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5A" w:rsidRPr="00412F5A" w:rsidRDefault="00412F5A" w:rsidP="00412F5A">
      <w:pPr>
        <w:jc w:val="center"/>
        <w:rPr>
          <w:rFonts w:eastAsia="Calibri"/>
          <w:b/>
          <w:sz w:val="28"/>
          <w:szCs w:val="28"/>
          <w:lang w:val="ru-RU"/>
        </w:rPr>
      </w:pPr>
      <w:r w:rsidRPr="00412F5A">
        <w:rPr>
          <w:rFonts w:eastAsia="Calibri"/>
          <w:b/>
          <w:sz w:val="28"/>
          <w:szCs w:val="28"/>
          <w:lang w:val="ru-RU"/>
        </w:rPr>
        <w:t>Финансово-экономическое обоснование</w:t>
      </w:r>
    </w:p>
    <w:p w:rsidR="00412F5A" w:rsidRPr="00412F5A" w:rsidRDefault="00412F5A" w:rsidP="00412F5A">
      <w:pPr>
        <w:jc w:val="center"/>
        <w:rPr>
          <w:rFonts w:eastAsia="Calibri"/>
          <w:b/>
          <w:sz w:val="28"/>
          <w:szCs w:val="28"/>
          <w:lang w:val="ru-RU"/>
        </w:rPr>
      </w:pPr>
      <w:r w:rsidRPr="00412F5A">
        <w:rPr>
          <w:rFonts w:eastAsia="Calibri"/>
          <w:b/>
          <w:sz w:val="28"/>
          <w:szCs w:val="28"/>
          <w:lang w:val="ru-RU"/>
        </w:rPr>
        <w:t>к проекту постановления Правительства Ленинградской области</w:t>
      </w:r>
    </w:p>
    <w:p w:rsidR="00412F5A" w:rsidRPr="00412F5A" w:rsidRDefault="00412F5A" w:rsidP="00412F5A">
      <w:pPr>
        <w:jc w:val="center"/>
        <w:rPr>
          <w:rFonts w:eastAsia="Calibri"/>
          <w:b/>
          <w:sz w:val="28"/>
          <w:szCs w:val="28"/>
          <w:lang w:val="ru-RU"/>
        </w:rPr>
      </w:pPr>
      <w:r w:rsidRPr="00412F5A">
        <w:rPr>
          <w:rFonts w:eastAsia="Calibri"/>
          <w:b/>
          <w:sz w:val="28"/>
          <w:szCs w:val="28"/>
          <w:lang w:val="ru-RU"/>
        </w:rPr>
        <w:t xml:space="preserve"> «О внесении изменений в Постановление Правительства Ленинградской области от 27 ноября 2015 года № 444 «Об утверждении перечня объектов подпрограммы «Развитие </w:t>
      </w:r>
      <w:r>
        <w:rPr>
          <w:rFonts w:eastAsia="Calibri"/>
          <w:b/>
          <w:sz w:val="28"/>
          <w:szCs w:val="28"/>
          <w:lang w:val="ru-RU"/>
        </w:rPr>
        <w:t xml:space="preserve">спортивной инфраструктуры </w:t>
      </w:r>
      <w:r w:rsidRPr="00412F5A">
        <w:rPr>
          <w:rFonts w:eastAsia="Calibri"/>
          <w:b/>
          <w:sz w:val="28"/>
          <w:szCs w:val="28"/>
          <w:lang w:val="ru-RU"/>
        </w:rPr>
        <w:t>Ленинградской области» государственной программы Ленинградской области «Развитие физической культуры и спорта в Ленинградской области»</w:t>
      </w:r>
    </w:p>
    <w:p w:rsidR="00412F5A" w:rsidRDefault="00412F5A" w:rsidP="00412F5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412F5A" w:rsidRDefault="00412F5A" w:rsidP="00412F5A">
      <w:pPr>
        <w:jc w:val="center"/>
        <w:rPr>
          <w:rFonts w:eastAsia="Calibri"/>
          <w:b/>
          <w:sz w:val="28"/>
          <w:szCs w:val="28"/>
          <w:lang w:val="ru-RU"/>
        </w:rPr>
      </w:pPr>
    </w:p>
    <w:p w:rsidR="00412F5A" w:rsidRDefault="00412F5A" w:rsidP="00412F5A">
      <w:pPr>
        <w:jc w:val="both"/>
        <w:rPr>
          <w:rFonts w:eastAsia="Calibri"/>
          <w:sz w:val="28"/>
          <w:szCs w:val="28"/>
          <w:lang w:val="ru-RU"/>
        </w:rPr>
      </w:pPr>
    </w:p>
    <w:p w:rsidR="00412F5A" w:rsidRDefault="00412F5A" w:rsidP="00412F5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Объемы финансирования объектов подпрограммы «Развитие </w:t>
      </w:r>
      <w:r>
        <w:rPr>
          <w:rFonts w:ascii="Times New Roman" w:hAnsi="Times New Roman"/>
          <w:sz w:val="28"/>
          <w:szCs w:val="28"/>
          <w:lang w:eastAsia="ru-RU"/>
        </w:rPr>
        <w:t>спортивной инфраструктуры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области» государственной программы Ленинградской области «Развитие физической культуры и спорта            в Ленинградской области» приводятся в соответствие с бюджетными ассигнованиями, предусмотренными </w:t>
      </w:r>
      <w:r>
        <w:rPr>
          <w:rFonts w:ascii="Times New Roman" w:hAnsi="Times New Roman"/>
          <w:sz w:val="28"/>
          <w:szCs w:val="28"/>
        </w:rPr>
        <w:t>проектом областного закона «Об областном бюджете Ленинградской области на 2019 год и на плановый период 2020-2021 годов»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81718">
        <w:rPr>
          <w:rFonts w:ascii="Times New Roman" w:hAnsi="Times New Roman"/>
          <w:sz w:val="28"/>
          <w:szCs w:val="28"/>
        </w:rPr>
        <w:t xml:space="preserve">с учетом планируемого объема </w:t>
      </w:r>
      <w:r w:rsidR="00181718" w:rsidRPr="00DC0871">
        <w:rPr>
          <w:rFonts w:ascii="Times New Roman" w:hAnsi="Times New Roman"/>
          <w:sz w:val="28"/>
          <w:szCs w:val="20"/>
        </w:rPr>
        <w:t>субсидии федерального бюджета</w:t>
      </w:r>
      <w:r w:rsidR="00181718">
        <w:rPr>
          <w:rFonts w:ascii="Times New Roman" w:hAnsi="Times New Roman"/>
          <w:sz w:val="28"/>
          <w:szCs w:val="20"/>
        </w:rPr>
        <w:t xml:space="preserve"> на софинансиров</w:t>
      </w:r>
      <w:bookmarkStart w:id="0" w:name="_GoBack"/>
      <w:bookmarkEnd w:id="0"/>
      <w:r w:rsidR="00181718">
        <w:rPr>
          <w:rFonts w:ascii="Times New Roman" w:hAnsi="Times New Roman"/>
          <w:sz w:val="28"/>
          <w:szCs w:val="20"/>
        </w:rPr>
        <w:t>ание реализации мероприятия подпрограммы.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Перечень объектов настоящего постановления подлежит корректировке</w:t>
      </w:r>
      <w:r w:rsidR="0018171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при уменьшении или увеличении средств областного бюджета Ленинградской области, выделенных  на реализацию государственной программы «Развитие физической культуры и спорта в Ленинградской области».</w:t>
      </w: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Принятие настоящего постановления не повлечет за собой изменение поступлений налогов, сборов (пошлин) иных платежей в областной бюджет Ленинградской области.</w:t>
      </w: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val="ru-RU" w:eastAsia="ru-RU"/>
        </w:rPr>
      </w:pPr>
    </w:p>
    <w:p w:rsidR="00412F5A" w:rsidRDefault="00412F5A" w:rsidP="00412F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комитета</w:t>
      </w:r>
    </w:p>
    <w:p w:rsidR="00412F5A" w:rsidRDefault="00412F5A" w:rsidP="00412F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физической культуре и спорту </w:t>
      </w:r>
    </w:p>
    <w:p w:rsidR="00412F5A" w:rsidRDefault="00412F5A" w:rsidP="00412F5A">
      <w:pPr>
        <w:pStyle w:val="a3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Г.Г. </w:t>
      </w:r>
      <w:proofErr w:type="spellStart"/>
      <w:r>
        <w:rPr>
          <w:rFonts w:ascii="Times New Roman" w:hAnsi="Times New Roman"/>
          <w:sz w:val="28"/>
          <w:szCs w:val="28"/>
        </w:rPr>
        <w:t>Колготин</w:t>
      </w:r>
      <w:proofErr w:type="spellEnd"/>
    </w:p>
    <w:p w:rsidR="00412F5A" w:rsidRDefault="00412F5A" w:rsidP="00412F5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2F5A" w:rsidRDefault="00412F5A" w:rsidP="00412F5A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FC7217" w:rsidRPr="00412F5A" w:rsidRDefault="00181718">
      <w:pPr>
        <w:rPr>
          <w:lang w:val="ru-RU"/>
        </w:rPr>
      </w:pPr>
    </w:p>
    <w:sectPr w:rsidR="00FC7217" w:rsidRPr="0041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2"/>
    <w:rsid w:val="00181718"/>
    <w:rsid w:val="002E58A2"/>
    <w:rsid w:val="00412F5A"/>
    <w:rsid w:val="009161BA"/>
    <w:rsid w:val="00C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F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F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Антонова</dc:creator>
  <cp:keywords/>
  <dc:description/>
  <cp:lastModifiedBy>Юлия Анатольевна Антонова</cp:lastModifiedBy>
  <cp:revision>3</cp:revision>
  <dcterms:created xsi:type="dcterms:W3CDTF">2019-03-19T10:35:00Z</dcterms:created>
  <dcterms:modified xsi:type="dcterms:W3CDTF">2019-03-19T10:41:00Z</dcterms:modified>
</cp:coreProperties>
</file>