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D0540E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Лужский район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МОУ ДО 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</w:t>
            </w:r>
            <w:proofErr w:type="spellStart"/>
            <w:r w:rsidRPr="0080264D">
              <w:rPr>
                <w:sz w:val="24"/>
                <w:szCs w:val="24"/>
              </w:rPr>
              <w:t>Лужская</w:t>
            </w:r>
            <w:proofErr w:type="spellEnd"/>
            <w:r w:rsidRPr="0080264D">
              <w:rPr>
                <w:sz w:val="24"/>
                <w:szCs w:val="24"/>
              </w:rPr>
              <w:t xml:space="preserve"> детско-юношеская спортивная школа»,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</w:t>
            </w:r>
            <w:proofErr w:type="spellStart"/>
            <w:r w:rsidRPr="0080264D">
              <w:rPr>
                <w:sz w:val="24"/>
                <w:szCs w:val="24"/>
              </w:rPr>
              <w:t>Луга</w:t>
            </w:r>
            <w:proofErr w:type="gramStart"/>
            <w:r w:rsidRPr="0080264D">
              <w:rPr>
                <w:sz w:val="24"/>
                <w:szCs w:val="24"/>
              </w:rPr>
              <w:t>,п</w:t>
            </w:r>
            <w:proofErr w:type="gramEnd"/>
            <w:r w:rsidRPr="0080264D">
              <w:rPr>
                <w:sz w:val="24"/>
                <w:szCs w:val="24"/>
              </w:rPr>
              <w:t>р</w:t>
            </w:r>
            <w:proofErr w:type="spellEnd"/>
            <w:r w:rsidRPr="0080264D">
              <w:rPr>
                <w:sz w:val="24"/>
                <w:szCs w:val="24"/>
              </w:rPr>
              <w:t>. Володарского</w:t>
            </w:r>
            <w:proofErr w:type="gramStart"/>
            <w:r w:rsidRPr="0080264D">
              <w:rPr>
                <w:sz w:val="24"/>
                <w:szCs w:val="24"/>
              </w:rPr>
              <w:t>,д</w:t>
            </w:r>
            <w:proofErr w:type="gramEnd"/>
            <w:r w:rsidRPr="0080264D">
              <w:rPr>
                <w:sz w:val="24"/>
                <w:szCs w:val="24"/>
              </w:rPr>
              <w:t>.1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 (81372)2-87-44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 (81372)2-57-40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Вольная борьба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Американский 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Регби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Эстетическая гимнастика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264D">
              <w:rPr>
                <w:rFonts w:eastAsia="Calibr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 «Спортивно-молодежный центр», г. Луга,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Ул. Красной Артиллерии, д. 38а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 (81372)4-32-83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proofErr w:type="gramStart"/>
            <w:r w:rsidRPr="0080264D">
              <w:rPr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1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Боевое Самбо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МАУ ЛМР «Физкультурно-оздоровительный комплекс «</w:t>
            </w:r>
            <w:proofErr w:type="spellStart"/>
            <w:r w:rsidRPr="0080264D">
              <w:rPr>
                <w:sz w:val="24"/>
                <w:szCs w:val="24"/>
              </w:rPr>
              <w:t>Луга»</w:t>
            </w:r>
            <w:proofErr w:type="gramStart"/>
            <w:r w:rsidRPr="0080264D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80264D">
              <w:rPr>
                <w:sz w:val="24"/>
                <w:szCs w:val="24"/>
              </w:rPr>
              <w:t xml:space="preserve">. Луга, </w:t>
            </w:r>
            <w:proofErr w:type="spellStart"/>
            <w:r w:rsidRPr="0080264D">
              <w:rPr>
                <w:sz w:val="24"/>
                <w:szCs w:val="24"/>
              </w:rPr>
              <w:t>Медведское</w:t>
            </w:r>
            <w:proofErr w:type="spellEnd"/>
            <w:r w:rsidRPr="0080264D">
              <w:rPr>
                <w:sz w:val="24"/>
                <w:szCs w:val="24"/>
              </w:rPr>
              <w:t xml:space="preserve"> шоссе, д. 2а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 (81372)2-28-59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Большой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0540E" w:rsidRPr="0080264D" w:rsidTr="005B2A0B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0540E" w:rsidRPr="0080264D" w:rsidTr="005B2A0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Танцы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D0540E" w:rsidRPr="0080264D" w:rsidTr="005B2A0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 «КДЦ «Родник»,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80264D">
              <w:rPr>
                <w:sz w:val="24"/>
                <w:szCs w:val="24"/>
              </w:rPr>
              <w:t>Дзержинского</w:t>
            </w:r>
            <w:proofErr w:type="gramStart"/>
            <w:r w:rsidRPr="0080264D">
              <w:rPr>
                <w:sz w:val="24"/>
                <w:szCs w:val="24"/>
              </w:rPr>
              <w:t>,у</w:t>
            </w:r>
            <w:proofErr w:type="gramEnd"/>
            <w:r w:rsidRPr="0080264D">
              <w:rPr>
                <w:sz w:val="24"/>
                <w:szCs w:val="24"/>
              </w:rPr>
              <w:t>л</w:t>
            </w:r>
            <w:proofErr w:type="spellEnd"/>
            <w:r w:rsidRPr="0080264D">
              <w:rPr>
                <w:sz w:val="24"/>
                <w:szCs w:val="24"/>
              </w:rPr>
              <w:t xml:space="preserve">. </w:t>
            </w:r>
            <w:proofErr w:type="spellStart"/>
            <w:r w:rsidRPr="0080264D">
              <w:rPr>
                <w:sz w:val="24"/>
                <w:szCs w:val="24"/>
              </w:rPr>
              <w:t>Лужская</w:t>
            </w:r>
            <w:proofErr w:type="spellEnd"/>
            <w:r w:rsidRPr="0080264D">
              <w:rPr>
                <w:sz w:val="24"/>
                <w:szCs w:val="24"/>
              </w:rPr>
              <w:t>, д. 5,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 (81372)5-04-48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D0540E" w:rsidRPr="0080264D" w:rsidTr="005B2A0B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Тайский 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МУК «</w:t>
            </w:r>
            <w:proofErr w:type="spellStart"/>
            <w:r w:rsidRPr="0080264D">
              <w:rPr>
                <w:sz w:val="24"/>
                <w:szCs w:val="24"/>
              </w:rPr>
              <w:t>Заклинский</w:t>
            </w:r>
            <w:proofErr w:type="spellEnd"/>
            <w:r w:rsidRPr="0080264D">
              <w:rPr>
                <w:sz w:val="24"/>
                <w:szCs w:val="24"/>
              </w:rPr>
              <w:t xml:space="preserve"> «СДК», дер. </w:t>
            </w:r>
            <w:proofErr w:type="spellStart"/>
            <w:r w:rsidRPr="0080264D">
              <w:rPr>
                <w:sz w:val="24"/>
                <w:szCs w:val="24"/>
              </w:rPr>
              <w:t>Заклинье</w:t>
            </w:r>
            <w:proofErr w:type="spellEnd"/>
            <w:r w:rsidRPr="0080264D">
              <w:rPr>
                <w:sz w:val="24"/>
                <w:szCs w:val="24"/>
              </w:rPr>
              <w:t>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Новая улица, д.33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8(81372)6-97-25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Боевое самбо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Социально-культурный центр,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Пехенец</w:t>
            </w:r>
            <w:proofErr w:type="spellEnd"/>
            <w:r w:rsidRPr="0080264D">
              <w:rPr>
                <w:sz w:val="24"/>
                <w:szCs w:val="24"/>
              </w:rPr>
              <w:t>, ул. Молодежная, 1а,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8(81372)6-12-21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Мини-футбол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Социально-культурный центр «Лидер»,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п. Межозерный, ул. Культуры, д. 1, корпус 1,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8(81372)6-13-03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8(81372)6-13-43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Социально-культурный центр,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пос. Осьмино, ул. 1 Мая, 17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8(81372)7-21-49,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 8(81372)7-21-09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МУ «Культурно-досуговый центр», 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дер. </w:t>
            </w:r>
            <w:proofErr w:type="spellStart"/>
            <w:r w:rsidRPr="0080264D">
              <w:rPr>
                <w:sz w:val="24"/>
                <w:szCs w:val="24"/>
              </w:rPr>
              <w:t>Ретюнь</w:t>
            </w:r>
            <w:proofErr w:type="spellEnd"/>
            <w:r w:rsidRPr="0080264D">
              <w:rPr>
                <w:sz w:val="24"/>
                <w:szCs w:val="24"/>
              </w:rPr>
              <w:t>, 13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8(81372)53558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Культурно-досуговый центр «Торжество», 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пос. Оредеж, ул. Ленина, 13,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8(81372)7-73-90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МУ социально-культурный центр досуга и отдыха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пгт</w:t>
            </w:r>
            <w:proofErr w:type="spellEnd"/>
            <w:r w:rsidRPr="0080264D">
              <w:rPr>
                <w:sz w:val="24"/>
                <w:szCs w:val="24"/>
              </w:rPr>
              <w:t>. Толмачево, ул. Толмачева, 19,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8(81372)7-42-69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Шашки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 «Культурно-досуговый центр «Торжество»,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пос. Торковичи, 1 Мая улица,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8(81372)7-88-44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«Ям-</w:t>
            </w:r>
            <w:proofErr w:type="spellStart"/>
            <w:r w:rsidRPr="0080264D">
              <w:rPr>
                <w:sz w:val="24"/>
                <w:szCs w:val="24"/>
              </w:rPr>
              <w:t>тесовский</w:t>
            </w:r>
            <w:proofErr w:type="spellEnd"/>
            <w:r w:rsidRPr="0080264D">
              <w:rPr>
                <w:sz w:val="24"/>
                <w:szCs w:val="24"/>
              </w:rPr>
              <w:t xml:space="preserve"> центр культуры и досуга»,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дер. Ям-</w:t>
            </w:r>
            <w:proofErr w:type="spellStart"/>
            <w:r w:rsidRPr="0080264D">
              <w:rPr>
                <w:sz w:val="24"/>
                <w:szCs w:val="24"/>
              </w:rPr>
              <w:t>Тесово</w:t>
            </w:r>
            <w:proofErr w:type="spellEnd"/>
            <w:r w:rsidRPr="0080264D">
              <w:rPr>
                <w:sz w:val="24"/>
                <w:szCs w:val="24"/>
              </w:rPr>
              <w:t>,</w:t>
            </w:r>
          </w:p>
          <w:p w:rsidR="00D0540E" w:rsidRPr="0080264D" w:rsidRDefault="00D0540E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8(81372)7-83-16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D0540E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0E" w:rsidRPr="0080264D" w:rsidRDefault="00D0540E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C22829" w:rsidRPr="000276C1" w:rsidRDefault="00C22829" w:rsidP="00C22829">
      <w:bookmarkStart w:id="0" w:name="_GoBack"/>
      <w:bookmarkEnd w:id="0"/>
    </w:p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A90672"/>
    <w:rsid w:val="00C22829"/>
    <w:rsid w:val="00C410B7"/>
    <w:rsid w:val="00C81BF9"/>
    <w:rsid w:val="00D0540E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2019-08-01T16:02:00Z</dcterms:created>
  <dcterms:modified xsi:type="dcterms:W3CDTF">2019-08-01T16:02:00Z</dcterms:modified>
</cp:coreProperties>
</file>