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Ind w:w="250" w:type="dxa"/>
        <w:tblLook w:val="04A0" w:firstRow="1" w:lastRow="0" w:firstColumn="1" w:lastColumn="0" w:noHBand="0" w:noVBand="1"/>
      </w:tblPr>
      <w:tblGrid>
        <w:gridCol w:w="517"/>
        <w:gridCol w:w="2604"/>
        <w:gridCol w:w="4069"/>
        <w:gridCol w:w="3325"/>
      </w:tblGrid>
      <w:tr w:rsidR="00D0540E" w:rsidRPr="0080264D" w:rsidTr="00873F00">
        <w:trPr>
          <w:trHeight w:val="5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80264D">
              <w:rPr>
                <w:b/>
                <w:sz w:val="24"/>
                <w:szCs w:val="24"/>
              </w:rPr>
              <w:t>Лужский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МАУ ЛМР «Физкультурно-оздоровительный комплекс «Луга», Ленинградская область,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г. Луга,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Медведское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шоссе, д. 2а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8(81372)2-28-59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Большой теннис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73F00">
              <w:rPr>
                <w:sz w:val="24"/>
                <w:szCs w:val="24"/>
                <w:lang w:val="en-US" w:eastAsia="en-US"/>
              </w:rPr>
              <w:t>CROSSWORDKIDS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Танцы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Оздоровительная группа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val="en-US" w:eastAsia="en-US"/>
              </w:rPr>
              <w:t>2</w:t>
            </w:r>
            <w:r w:rsidRPr="00873F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Боевое самбо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МКУ «Спортивно-молодежный центр», Ленинградская область, г. Луга,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ул. Красной Артиллерии, д. 38а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8(81372)4-32-83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3F00">
              <w:rPr>
                <w:sz w:val="24"/>
                <w:szCs w:val="24"/>
                <w:lang w:eastAsia="en-US"/>
              </w:rPr>
              <w:t>Карате</w:t>
            </w:r>
            <w:proofErr w:type="gramEnd"/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73F00">
              <w:rPr>
                <w:sz w:val="24"/>
                <w:szCs w:val="24"/>
                <w:lang w:val="en-US" w:eastAsia="en-US"/>
              </w:rPr>
              <w:t>Speedcubing</w:t>
            </w:r>
            <w:proofErr w:type="spellEnd"/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val="en-US" w:eastAsia="en-US"/>
              </w:rPr>
              <w:t>3</w:t>
            </w:r>
            <w:r w:rsidRPr="00873F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МОУ </w:t>
            </w:r>
            <w:proofErr w:type="gramStart"/>
            <w:r w:rsidRPr="00873F00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873F0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873F00">
              <w:rPr>
                <w:sz w:val="24"/>
                <w:szCs w:val="24"/>
                <w:lang w:eastAsia="en-US"/>
              </w:rPr>
              <w:t>Лужская</w:t>
            </w:r>
            <w:proofErr w:type="spellEnd"/>
            <w:proofErr w:type="gramEnd"/>
            <w:r w:rsidRPr="00873F00">
              <w:rPr>
                <w:sz w:val="24"/>
                <w:szCs w:val="24"/>
                <w:lang w:eastAsia="en-US"/>
              </w:rPr>
              <w:t xml:space="preserve"> детско-юношеская спортивная школа», Ленинградская область, г. Луга, пр. Володарского, д. 1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тел. 8(81372)2-87-44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Дзюдо-самбо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Американский футбол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rFonts w:eastAsia="Calibri"/>
                <w:sz w:val="24"/>
                <w:szCs w:val="24"/>
                <w:lang w:eastAsia="en-US"/>
              </w:rPr>
              <w:t>Регби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F00">
              <w:rPr>
                <w:rFonts w:eastAsia="Calibri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F00">
              <w:rPr>
                <w:rFonts w:eastAsia="Calibri"/>
                <w:sz w:val="24"/>
                <w:szCs w:val="24"/>
                <w:lang w:eastAsia="en-US"/>
              </w:rPr>
              <w:t>Эстетическая гимнастика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after="200" w:line="192" w:lineRule="auto"/>
              <w:ind w:left="426"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F00"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3F00">
              <w:rPr>
                <w:sz w:val="24"/>
                <w:szCs w:val="24"/>
                <w:lang w:eastAsia="en-US"/>
              </w:rPr>
              <w:t xml:space="preserve">МКУ КДЦ «Родник», 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 пос. Дзержинского, ул. Центральная, д. 4</w:t>
            </w:r>
            <w:proofErr w:type="gramEnd"/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8(81372)5-04-48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МУК  «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Заклинский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СДК», 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Заклинье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,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ул. Новая, д. 33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8(81372)6-97-25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Боевое самбо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Социально-культурный центр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Мшинского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сельского поселения, 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Пехенец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>, ул. Молодежная, д. 1А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8(81372)6-11-22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Культурно-досуговый центр «Торжество»,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п. Оредеж, ул. Ленина, д.13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8(81372)7-73-90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МУ «Культурно-досуговый центр»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Ретюнь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>, ул. Центральная, д. 13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тел. 8(81372)5-34-30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Социально-культурный центр «Лидер», 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п. Межозерный, ул. Культуры, д. 1,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73F00">
              <w:rPr>
                <w:sz w:val="24"/>
                <w:szCs w:val="24"/>
                <w:lang w:eastAsia="en-US"/>
              </w:rPr>
              <w:t>кор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>. 1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тел. 8(81372)6-13-43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МУ Социально-культурный центр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досуга и отдыха, 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г.п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>. Толмачево, ул. Толмачева, д. 19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тел. 8(81372)7-42-69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73F00" w:rsidRPr="00873F00" w:rsidTr="008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Ям-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Тесовский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центр культуры и досуга, Ленинградская область, </w:t>
            </w:r>
            <w:proofErr w:type="spellStart"/>
            <w:r w:rsidRPr="00873F00">
              <w:rPr>
                <w:sz w:val="24"/>
                <w:szCs w:val="24"/>
                <w:lang w:eastAsia="en-US"/>
              </w:rPr>
              <w:t>Лужский</w:t>
            </w:r>
            <w:proofErr w:type="spellEnd"/>
            <w:r w:rsidRPr="00873F00">
              <w:rPr>
                <w:sz w:val="24"/>
                <w:szCs w:val="24"/>
                <w:lang w:eastAsia="en-US"/>
              </w:rPr>
              <w:t xml:space="preserve"> район,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 xml:space="preserve"> п. Приозерный, ул. Центральная, д. 8а</w:t>
            </w:r>
          </w:p>
          <w:p w:rsidR="00873F00" w:rsidRPr="00873F00" w:rsidRDefault="00873F00" w:rsidP="00873F00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тел. 8(81372)7-83-16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0" w:rsidRPr="00873F00" w:rsidRDefault="00873F00" w:rsidP="00873F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F00">
              <w:rPr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873F00" w:rsidRPr="00873F00" w:rsidRDefault="00873F00" w:rsidP="00873F00">
      <w:pPr>
        <w:spacing w:line="192" w:lineRule="auto"/>
        <w:ind w:left="-567"/>
        <w:rPr>
          <w:rFonts w:eastAsia="Calibri"/>
          <w:sz w:val="16"/>
          <w:szCs w:val="16"/>
          <w:lang w:eastAsia="en-US"/>
        </w:rPr>
      </w:pPr>
    </w:p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873F00"/>
    <w:rsid w:val="00A90672"/>
    <w:rsid w:val="00C22829"/>
    <w:rsid w:val="00C410B7"/>
    <w:rsid w:val="00C81BF9"/>
    <w:rsid w:val="00D0540E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2020-09-01T09:22:00Z</dcterms:created>
  <dcterms:modified xsi:type="dcterms:W3CDTF">2020-09-01T09:22:00Z</dcterms:modified>
</cp:coreProperties>
</file>