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4E" w:rsidRPr="00555235" w:rsidRDefault="00576D4E" w:rsidP="00576D4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Извещение</w:t>
      </w:r>
    </w:p>
    <w:p w:rsidR="00555235" w:rsidRDefault="00576D4E" w:rsidP="005552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отбора муниципальных образований Ленинградской области </w:t>
      </w:r>
      <w:r w:rsidR="00413AED"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право получения</w:t>
      </w:r>
      <w:r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субсиди</w:t>
      </w:r>
      <w:r w:rsidR="00413AED"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 областного бюджета Ленинградской области бюджетам муниципальных образований Ленинградской области на</w:t>
      </w:r>
      <w:r w:rsidR="005F746F" w:rsidRPr="0055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D3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закупку и </w:t>
      </w:r>
      <w:r w:rsidR="00555235" w:rsidRPr="00555235">
        <w:rPr>
          <w:rFonts w:ascii="Times New Roman" w:hAnsi="Times New Roman" w:cs="Times New Roman"/>
          <w:b/>
          <w:sz w:val="24"/>
          <w:szCs w:val="24"/>
        </w:rPr>
        <w:t>монтаж оборудования для создания «умных» спортивных площадок, в рамках федерального проекта "Бизнес-спринт (Я выбираю спорт)" государственной программы Ленинградской области "Развитие физической культуры и спорта в Ленинградской области"</w:t>
      </w:r>
      <w:r w:rsidR="0080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F97890" w:rsidRPr="00555235" w:rsidRDefault="00F97890" w:rsidP="00555235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66"/>
        <w:gridCol w:w="2236"/>
        <w:gridCol w:w="7371"/>
      </w:tblGrid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отбора</w:t>
            </w:r>
          </w:p>
        </w:tc>
        <w:tc>
          <w:tcPr>
            <w:tcW w:w="7371" w:type="dxa"/>
          </w:tcPr>
          <w:p w:rsidR="00576D4E" w:rsidRPr="00525A93" w:rsidRDefault="00576D4E" w:rsidP="00BC28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физической культуре и спорту Ленинградской области</w:t>
            </w:r>
          </w:p>
          <w:p w:rsidR="00576D4E" w:rsidRPr="00525A9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  <w:p w:rsidR="00576D4E" w:rsidRPr="00525A93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D4E" w:rsidRPr="00525A93" w:rsidRDefault="00BC2865" w:rsidP="004426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76D4E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 Петербург, ул.</w:t>
            </w:r>
            <w:r w:rsidR="00442607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2607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="00576D4E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д.6, </w:t>
            </w:r>
            <w:r w:rsidR="00442607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</w:t>
            </w:r>
            <w:proofErr w:type="gramStart"/>
            <w:r w:rsidR="00442607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7371" w:type="dxa"/>
          </w:tcPr>
          <w:p w:rsidR="00BC2865" w:rsidRPr="00525A93" w:rsidRDefault="00442607" w:rsidP="00BC2865">
            <w:pPr>
              <w:jc w:val="center"/>
              <w:rPr>
                <w:sz w:val="24"/>
                <w:szCs w:val="24"/>
              </w:rPr>
            </w:pPr>
            <w:r w:rsidRPr="00525A93">
              <w:rPr>
                <w:sz w:val="24"/>
                <w:szCs w:val="24"/>
              </w:rPr>
              <w:t>191124</w:t>
            </w:r>
            <w:r w:rsidR="00BC2865" w:rsidRPr="00525A93">
              <w:rPr>
                <w:sz w:val="24"/>
                <w:szCs w:val="24"/>
              </w:rPr>
              <w:t xml:space="preserve">, Санкт-Петербург, </w:t>
            </w:r>
            <w:r w:rsidRPr="00525A93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525A93">
              <w:rPr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Pr="00525A93">
              <w:rPr>
                <w:color w:val="000000" w:themeColor="text1"/>
                <w:sz w:val="24"/>
                <w:szCs w:val="24"/>
              </w:rPr>
              <w:t>, д.6, литер</w:t>
            </w:r>
            <w:proofErr w:type="gramStart"/>
            <w:r w:rsidRPr="00525A93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525A93">
              <w:rPr>
                <w:sz w:val="24"/>
                <w:szCs w:val="24"/>
              </w:rPr>
              <w:t xml:space="preserve"> </w:t>
            </w:r>
          </w:p>
          <w:p w:rsidR="00576D4E" w:rsidRPr="00525A9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371" w:type="dxa"/>
          </w:tcPr>
          <w:p w:rsidR="00576D4E" w:rsidRPr="00525A93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65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(812) </w:t>
            </w:r>
            <w:r w:rsidR="00B27592" w:rsidRPr="00525A93">
              <w:rPr>
                <w:rFonts w:ascii="Times New Roman" w:hAnsi="Times New Roman" w:cs="Times New Roman"/>
                <w:sz w:val="24"/>
                <w:szCs w:val="24"/>
              </w:rPr>
              <w:t>539–40–44</w:t>
            </w:r>
            <w:r w:rsidR="00525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5A93" w:rsidRPr="00525A93">
              <w:rPr>
                <w:rFonts w:ascii="Times New Roman" w:hAnsi="Times New Roman" w:cs="Times New Roman"/>
                <w:sz w:val="24"/>
                <w:szCs w:val="24"/>
              </w:rPr>
              <w:t>539–40–4</w:t>
            </w:r>
            <w:r w:rsidR="00525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989" w:rsidRPr="00525A93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525A93" w:rsidTr="00F831BF">
        <w:tc>
          <w:tcPr>
            <w:tcW w:w="566" w:type="dxa"/>
          </w:tcPr>
          <w:p w:rsidR="00576D4E" w:rsidRPr="00525A9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525A9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</w:tcPr>
          <w:p w:rsidR="00BC2865" w:rsidRPr="00525A93" w:rsidRDefault="00BC2865" w:rsidP="00BC2865">
            <w:pPr>
              <w:jc w:val="center"/>
              <w:rPr>
                <w:sz w:val="24"/>
                <w:szCs w:val="24"/>
                <w:lang w:val="en-US"/>
              </w:rPr>
            </w:pPr>
            <w:r w:rsidRPr="00525A93">
              <w:rPr>
                <w:sz w:val="24"/>
                <w:szCs w:val="24"/>
                <w:lang w:val="en-US"/>
              </w:rPr>
              <w:t>E-mail: lenoblsport@lenreg.ru</w:t>
            </w:r>
          </w:p>
          <w:p w:rsidR="00576D4E" w:rsidRPr="00525A9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BC2865" w:rsidRPr="00525A93" w:rsidRDefault="00BC2865" w:rsidP="00D0147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прием</w:t>
            </w:r>
            <w:r w:rsidR="00F831BF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заявлений на участие в отборе</w:t>
            </w:r>
          </w:p>
        </w:tc>
        <w:tc>
          <w:tcPr>
            <w:tcW w:w="7371" w:type="dxa"/>
          </w:tcPr>
          <w:p w:rsidR="00D0147D" w:rsidRPr="00525A93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D0147D" w:rsidRPr="00525A93" w:rsidRDefault="00D0147D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B68" w:rsidRPr="00525A93" w:rsidTr="00F831BF">
        <w:tc>
          <w:tcPr>
            <w:tcW w:w="566" w:type="dxa"/>
          </w:tcPr>
          <w:p w:rsidR="000D0B68" w:rsidRPr="00525A93" w:rsidRDefault="000D0B6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0D0B68" w:rsidRPr="00525A93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предоставляемой субсидии </w:t>
            </w:r>
          </w:p>
        </w:tc>
        <w:tc>
          <w:tcPr>
            <w:tcW w:w="7371" w:type="dxa"/>
          </w:tcPr>
          <w:p w:rsidR="000D0B68" w:rsidRPr="00525A93" w:rsidRDefault="000D0B68" w:rsidP="008077F0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</w:t>
            </w:r>
            <w:r w:rsidR="008077F0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бюджетам муниципальных образований Ленинградской области</w:t>
            </w:r>
            <w:r w:rsidR="008077F0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предоставляется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5235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442F1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закупку и </w:t>
            </w:r>
            <w:r w:rsidR="00555235" w:rsidRPr="00525A93">
              <w:rPr>
                <w:rFonts w:ascii="Times New Roman" w:hAnsi="Times New Roman" w:cs="Times New Roman"/>
                <w:sz w:val="24"/>
                <w:szCs w:val="24"/>
              </w:rPr>
              <w:t>монтаж оборудования для созда</w:t>
            </w:r>
            <w:r w:rsidR="008077F0" w:rsidRPr="00525A93">
              <w:rPr>
                <w:rFonts w:ascii="Times New Roman" w:hAnsi="Times New Roman" w:cs="Times New Roman"/>
                <w:sz w:val="24"/>
                <w:szCs w:val="24"/>
              </w:rPr>
              <w:t>ния «умных» спортивных площадок</w:t>
            </w:r>
            <w:r w:rsidR="00555235" w:rsidRPr="00525A93">
              <w:rPr>
                <w:rFonts w:ascii="Times New Roman" w:hAnsi="Times New Roman" w:cs="Times New Roman"/>
                <w:sz w:val="24"/>
                <w:szCs w:val="24"/>
              </w:rPr>
              <w:t>, в рамках</w:t>
            </w:r>
            <w:r w:rsidR="008E5299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55235" w:rsidRPr="00525A93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"Бизнес-спринт (Я выбираю спорт)" государственной программы Ленинградской области "Развитие физической культуры и спорта в Ленинградской области"</w:t>
            </w:r>
            <w:r w:rsidR="008077F0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субсидия)</w:t>
            </w:r>
            <w:r w:rsidR="008E5299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Правительства Ленинградской области от 14.11.2013 </w:t>
            </w:r>
            <w:r w:rsidR="007322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5299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401.</w:t>
            </w:r>
          </w:p>
          <w:p w:rsidR="00600176" w:rsidRPr="00525A93" w:rsidRDefault="00600176" w:rsidP="00600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E" w:rsidRDefault="00213D35" w:rsidP="008077F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0176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редельный объем ассигнований из </w:t>
            </w:r>
            <w:r w:rsidR="00E378F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и </w:t>
            </w:r>
            <w:r w:rsidR="00745C43" w:rsidRPr="00525A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0176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бластного бюджета </w:t>
            </w:r>
            <w:r w:rsidR="00745C43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области </w:t>
            </w:r>
            <w:r w:rsidR="009D2B92">
              <w:rPr>
                <w:rFonts w:ascii="Times New Roman" w:hAnsi="Times New Roman" w:cs="Times New Roman"/>
                <w:sz w:val="24"/>
                <w:szCs w:val="24"/>
              </w:rPr>
              <w:t xml:space="preserve">в 2026-2027 </w:t>
            </w:r>
            <w:proofErr w:type="spellStart"/>
            <w:r w:rsidR="009D2B9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9D2B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на закупку и монтаж спортивно-технологического оборудования для создания </w:t>
            </w:r>
            <w:r w:rsidRPr="00213D35">
              <w:rPr>
                <w:rFonts w:ascii="Times New Roman" w:hAnsi="Times New Roman" w:cs="Times New Roman"/>
                <w:b/>
                <w:sz w:val="24"/>
                <w:szCs w:val="24"/>
              </w:rPr>
              <w:t>одной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«умной» спортивной площадки в виде плоскостного сооружения (на выбор заказчика комплект №1 или комплект №2  в соответствии с приказом </w:t>
            </w:r>
            <w:proofErr w:type="spellStart"/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15.02.2022 №107 "Об утверждении перечня спортивно-технологического оборудования для создания "умной" спортивной площадки" (в ред</w:t>
            </w:r>
            <w:proofErr w:type="gramEnd"/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7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E378F4">
              <w:rPr>
                <w:rFonts w:ascii="Times New Roman" w:hAnsi="Times New Roman" w:cs="Times New Roman"/>
                <w:sz w:val="24"/>
                <w:szCs w:val="24"/>
              </w:rPr>
              <w:t xml:space="preserve">238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378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37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37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E56473" w:rsidRPr="0021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</w:t>
            </w:r>
            <w:r w:rsidRPr="00213D35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  <w:r w:rsidR="004A027A" w:rsidRPr="0021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="00037409" w:rsidRPr="00213D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765E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A63E7" w:rsidRDefault="008A63E7" w:rsidP="00A43E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8A63E7" w:rsidRPr="00B64BF6" w:rsidRDefault="008A63E7" w:rsidP="00A43E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64BF6">
              <w:rPr>
                <w:rFonts w:eastAsiaTheme="minorHAnsi"/>
                <w:sz w:val="24"/>
                <w:szCs w:val="24"/>
                <w:lang w:eastAsia="en-US"/>
              </w:rPr>
              <w:t xml:space="preserve">Финансирование работ по подготовке основания для создания «умной» спортивной площадки </w:t>
            </w:r>
            <w:r w:rsidR="00EC12B8" w:rsidRPr="00B64BF6">
              <w:rPr>
                <w:rFonts w:eastAsiaTheme="minorHAnsi"/>
                <w:sz w:val="24"/>
                <w:szCs w:val="24"/>
                <w:lang w:eastAsia="en-US"/>
              </w:rPr>
              <w:t>осуществляется за счет средств муниципального образования</w:t>
            </w:r>
            <w:r w:rsidRPr="00B64BF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E56473" w:rsidRPr="00B64BF6" w:rsidRDefault="00E56473" w:rsidP="003B481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B64BF6">
              <w:rPr>
                <w:sz w:val="24"/>
                <w:szCs w:val="24"/>
              </w:rPr>
              <w:t>В случае прохождения отбора</w:t>
            </w:r>
            <w:r w:rsidR="00A43E89" w:rsidRPr="00B64BF6">
              <w:rPr>
                <w:sz w:val="24"/>
                <w:szCs w:val="24"/>
              </w:rPr>
              <w:t xml:space="preserve">, </w:t>
            </w:r>
            <w:r w:rsidRPr="00B64BF6">
              <w:rPr>
                <w:sz w:val="24"/>
                <w:szCs w:val="24"/>
              </w:rPr>
              <w:t xml:space="preserve"> </w:t>
            </w:r>
            <w:r w:rsidR="00572672" w:rsidRPr="00B64BF6">
              <w:rPr>
                <w:sz w:val="24"/>
                <w:szCs w:val="24"/>
              </w:rPr>
              <w:t xml:space="preserve">муниципальное образование </w:t>
            </w:r>
            <w:r w:rsidRPr="00B64BF6">
              <w:rPr>
                <w:sz w:val="24"/>
                <w:szCs w:val="24"/>
              </w:rPr>
              <w:t xml:space="preserve">обязано </w:t>
            </w:r>
            <w:r w:rsidR="00E442F1" w:rsidRPr="00B64BF6">
              <w:rPr>
                <w:sz w:val="24"/>
                <w:szCs w:val="24"/>
              </w:rPr>
              <w:t>выполнить работы по</w:t>
            </w:r>
            <w:r w:rsidR="00214D98" w:rsidRPr="00B64BF6">
              <w:rPr>
                <w:sz w:val="24"/>
                <w:szCs w:val="24"/>
              </w:rPr>
              <w:t xml:space="preserve"> </w:t>
            </w:r>
            <w:r w:rsidRPr="00B64BF6">
              <w:rPr>
                <w:sz w:val="24"/>
                <w:szCs w:val="24"/>
              </w:rPr>
              <w:t xml:space="preserve">подготовке </w:t>
            </w:r>
            <w:r w:rsidR="00A43E89" w:rsidRPr="00B64BF6">
              <w:rPr>
                <w:sz w:val="24"/>
                <w:szCs w:val="24"/>
              </w:rPr>
              <w:t>земельного участка и основания для монтажа комплекта оборудования</w:t>
            </w:r>
            <w:r w:rsidR="00E442F1" w:rsidRPr="00B64BF6">
              <w:rPr>
                <w:sz w:val="24"/>
                <w:szCs w:val="24"/>
              </w:rPr>
              <w:t xml:space="preserve">, </w:t>
            </w:r>
            <w:r w:rsidR="008077F0" w:rsidRPr="00B64BF6">
              <w:rPr>
                <w:sz w:val="24"/>
                <w:szCs w:val="24"/>
              </w:rPr>
              <w:t xml:space="preserve">а также </w:t>
            </w:r>
            <w:r w:rsidR="003D3F8E" w:rsidRPr="00B64BF6">
              <w:rPr>
                <w:sz w:val="24"/>
                <w:szCs w:val="24"/>
              </w:rPr>
              <w:t xml:space="preserve">по </w:t>
            </w:r>
            <w:r w:rsidR="00A43E89" w:rsidRPr="00B64BF6">
              <w:rPr>
                <w:sz w:val="24"/>
                <w:szCs w:val="24"/>
              </w:rPr>
              <w:t>обеспечени</w:t>
            </w:r>
            <w:r w:rsidR="00214D98" w:rsidRPr="00B64BF6">
              <w:rPr>
                <w:sz w:val="24"/>
                <w:szCs w:val="24"/>
              </w:rPr>
              <w:t>ю</w:t>
            </w:r>
            <w:r w:rsidR="00A43E89" w:rsidRPr="00B64BF6">
              <w:rPr>
                <w:sz w:val="24"/>
                <w:szCs w:val="24"/>
              </w:rPr>
              <w:t xml:space="preserve"> объекта инженерными сетями</w:t>
            </w:r>
            <w:r w:rsidR="00EC12B8" w:rsidRPr="00B64BF6">
              <w:rPr>
                <w:sz w:val="24"/>
                <w:szCs w:val="24"/>
              </w:rPr>
              <w:t xml:space="preserve"> (при необходимости)</w:t>
            </w:r>
            <w:r w:rsidR="00214D98" w:rsidRPr="00B64BF6">
              <w:rPr>
                <w:sz w:val="24"/>
                <w:szCs w:val="24"/>
              </w:rPr>
              <w:t>.</w:t>
            </w:r>
          </w:p>
          <w:p w:rsidR="00A43E89" w:rsidRPr="00525A93" w:rsidRDefault="003D3F8E" w:rsidP="00B64B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</w:tc>
      </w:tr>
      <w:tr w:rsidR="000D0B68" w:rsidRPr="00525A93" w:rsidTr="00F831BF">
        <w:tc>
          <w:tcPr>
            <w:tcW w:w="566" w:type="dxa"/>
          </w:tcPr>
          <w:p w:rsidR="000D0B68" w:rsidRPr="00525A93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2236" w:type="dxa"/>
          </w:tcPr>
          <w:p w:rsidR="000D0B68" w:rsidRPr="00525A93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результативности субсидий</w:t>
            </w:r>
          </w:p>
        </w:tc>
        <w:tc>
          <w:tcPr>
            <w:tcW w:w="7371" w:type="dxa"/>
          </w:tcPr>
          <w:p w:rsidR="00555235" w:rsidRPr="00525A93" w:rsidRDefault="008077F0" w:rsidP="001E785B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5235" w:rsidRPr="00525A93">
              <w:rPr>
                <w:rFonts w:ascii="Times New Roman" w:hAnsi="Times New Roman" w:cs="Times New Roman"/>
                <w:sz w:val="24"/>
                <w:szCs w:val="24"/>
              </w:rPr>
              <w:t>оличество созданных «умных» спортивных площадок (ед.)</w:t>
            </w:r>
          </w:p>
          <w:p w:rsidR="000D0B68" w:rsidRPr="00525A93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68" w:rsidRPr="00525A93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подачи заявлений на 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 в отборе</w:t>
            </w:r>
          </w:p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3963CF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отборе в срок, установленный в извещении о проведении отбора, муниципальное образование представляет в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заявку и  документы, указанные в пункт</w:t>
            </w:r>
            <w:r w:rsidR="00D0147D" w:rsidRPr="00525A93">
              <w:rPr>
                <w:rFonts w:ascii="Times New Roman" w:hAnsi="Times New Roman" w:cs="Times New Roman"/>
                <w:sz w:val="24"/>
                <w:szCs w:val="24"/>
              </w:rPr>
              <w:t>ах 11 и 12</w:t>
            </w:r>
            <w:r w:rsidR="003963CF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  <w:p w:rsidR="00962FD0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подписывается главой администрации муниципального образования. </w:t>
            </w:r>
          </w:p>
          <w:p w:rsidR="00962FD0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Все представляемые документы должны быть действующими на момент подачи заявки, копии документов должны быть заверены в установленном порядке.</w:t>
            </w:r>
          </w:p>
          <w:p w:rsidR="00D0147D" w:rsidRPr="00525A93" w:rsidRDefault="00D0147D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962FD0" w:rsidRPr="00525A93" w:rsidRDefault="00962FD0" w:rsidP="001E785B">
            <w:pPr>
              <w:pStyle w:val="ConsPlusTitle"/>
              <w:ind w:firstLine="60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участию в отборе допускаются муниципальные образования, представленная документация которых соответствует требованиям </w:t>
            </w:r>
            <w:r w:rsidR="00555235" w:rsidRPr="0052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Порядка предоставления и распределения субсидий  из областного бюджета Ленинградской области бюджетам муниципальных образований Ленинградской области на закупку и (или) монтаж оборудования для создания «умных» спортивных площадок </w:t>
            </w:r>
            <w:r w:rsidR="00BE42FF" w:rsidRPr="0052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- Порядок предостав</w:t>
            </w:r>
            <w:r w:rsidR="008E5299" w:rsidRPr="0052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ления субсидий), утвержденного постановлением Правительства Ленинградской области от 14.11.2013 </w:t>
            </w:r>
            <w:r w:rsidR="0073226B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8E5299" w:rsidRPr="0052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401.</w:t>
            </w:r>
          </w:p>
          <w:p w:rsidR="00BC2865" w:rsidRPr="00525A93" w:rsidRDefault="005A4D0C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несет ответственность за подлинность представленных в комитет документов.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433448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6" w:type="dxa"/>
          </w:tcPr>
          <w:p w:rsidR="00BC2865" w:rsidRPr="00525A93" w:rsidRDefault="00BC2865" w:rsidP="00BE42F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</w:t>
            </w:r>
            <w:r w:rsidR="00BE42FF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заявления на участие в отборе</w:t>
            </w:r>
          </w:p>
        </w:tc>
        <w:tc>
          <w:tcPr>
            <w:tcW w:w="7371" w:type="dxa"/>
          </w:tcPr>
          <w:p w:rsidR="00D0147D" w:rsidRPr="00525A93" w:rsidRDefault="00D0147D" w:rsidP="007322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в электронном виде через систему электронного документооборота Ленинградской области, с прикреплением </w:t>
            </w:r>
            <w:r w:rsidR="001E785B">
              <w:rPr>
                <w:rFonts w:ascii="Times New Roman" w:hAnsi="Times New Roman" w:cs="Times New Roman"/>
                <w:sz w:val="24"/>
                <w:szCs w:val="24"/>
              </w:rPr>
              <w:t>файлов сканированных приложений в период с</w:t>
            </w:r>
            <w:r w:rsidR="00BE42FF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9.00 час. </w:t>
            </w:r>
            <w:r w:rsidR="007322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5118"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2F1" w:rsidRPr="00525A9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E42FF" w:rsidRPr="00525A9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525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E442F1" w:rsidRPr="00525A9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BE42FF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7322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410B"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148" w:rsidRPr="00525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42F1" w:rsidRPr="00525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2FF" w:rsidRPr="00525A9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525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525A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43344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hyperlink w:anchor="P182" w:history="1">
              <w:r w:rsidRPr="00525A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участие в отборе </w:t>
            </w:r>
          </w:p>
        </w:tc>
        <w:tc>
          <w:tcPr>
            <w:tcW w:w="7371" w:type="dxa"/>
          </w:tcPr>
          <w:p w:rsidR="00BC2865" w:rsidRPr="00525A93" w:rsidRDefault="00BC2865" w:rsidP="001E785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приложению  к Извещению</w:t>
            </w:r>
          </w:p>
          <w:p w:rsidR="00BC2865" w:rsidRPr="00525A93" w:rsidRDefault="00BC2865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448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документов, прилагаемых к заяв</w:t>
            </w:r>
            <w:r w:rsidR="00413AED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</w:t>
            </w:r>
          </w:p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5118" w:rsidRPr="00525A93" w:rsidRDefault="00413AED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к настоящему Извещению, с приложением следующих документов:</w:t>
            </w:r>
          </w:p>
          <w:p w:rsidR="0002410B" w:rsidRPr="001E785B" w:rsidRDefault="0002410B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1) выписка из муниципальной программы, предусматривающей наличие мероприятий, соответствующих целям государственной программы Ленинградской области "Развитие физической культуры и спорта в Ленинградской области", заверенная подписью главы администрации муниципального образования</w:t>
            </w:r>
            <w:r w:rsidR="00572672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672" w:rsidRPr="001E785B">
              <w:rPr>
                <w:rFonts w:ascii="Times New Roman" w:hAnsi="Times New Roman" w:cs="Times New Roman"/>
                <w:i/>
                <w:sz w:val="24"/>
                <w:szCs w:val="24"/>
              </w:rPr>
              <w:t>(или гарантийное письмо администрации муниципального образования</w:t>
            </w:r>
            <w:r w:rsidR="001E7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включении мероприятия в муниципальную программу в случае прохождения отбора</w:t>
            </w:r>
            <w:r w:rsidR="00572672" w:rsidRPr="001E78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E785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237E4" w:rsidRPr="00525A93" w:rsidRDefault="0002410B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2) документы, подтверждающие право собственности муниципального образования Ленинградской области на земельный участок, на котором планируется создание «умной» спортивной площадки</w:t>
            </w:r>
            <w:r w:rsidR="008E5299" w:rsidRPr="00525A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C41" w:rsidRPr="00525A93" w:rsidRDefault="0002410B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3) расчет</w:t>
            </w:r>
            <w:r w:rsidR="00C43648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стоимост</w:t>
            </w:r>
            <w:r w:rsidR="00C43648" w:rsidRPr="00525A93">
              <w:rPr>
                <w:rFonts w:ascii="Times New Roman" w:hAnsi="Times New Roman" w:cs="Times New Roman"/>
                <w:sz w:val="24"/>
                <w:szCs w:val="24"/>
              </w:rPr>
              <w:t>и закупки и монтажа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создания «умных» спортивных площадок</w:t>
            </w:r>
            <w:r w:rsidR="008E5299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Рассчитывается исходя из</w:t>
            </w:r>
            <w:r w:rsidR="00BF1975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предельного объема ассигнований областного бюджета Ленинградской области и предельного объема ассигнований бюджета муниципального образования (% </w:t>
            </w:r>
            <w:proofErr w:type="spellStart"/>
            <w:r w:rsidR="001E785B">
              <w:rPr>
                <w:rFonts w:ascii="Times New Roman" w:hAnsi="Times New Roman" w:cs="Times New Roman"/>
                <w:i/>
                <w:sz w:val="24"/>
                <w:szCs w:val="24"/>
              </w:rPr>
              <w:t>софинансирования</w:t>
            </w:r>
            <w:proofErr w:type="spellEnd"/>
            <w:r w:rsidR="001E7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с прил. №2, утв. </w:t>
            </w:r>
            <w:r w:rsidR="00107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распоряжением 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Правительства Ленинградской области от </w:t>
            </w:r>
            <w:r w:rsidR="001076EF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.05.202</w:t>
            </w:r>
            <w:r w:rsidR="001076E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г. №</w:t>
            </w:r>
            <w:r w:rsidR="001076EF">
              <w:rPr>
                <w:rFonts w:ascii="Times New Roman" w:hAnsi="Times New Roman" w:cs="Times New Roman"/>
                <w:i/>
                <w:sz w:val="24"/>
                <w:szCs w:val="24"/>
              </w:rPr>
              <w:t>269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-р</w:t>
            </w:r>
            <w:r w:rsidR="008E5299" w:rsidRPr="00525A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1975" w:rsidRPr="00525A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975" w:rsidRDefault="00BF1975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F6" w:rsidRDefault="00B64BF6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B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 может быть представлена</w:t>
            </w:r>
            <w:r w:rsidRPr="00B64B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возможности присоединения земельного участка  к инженерным сетям (энергоснабжение).</w:t>
            </w:r>
          </w:p>
          <w:p w:rsidR="00B64BF6" w:rsidRDefault="00B64BF6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размер земельного участка определяется исходя из размера покрытий спортивной площадки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от 15.02.2022 №107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установки трибун и соблюдения зоны безопасности.</w:t>
            </w:r>
          </w:p>
          <w:p w:rsidR="00B64BF6" w:rsidRPr="00525A93" w:rsidRDefault="00B64BF6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Конфигурация размещения оборудования определяется заказчиком самостоятельно. </w:t>
            </w:r>
          </w:p>
          <w:p w:rsidR="002B5897" w:rsidRPr="00525A93" w:rsidRDefault="002B5897" w:rsidP="00B64BF6">
            <w:pPr>
              <w:pStyle w:val="ConsPlusNormal"/>
              <w:ind w:firstLine="6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34F22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BE42FF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время 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отбора</w:t>
            </w:r>
          </w:p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525A93" w:rsidRDefault="00BE42FF" w:rsidP="0010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</w:t>
            </w:r>
            <w:r w:rsidR="007F70DE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отбора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  <w:r w:rsidR="007F70DE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субсидии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 w:rsidR="00BF1975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1268E" w:rsidRPr="00525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4B77" w:rsidRPr="00525A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268E" w:rsidRPr="00525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BDE"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4D0C" w:rsidRPr="00525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г. в </w:t>
            </w:r>
            <w:r w:rsidR="004158A7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11.00.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76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076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076EF">
              <w:rPr>
                <w:rFonts w:ascii="Times New Roman" w:hAnsi="Times New Roman" w:cs="Times New Roman"/>
                <w:sz w:val="24"/>
                <w:szCs w:val="24"/>
              </w:rPr>
              <w:t>редварительно)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34F22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Контактное лицо для разъяснения вопросов по подготовке и подаче заявления.</w:t>
            </w:r>
          </w:p>
        </w:tc>
        <w:tc>
          <w:tcPr>
            <w:tcW w:w="7371" w:type="dxa"/>
          </w:tcPr>
          <w:p w:rsidR="001076EF" w:rsidRDefault="001076EF" w:rsidP="0010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1.Кавкаева Ирина Валерьевн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области. Тел. (812) 539-40-43</w:t>
            </w:r>
          </w:p>
          <w:p w:rsidR="00CB3989" w:rsidRPr="00525A93" w:rsidRDefault="001076EF" w:rsidP="0010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2.Бурдуковская Юлия Викторовна – главный специалист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 тел. (812) 539-40-44</w:t>
            </w:r>
          </w:p>
        </w:tc>
      </w:tr>
    </w:tbl>
    <w:p w:rsidR="005F746F" w:rsidRPr="00525A93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105"/>
      <w:bookmarkEnd w:id="0"/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746F" w:rsidRPr="00525A93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5D8" w:rsidRPr="00525A93" w:rsidRDefault="00DD56AB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П</w:t>
      </w:r>
      <w:r w:rsidR="00755F10" w:rsidRPr="00525A93">
        <w:rPr>
          <w:rFonts w:ascii="Times New Roman" w:hAnsi="Times New Roman" w:cs="Times New Roman"/>
          <w:sz w:val="24"/>
          <w:szCs w:val="24"/>
        </w:rPr>
        <w:t>редседател</w:t>
      </w:r>
      <w:r w:rsidR="00360148" w:rsidRPr="00525A93">
        <w:rPr>
          <w:rFonts w:ascii="Times New Roman" w:hAnsi="Times New Roman" w:cs="Times New Roman"/>
          <w:sz w:val="24"/>
          <w:szCs w:val="24"/>
        </w:rPr>
        <w:t>ь</w:t>
      </w:r>
      <w:r w:rsidR="00755F10" w:rsidRPr="00525A93">
        <w:rPr>
          <w:rFonts w:ascii="Times New Roman" w:hAnsi="Times New Roman" w:cs="Times New Roman"/>
          <w:sz w:val="24"/>
          <w:szCs w:val="24"/>
        </w:rPr>
        <w:t xml:space="preserve"> </w:t>
      </w:r>
      <w:r w:rsidR="000B65D8" w:rsidRPr="00525A93">
        <w:rPr>
          <w:rFonts w:ascii="Times New Roman" w:hAnsi="Times New Roman" w:cs="Times New Roman"/>
          <w:sz w:val="24"/>
          <w:szCs w:val="24"/>
        </w:rPr>
        <w:t xml:space="preserve">комитета </w:t>
      </w:r>
    </w:p>
    <w:p w:rsidR="000B65D8" w:rsidRPr="00525A93" w:rsidRDefault="000B65D8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</w:p>
    <w:p w:rsidR="00C66B76" w:rsidRDefault="000B65D8" w:rsidP="00DD56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="00BB2CBC">
        <w:rPr>
          <w:rFonts w:ascii="Times New Roman" w:hAnsi="Times New Roman" w:cs="Times New Roman"/>
          <w:sz w:val="24"/>
          <w:szCs w:val="24"/>
        </w:rPr>
        <w:t>В.Н. Комаров</w:t>
      </w:r>
    </w:p>
    <w:p w:rsidR="00BB2CBC" w:rsidRDefault="00BB2CBC" w:rsidP="00DD56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B2CBC" w:rsidRPr="00525A93" w:rsidRDefault="00BB2CBC" w:rsidP="00DD56A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6B76" w:rsidRDefault="00C66B76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C41" w:rsidRDefault="00144C4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7F89" w:rsidRDefault="00497F89" w:rsidP="00497F8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7F89" w:rsidRDefault="00497F89" w:rsidP="00497F8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C41" w:rsidRDefault="00144C41" w:rsidP="00497F89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1975" w:rsidRDefault="00BF1975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169D" w:rsidRPr="00B0179A" w:rsidRDefault="0002410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4169D">
        <w:rPr>
          <w:rFonts w:ascii="Times New Roman" w:hAnsi="Times New Roman" w:cs="Times New Roman"/>
          <w:b/>
          <w:sz w:val="24"/>
          <w:szCs w:val="24"/>
        </w:rPr>
        <w:t>ри</w:t>
      </w:r>
      <w:r w:rsidR="0034169D" w:rsidRPr="00B0179A">
        <w:rPr>
          <w:rFonts w:ascii="Times New Roman" w:hAnsi="Times New Roman" w:cs="Times New Roman"/>
          <w:b/>
          <w:sz w:val="24"/>
          <w:szCs w:val="24"/>
        </w:rPr>
        <w:t xml:space="preserve">ложение </w:t>
      </w:r>
    </w:p>
    <w:p w:rsidR="0034169D" w:rsidRPr="00B0179A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179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Извещению </w:t>
      </w:r>
    </w:p>
    <w:p w:rsidR="0034169D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169D" w:rsidRDefault="0034169D" w:rsidP="003416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4169D" w:rsidRPr="00BA6942" w:rsidTr="00F3564A">
        <w:trPr>
          <w:trHeight w:val="2104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Бланк муниципального образования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 xml:space="preserve">дата регистрации, 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исходящий номер</w:t>
            </w:r>
          </w:p>
          <w:p w:rsidR="0034169D" w:rsidRPr="00BA6942" w:rsidRDefault="0034169D" w:rsidP="00F3564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BA6942" w:rsidRDefault="0034169D" w:rsidP="00F3564A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A6942">
              <w:rPr>
                <w:b/>
                <w:sz w:val="27"/>
                <w:szCs w:val="27"/>
              </w:rPr>
              <w:t>Председателю комитета по физической культуре и спорту Ленинградской области</w:t>
            </w:r>
          </w:p>
        </w:tc>
      </w:tr>
    </w:tbl>
    <w:p w:rsidR="0034169D" w:rsidRDefault="0034169D" w:rsidP="0034169D">
      <w:pPr>
        <w:pStyle w:val="ConsPlusNormal"/>
        <w:jc w:val="both"/>
      </w:pP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ЗАЯВ</w:t>
      </w:r>
      <w:r>
        <w:rPr>
          <w:rFonts w:ascii="Times New Roman" w:hAnsi="Times New Roman" w:cs="Times New Roman"/>
          <w:b/>
          <w:sz w:val="27"/>
          <w:szCs w:val="27"/>
        </w:rPr>
        <w:t>КА</w:t>
      </w: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на предоставлени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субсиди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4169D" w:rsidRDefault="0034169D" w:rsidP="0034169D">
      <w:pPr>
        <w:pStyle w:val="ConsPlusNormal"/>
        <w:jc w:val="center"/>
      </w:pPr>
    </w:p>
    <w:p w:rsidR="0034169D" w:rsidRPr="008944E4" w:rsidRDefault="0034169D" w:rsidP="003416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69D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A56B3">
        <w:rPr>
          <w:rFonts w:ascii="Times New Roman" w:hAnsi="Times New Roman" w:cs="Times New Roman"/>
          <w:sz w:val="28"/>
          <w:szCs w:val="28"/>
        </w:rPr>
        <w:t xml:space="preserve">   </w:t>
      </w:r>
      <w:r w:rsidRPr="008E4CB1">
        <w:rPr>
          <w:rFonts w:ascii="Times New Roman" w:hAnsi="Times New Roman" w:cs="Times New Roman"/>
          <w:sz w:val="27"/>
          <w:szCs w:val="27"/>
        </w:rPr>
        <w:t xml:space="preserve">Прошу  </w:t>
      </w:r>
      <w:r>
        <w:rPr>
          <w:rFonts w:ascii="Times New Roman" w:hAnsi="Times New Roman" w:cs="Times New Roman"/>
          <w:sz w:val="27"/>
          <w:szCs w:val="27"/>
        </w:rPr>
        <w:t>предоставить субсидию _______________________________________</w:t>
      </w:r>
    </w:p>
    <w:p w:rsidR="0034169D" w:rsidRPr="00433448" w:rsidRDefault="0034169D" w:rsidP="0034169D">
      <w:pPr>
        <w:pStyle w:val="ConsPlusNormal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433448">
        <w:rPr>
          <w:rFonts w:ascii="Times New Roman" w:hAnsi="Times New Roman" w:cs="Times New Roman"/>
          <w:sz w:val="20"/>
        </w:rPr>
        <w:t xml:space="preserve">(полное наименование МО) </w:t>
      </w:r>
    </w:p>
    <w:p w:rsidR="0002410B" w:rsidRPr="00DA2F51" w:rsidRDefault="0034169D" w:rsidP="0002410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2410B">
        <w:rPr>
          <w:rFonts w:ascii="Times New Roman" w:hAnsi="Times New Roman" w:cs="Times New Roman"/>
          <w:b w:val="0"/>
          <w:sz w:val="27"/>
          <w:szCs w:val="27"/>
        </w:rPr>
        <w:t xml:space="preserve">на </w:t>
      </w:r>
      <w:r w:rsidR="00DA4395">
        <w:rPr>
          <w:rFonts w:ascii="Times New Roman" w:hAnsi="Times New Roman" w:cs="Times New Roman"/>
          <w:b w:val="0"/>
          <w:sz w:val="27"/>
          <w:szCs w:val="27"/>
        </w:rPr>
        <w:t xml:space="preserve">закупку и </w:t>
      </w:r>
      <w:r w:rsidR="0002410B" w:rsidRPr="00DA2F51">
        <w:rPr>
          <w:rFonts w:ascii="Times New Roman" w:hAnsi="Times New Roman" w:cs="Times New Roman"/>
          <w:b w:val="0"/>
          <w:sz w:val="28"/>
          <w:szCs w:val="28"/>
        </w:rPr>
        <w:t>монтаж оборудования для создания «умн</w:t>
      </w:r>
      <w:r w:rsidR="00060CCE">
        <w:rPr>
          <w:rFonts w:ascii="Times New Roman" w:hAnsi="Times New Roman" w:cs="Times New Roman"/>
          <w:b w:val="0"/>
          <w:sz w:val="28"/>
          <w:szCs w:val="28"/>
        </w:rPr>
        <w:t>ых</w:t>
      </w:r>
      <w:r w:rsidR="0002410B" w:rsidRPr="00DA2F51">
        <w:rPr>
          <w:rFonts w:ascii="Times New Roman" w:hAnsi="Times New Roman" w:cs="Times New Roman"/>
          <w:b w:val="0"/>
          <w:sz w:val="28"/>
          <w:szCs w:val="28"/>
        </w:rPr>
        <w:t>» спортивных площадок</w:t>
      </w:r>
    </w:p>
    <w:p w:rsidR="0002410B" w:rsidRPr="00DA2F51" w:rsidRDefault="0002410B" w:rsidP="000241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169D" w:rsidRPr="00BA6942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по адресу: ______________________________________,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рамках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реализации 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государственной программы Ленинградской области «Развитие физической культуры и спорта в Ленинградской области»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размере</w:t>
      </w:r>
      <w:r w:rsidR="00BF19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____________________________________________________ рублей.</w:t>
      </w:r>
    </w:p>
    <w:p w:rsidR="00BF1975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Предельный о</w:t>
      </w:r>
      <w:r w:rsidR="0034169D" w:rsidRPr="00BA6942">
        <w:rPr>
          <w:rFonts w:ascii="Times New Roman" w:hAnsi="Times New Roman" w:cs="Times New Roman"/>
          <w:sz w:val="27"/>
          <w:szCs w:val="27"/>
        </w:rPr>
        <w:t xml:space="preserve">бщий объем расходов на исполнение </w:t>
      </w:r>
      <w:proofErr w:type="spellStart"/>
      <w:r w:rsidR="0034169D" w:rsidRPr="00BA6942">
        <w:rPr>
          <w:rFonts w:ascii="Times New Roman" w:hAnsi="Times New Roman" w:cs="Times New Roman"/>
          <w:sz w:val="27"/>
          <w:szCs w:val="27"/>
        </w:rPr>
        <w:t>софинансируемых</w:t>
      </w:r>
      <w:proofErr w:type="spellEnd"/>
      <w:r w:rsidR="0034169D" w:rsidRPr="00BA6942">
        <w:rPr>
          <w:rFonts w:ascii="Times New Roman" w:hAnsi="Times New Roman" w:cs="Times New Roman"/>
          <w:sz w:val="27"/>
          <w:szCs w:val="27"/>
        </w:rPr>
        <w:t xml:space="preserve"> обязательств составляет ________________________ тыс. рублей.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1975">
        <w:rPr>
          <w:rFonts w:ascii="Times New Roman" w:hAnsi="Times New Roman" w:cs="Times New Roman"/>
          <w:sz w:val="27"/>
          <w:szCs w:val="27"/>
        </w:rPr>
        <w:t xml:space="preserve">Предельный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4169D" w:rsidRPr="00BA6942">
        <w:rPr>
          <w:rFonts w:ascii="Times New Roman" w:hAnsi="Times New Roman" w:cs="Times New Roman"/>
          <w:sz w:val="27"/>
          <w:szCs w:val="27"/>
        </w:rPr>
        <w:t>бъем  финансирования  за счет средств областного бюджета Ленинградской области составит _______ (тыс. руб.).</w:t>
      </w:r>
    </w:p>
    <w:p w:rsidR="00BF1975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1975">
        <w:rPr>
          <w:rFonts w:ascii="Times New Roman" w:hAnsi="Times New Roman" w:cs="Times New Roman"/>
          <w:sz w:val="27"/>
          <w:szCs w:val="27"/>
        </w:rPr>
        <w:t xml:space="preserve">Предельный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4169D" w:rsidRPr="00BA6942">
        <w:rPr>
          <w:rFonts w:ascii="Times New Roman" w:hAnsi="Times New Roman" w:cs="Times New Roman"/>
          <w:sz w:val="27"/>
          <w:szCs w:val="27"/>
        </w:rPr>
        <w:t>бъем    финансирования   за   счет   бюджета 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  <w:r w:rsidR="0034169D"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BF1975" w:rsidP="00BF19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34169D" w:rsidRPr="00BA6942">
        <w:rPr>
          <w:rFonts w:ascii="Times New Roman" w:hAnsi="Times New Roman" w:cs="Times New Roman"/>
        </w:rPr>
        <w:t xml:space="preserve">(указать   наименование муниципального  образования) 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составит _________ (тыс. руб.), что составляет ___% от общей стоимости реализации мероприятия</w:t>
      </w:r>
      <w:r w:rsidR="00060CCE">
        <w:rPr>
          <w:rFonts w:ascii="Times New Roman" w:hAnsi="Times New Roman" w:cs="Times New Roman"/>
          <w:sz w:val="27"/>
          <w:szCs w:val="27"/>
        </w:rPr>
        <w:t xml:space="preserve">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(</w:t>
      </w:r>
      <w:r w:rsidR="003D3F8E" w:rsidRPr="003D3F8E">
        <w:rPr>
          <w:rFonts w:ascii="Times New Roman" w:hAnsi="Times New Roman" w:cs="Times New Roman"/>
          <w:i/>
          <w:sz w:val="24"/>
          <w:szCs w:val="24"/>
        </w:rPr>
        <w:t xml:space="preserve">% в соответствии с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 xml:space="preserve">прил. №2, утв. </w:t>
      </w:r>
      <w:r w:rsidR="00D85066">
        <w:rPr>
          <w:rFonts w:ascii="Times New Roman" w:hAnsi="Times New Roman" w:cs="Times New Roman"/>
          <w:i/>
          <w:sz w:val="24"/>
          <w:szCs w:val="24"/>
        </w:rPr>
        <w:t>распоряжением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 xml:space="preserve"> Правительства Ленинградской области от </w:t>
      </w:r>
      <w:r w:rsidR="00D85066">
        <w:rPr>
          <w:rFonts w:ascii="Times New Roman" w:hAnsi="Times New Roman" w:cs="Times New Roman"/>
          <w:i/>
          <w:sz w:val="24"/>
          <w:szCs w:val="24"/>
        </w:rPr>
        <w:t>30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.05.202</w:t>
      </w:r>
      <w:r w:rsidR="00D85066">
        <w:rPr>
          <w:rFonts w:ascii="Times New Roman" w:hAnsi="Times New Roman" w:cs="Times New Roman"/>
          <w:i/>
          <w:sz w:val="24"/>
          <w:szCs w:val="24"/>
        </w:rPr>
        <w:t>4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г. №</w:t>
      </w:r>
      <w:r w:rsidR="00D85066">
        <w:rPr>
          <w:rFonts w:ascii="Times New Roman" w:hAnsi="Times New Roman" w:cs="Times New Roman"/>
          <w:i/>
          <w:sz w:val="24"/>
          <w:szCs w:val="24"/>
        </w:rPr>
        <w:t>269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-р)</w:t>
      </w:r>
      <w:r w:rsidRPr="003D3F8E">
        <w:rPr>
          <w:rFonts w:ascii="Times New Roman" w:hAnsi="Times New Roman" w:cs="Times New Roman"/>
          <w:i/>
          <w:sz w:val="24"/>
          <w:szCs w:val="24"/>
        </w:rPr>
        <w:t>.</w:t>
      </w:r>
    </w:p>
    <w:p w:rsidR="0034169D" w:rsidRPr="00354B77" w:rsidRDefault="0034169D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>Целевым показател</w:t>
      </w:r>
      <w:r w:rsidR="00C30710" w:rsidRPr="00354B77">
        <w:rPr>
          <w:rFonts w:ascii="Times New Roman" w:hAnsi="Times New Roman" w:cs="Times New Roman"/>
          <w:sz w:val="28"/>
          <w:szCs w:val="28"/>
        </w:rPr>
        <w:t>ем</w:t>
      </w:r>
      <w:r w:rsidRPr="00354B77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субсидий являются:</w:t>
      </w:r>
    </w:p>
    <w:p w:rsidR="0034169D" w:rsidRPr="00354B77" w:rsidRDefault="00C30710" w:rsidP="00C3071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 xml:space="preserve">количество созданных «умных» спортивных площадок </w:t>
      </w:r>
      <w:r w:rsidR="0034169D" w:rsidRPr="00354B77">
        <w:rPr>
          <w:rFonts w:ascii="Times New Roman" w:hAnsi="Times New Roman" w:cs="Times New Roman"/>
          <w:sz w:val="28"/>
          <w:szCs w:val="28"/>
        </w:rPr>
        <w:t xml:space="preserve"> на 31 декабря  20___ года составит _____</w:t>
      </w:r>
      <w:r w:rsidRPr="00354B77">
        <w:rPr>
          <w:rFonts w:ascii="Times New Roman" w:hAnsi="Times New Roman" w:cs="Times New Roman"/>
          <w:sz w:val="28"/>
          <w:szCs w:val="28"/>
        </w:rPr>
        <w:t>единиц</w:t>
      </w:r>
      <w:r w:rsidR="0034169D" w:rsidRPr="00354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69D" w:rsidRPr="00354B77" w:rsidRDefault="0034169D" w:rsidP="0034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ab/>
      </w:r>
    </w:p>
    <w:p w:rsidR="0034169D" w:rsidRPr="00BA6942" w:rsidRDefault="0034169D" w:rsidP="0034169D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предоставляемых документов</w:t>
      </w:r>
      <w:r w:rsidRPr="005F746F">
        <w:rPr>
          <w:rFonts w:ascii="Times New Roman" w:hAnsi="Times New Roman" w:cs="Times New Roman"/>
          <w:sz w:val="27"/>
          <w:szCs w:val="27"/>
        </w:rPr>
        <w:t>:</w:t>
      </w:r>
    </w:p>
    <w:p w:rsidR="00C30710" w:rsidRPr="001D4734" w:rsidRDefault="00C30710" w:rsidP="00C30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34">
        <w:rPr>
          <w:rFonts w:ascii="Times New Roman" w:hAnsi="Times New Roman" w:cs="Times New Roman"/>
          <w:sz w:val="28"/>
          <w:szCs w:val="28"/>
        </w:rPr>
        <w:t>1) выписка из муниципальной программы, предусматривающей наличие мероприятий, соответствующих целям государственной программы Ленинградской области "Развитие физической культуры и спорта в Ленинградской области", заверенная подписью главы администрации муниципального образования</w:t>
      </w:r>
      <w:r w:rsidR="00482D91" w:rsidRPr="001D4734">
        <w:rPr>
          <w:rFonts w:ascii="Times New Roman" w:hAnsi="Times New Roman" w:cs="Times New Roman"/>
          <w:sz w:val="28"/>
          <w:szCs w:val="28"/>
        </w:rPr>
        <w:t xml:space="preserve"> (или гарантийное письмо администрации муниципального образования) </w:t>
      </w:r>
      <w:r w:rsidR="00354B77" w:rsidRPr="001D4734">
        <w:rPr>
          <w:rFonts w:ascii="Times New Roman" w:hAnsi="Times New Roman" w:cs="Times New Roman"/>
          <w:sz w:val="28"/>
          <w:szCs w:val="28"/>
        </w:rPr>
        <w:t>на ___л. в 1 экз.</w:t>
      </w:r>
      <w:r w:rsidRPr="001D4734">
        <w:rPr>
          <w:rFonts w:ascii="Times New Roman" w:hAnsi="Times New Roman" w:cs="Times New Roman"/>
          <w:sz w:val="28"/>
          <w:szCs w:val="28"/>
        </w:rPr>
        <w:t>;</w:t>
      </w:r>
    </w:p>
    <w:p w:rsidR="00C30710" w:rsidRPr="00B80553" w:rsidRDefault="00C30710" w:rsidP="00C30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34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право собственности муниципального </w:t>
      </w:r>
      <w:r w:rsidRPr="00B80553">
        <w:rPr>
          <w:rFonts w:ascii="Times New Roman" w:hAnsi="Times New Roman" w:cs="Times New Roman"/>
          <w:sz w:val="28"/>
          <w:szCs w:val="28"/>
        </w:rPr>
        <w:t>образования Ленинградской области на земельный участок, на котором планируется создание «умной» спортивной площадк</w:t>
      </w:r>
      <w:proofErr w:type="gramStart"/>
      <w:r w:rsidRPr="00B80553">
        <w:rPr>
          <w:rFonts w:ascii="Times New Roman" w:hAnsi="Times New Roman" w:cs="Times New Roman"/>
          <w:sz w:val="28"/>
          <w:szCs w:val="28"/>
        </w:rPr>
        <w:t>и</w:t>
      </w:r>
      <w:r w:rsidR="00354B77" w:rsidRPr="00B8055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54B77" w:rsidRPr="00B80553">
        <w:rPr>
          <w:rFonts w:ascii="Times New Roman" w:hAnsi="Times New Roman" w:cs="Times New Roman"/>
          <w:sz w:val="28"/>
          <w:szCs w:val="28"/>
        </w:rPr>
        <w:t xml:space="preserve"> на ____л. в 1 экз.;</w:t>
      </w:r>
    </w:p>
    <w:p w:rsidR="00C30710" w:rsidRPr="00144C41" w:rsidRDefault="00C30710" w:rsidP="00144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C41">
        <w:rPr>
          <w:rFonts w:ascii="Times New Roman" w:hAnsi="Times New Roman" w:cs="Times New Roman"/>
          <w:sz w:val="28"/>
          <w:szCs w:val="28"/>
        </w:rPr>
        <w:t xml:space="preserve">3) </w:t>
      </w:r>
      <w:r w:rsidR="00144C41" w:rsidRPr="001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расчетная стоимость выполнения работ по </w:t>
      </w:r>
      <w:r w:rsidR="00D85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закупке и </w:t>
      </w:r>
      <w:r w:rsidR="00144C41" w:rsidRPr="001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монтажу оборудования для создания «умных» спортивных площадок </w:t>
      </w:r>
      <w:r w:rsidR="00354B77" w:rsidRPr="00144C41">
        <w:rPr>
          <w:rFonts w:ascii="Times New Roman" w:hAnsi="Times New Roman" w:cs="Times New Roman"/>
          <w:sz w:val="28"/>
          <w:szCs w:val="28"/>
        </w:rPr>
        <w:t>- на</w:t>
      </w:r>
      <w:bookmarkStart w:id="1" w:name="_GoBack"/>
      <w:bookmarkEnd w:id="1"/>
      <w:r w:rsidR="00354B77" w:rsidRPr="00144C41">
        <w:rPr>
          <w:rFonts w:ascii="Times New Roman" w:hAnsi="Times New Roman" w:cs="Times New Roman"/>
          <w:sz w:val="28"/>
          <w:szCs w:val="28"/>
        </w:rPr>
        <w:t xml:space="preserve"> 1 л. в 1 экз.</w:t>
      </w:r>
    </w:p>
    <w:p w:rsidR="0081268E" w:rsidRPr="001D4734" w:rsidRDefault="0081268E" w:rsidP="00812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34">
        <w:rPr>
          <w:rFonts w:ascii="Times New Roman" w:hAnsi="Times New Roman" w:cs="Times New Roman"/>
          <w:sz w:val="28"/>
          <w:szCs w:val="28"/>
        </w:rPr>
        <w:lastRenderedPageBreak/>
        <w:t>4) информация о возможности присоединени</w:t>
      </w:r>
      <w:r w:rsidR="001D4734" w:rsidRPr="001D4734">
        <w:rPr>
          <w:rFonts w:ascii="Times New Roman" w:hAnsi="Times New Roman" w:cs="Times New Roman"/>
          <w:sz w:val="28"/>
          <w:szCs w:val="28"/>
        </w:rPr>
        <w:t>я</w:t>
      </w:r>
      <w:r w:rsidRPr="001D4734">
        <w:rPr>
          <w:rFonts w:ascii="Times New Roman" w:hAnsi="Times New Roman" w:cs="Times New Roman"/>
          <w:sz w:val="28"/>
          <w:szCs w:val="28"/>
        </w:rPr>
        <w:t xml:space="preserve"> земельного участка  к инженерным сетям </w:t>
      </w:r>
      <w:r w:rsidRPr="00AE156D">
        <w:rPr>
          <w:rFonts w:ascii="Times New Roman" w:hAnsi="Times New Roman" w:cs="Times New Roman"/>
          <w:sz w:val="28"/>
          <w:szCs w:val="28"/>
        </w:rPr>
        <w:t>(энергоснабжение)</w:t>
      </w:r>
      <w:r w:rsidR="00060CCE" w:rsidRPr="001D4734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Pr="001D4734">
        <w:rPr>
          <w:rFonts w:ascii="Times New Roman" w:hAnsi="Times New Roman" w:cs="Times New Roman"/>
          <w:sz w:val="28"/>
          <w:szCs w:val="28"/>
        </w:rPr>
        <w:t>- на ____л. в 1 экз.</w:t>
      </w:r>
    </w:p>
    <w:p w:rsidR="0081268E" w:rsidRPr="001D4734" w:rsidRDefault="0081268E" w:rsidP="00812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C43" w:rsidRPr="00B80553" w:rsidRDefault="00745C43" w:rsidP="00341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«____»______________20___ г.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_______________________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_________ </w:t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  <w:t xml:space="preserve"> _________________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М.П.                                       (подпись)      (Ф.И.О.)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4169D" w:rsidSect="00B0179A">
      <w:pgSz w:w="11905" w:h="16838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09"/>
    <w:multiLevelType w:val="hybridMultilevel"/>
    <w:tmpl w:val="BEF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7"/>
    <w:rsid w:val="0002358A"/>
    <w:rsid w:val="0002410B"/>
    <w:rsid w:val="00037409"/>
    <w:rsid w:val="00060CCE"/>
    <w:rsid w:val="000616B6"/>
    <w:rsid w:val="00080840"/>
    <w:rsid w:val="0009622B"/>
    <w:rsid w:val="000B65D8"/>
    <w:rsid w:val="000D0B68"/>
    <w:rsid w:val="0010639A"/>
    <w:rsid w:val="001076EF"/>
    <w:rsid w:val="0010794F"/>
    <w:rsid w:val="00107A92"/>
    <w:rsid w:val="00114761"/>
    <w:rsid w:val="001237E4"/>
    <w:rsid w:val="00144C41"/>
    <w:rsid w:val="001541A1"/>
    <w:rsid w:val="001729B7"/>
    <w:rsid w:val="00191B8E"/>
    <w:rsid w:val="001979B9"/>
    <w:rsid w:val="001A588D"/>
    <w:rsid w:val="001D4734"/>
    <w:rsid w:val="001E36D4"/>
    <w:rsid w:val="001E4136"/>
    <w:rsid w:val="001E785B"/>
    <w:rsid w:val="001F5DB5"/>
    <w:rsid w:val="00202E0F"/>
    <w:rsid w:val="00207BB1"/>
    <w:rsid w:val="00210511"/>
    <w:rsid w:val="00213D35"/>
    <w:rsid w:val="00214D98"/>
    <w:rsid w:val="002157D9"/>
    <w:rsid w:val="00227968"/>
    <w:rsid w:val="00233336"/>
    <w:rsid w:val="00272D8D"/>
    <w:rsid w:val="00293EDE"/>
    <w:rsid w:val="002A5118"/>
    <w:rsid w:val="002A56B3"/>
    <w:rsid w:val="002B0FEA"/>
    <w:rsid w:val="002B5897"/>
    <w:rsid w:val="002C53E9"/>
    <w:rsid w:val="002D5DCF"/>
    <w:rsid w:val="002D5E12"/>
    <w:rsid w:val="002E556D"/>
    <w:rsid w:val="00334F22"/>
    <w:rsid w:val="00337453"/>
    <w:rsid w:val="0034169D"/>
    <w:rsid w:val="00343C39"/>
    <w:rsid w:val="00344F42"/>
    <w:rsid w:val="00347E44"/>
    <w:rsid w:val="00354B77"/>
    <w:rsid w:val="0035740F"/>
    <w:rsid w:val="00360148"/>
    <w:rsid w:val="00366D09"/>
    <w:rsid w:val="00371BC3"/>
    <w:rsid w:val="003802B1"/>
    <w:rsid w:val="003917B6"/>
    <w:rsid w:val="003963CF"/>
    <w:rsid w:val="003B3810"/>
    <w:rsid w:val="003B481B"/>
    <w:rsid w:val="003D3F8E"/>
    <w:rsid w:val="003D51A3"/>
    <w:rsid w:val="00413AED"/>
    <w:rsid w:val="004158A7"/>
    <w:rsid w:val="00426C4A"/>
    <w:rsid w:val="00431BE0"/>
    <w:rsid w:val="00433448"/>
    <w:rsid w:val="00435D75"/>
    <w:rsid w:val="00442607"/>
    <w:rsid w:val="00453B37"/>
    <w:rsid w:val="00477F65"/>
    <w:rsid w:val="00482D91"/>
    <w:rsid w:val="00484259"/>
    <w:rsid w:val="004920D2"/>
    <w:rsid w:val="00496511"/>
    <w:rsid w:val="00497F89"/>
    <w:rsid w:val="004A027A"/>
    <w:rsid w:val="004B7162"/>
    <w:rsid w:val="004C65D3"/>
    <w:rsid w:val="004F5AA4"/>
    <w:rsid w:val="00506FDA"/>
    <w:rsid w:val="00507455"/>
    <w:rsid w:val="00511847"/>
    <w:rsid w:val="00525A93"/>
    <w:rsid w:val="00535F55"/>
    <w:rsid w:val="005372C0"/>
    <w:rsid w:val="0054400B"/>
    <w:rsid w:val="00555235"/>
    <w:rsid w:val="00572672"/>
    <w:rsid w:val="00576D4E"/>
    <w:rsid w:val="005A48E9"/>
    <w:rsid w:val="005A4D0C"/>
    <w:rsid w:val="005E4633"/>
    <w:rsid w:val="005F5EC5"/>
    <w:rsid w:val="005F746F"/>
    <w:rsid w:val="005F763E"/>
    <w:rsid w:val="00600176"/>
    <w:rsid w:val="0061294D"/>
    <w:rsid w:val="00672CE6"/>
    <w:rsid w:val="0068056D"/>
    <w:rsid w:val="006A3C52"/>
    <w:rsid w:val="006D5BB7"/>
    <w:rsid w:val="006E4AD6"/>
    <w:rsid w:val="00700924"/>
    <w:rsid w:val="007010DD"/>
    <w:rsid w:val="007076BD"/>
    <w:rsid w:val="007312F6"/>
    <w:rsid w:val="0073168E"/>
    <w:rsid w:val="0073226B"/>
    <w:rsid w:val="007349A4"/>
    <w:rsid w:val="00740521"/>
    <w:rsid w:val="00745C43"/>
    <w:rsid w:val="00755F10"/>
    <w:rsid w:val="0075765E"/>
    <w:rsid w:val="00777E17"/>
    <w:rsid w:val="007A0C71"/>
    <w:rsid w:val="007C0468"/>
    <w:rsid w:val="007F70DE"/>
    <w:rsid w:val="008077F0"/>
    <w:rsid w:val="0081268E"/>
    <w:rsid w:val="00817E44"/>
    <w:rsid w:val="0085191A"/>
    <w:rsid w:val="00881EA1"/>
    <w:rsid w:val="008944E4"/>
    <w:rsid w:val="00897D48"/>
    <w:rsid w:val="008A63E7"/>
    <w:rsid w:val="008E0DAC"/>
    <w:rsid w:val="008E1583"/>
    <w:rsid w:val="008E296F"/>
    <w:rsid w:val="008E4CB1"/>
    <w:rsid w:val="008E5299"/>
    <w:rsid w:val="008F35F9"/>
    <w:rsid w:val="008F419C"/>
    <w:rsid w:val="009161BA"/>
    <w:rsid w:val="00926C84"/>
    <w:rsid w:val="0095369A"/>
    <w:rsid w:val="00962FD0"/>
    <w:rsid w:val="009D2B92"/>
    <w:rsid w:val="009D3739"/>
    <w:rsid w:val="009E11DF"/>
    <w:rsid w:val="00A43E89"/>
    <w:rsid w:val="00A95EC7"/>
    <w:rsid w:val="00AC31C6"/>
    <w:rsid w:val="00AC58BF"/>
    <w:rsid w:val="00AC64B3"/>
    <w:rsid w:val="00AF6D55"/>
    <w:rsid w:val="00B0179A"/>
    <w:rsid w:val="00B02FBC"/>
    <w:rsid w:val="00B27592"/>
    <w:rsid w:val="00B64BF6"/>
    <w:rsid w:val="00B8040E"/>
    <w:rsid w:val="00B80553"/>
    <w:rsid w:val="00B94E66"/>
    <w:rsid w:val="00BA6942"/>
    <w:rsid w:val="00BA777D"/>
    <w:rsid w:val="00BB2CBC"/>
    <w:rsid w:val="00BC1350"/>
    <w:rsid w:val="00BC2865"/>
    <w:rsid w:val="00BE1236"/>
    <w:rsid w:val="00BE42FF"/>
    <w:rsid w:val="00BF1975"/>
    <w:rsid w:val="00BF351E"/>
    <w:rsid w:val="00C01037"/>
    <w:rsid w:val="00C04CE0"/>
    <w:rsid w:val="00C139DC"/>
    <w:rsid w:val="00C154D3"/>
    <w:rsid w:val="00C30710"/>
    <w:rsid w:val="00C37195"/>
    <w:rsid w:val="00C43648"/>
    <w:rsid w:val="00C65988"/>
    <w:rsid w:val="00C66B76"/>
    <w:rsid w:val="00CA19F1"/>
    <w:rsid w:val="00CA26E4"/>
    <w:rsid w:val="00CA6BDE"/>
    <w:rsid w:val="00CB3989"/>
    <w:rsid w:val="00CC1AFA"/>
    <w:rsid w:val="00CC53D5"/>
    <w:rsid w:val="00CC6F9E"/>
    <w:rsid w:val="00CD509D"/>
    <w:rsid w:val="00CF2C5D"/>
    <w:rsid w:val="00D0147D"/>
    <w:rsid w:val="00D30C5A"/>
    <w:rsid w:val="00D34139"/>
    <w:rsid w:val="00D40AFC"/>
    <w:rsid w:val="00D504C6"/>
    <w:rsid w:val="00D7156A"/>
    <w:rsid w:val="00D76A28"/>
    <w:rsid w:val="00D85066"/>
    <w:rsid w:val="00D91F1B"/>
    <w:rsid w:val="00DA4395"/>
    <w:rsid w:val="00DD2EE5"/>
    <w:rsid w:val="00DD56AB"/>
    <w:rsid w:val="00DF5263"/>
    <w:rsid w:val="00E0041F"/>
    <w:rsid w:val="00E059FA"/>
    <w:rsid w:val="00E14A37"/>
    <w:rsid w:val="00E26B54"/>
    <w:rsid w:val="00E378F4"/>
    <w:rsid w:val="00E442F1"/>
    <w:rsid w:val="00E56473"/>
    <w:rsid w:val="00E602DE"/>
    <w:rsid w:val="00E61A1B"/>
    <w:rsid w:val="00E8028D"/>
    <w:rsid w:val="00E83E33"/>
    <w:rsid w:val="00E91401"/>
    <w:rsid w:val="00EC12B8"/>
    <w:rsid w:val="00ED474B"/>
    <w:rsid w:val="00F778FD"/>
    <w:rsid w:val="00F831BF"/>
    <w:rsid w:val="00F965E4"/>
    <w:rsid w:val="00F9789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F498-BE26-453C-BFFB-6B671A85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Антонова</dc:creator>
  <cp:lastModifiedBy>Юлия Викторовна Бурдуковская</cp:lastModifiedBy>
  <cp:revision>7</cp:revision>
  <cp:lastPrinted>2025-02-12T09:15:00Z</cp:lastPrinted>
  <dcterms:created xsi:type="dcterms:W3CDTF">2024-02-09T08:24:00Z</dcterms:created>
  <dcterms:modified xsi:type="dcterms:W3CDTF">2025-02-13T13:16:00Z</dcterms:modified>
</cp:coreProperties>
</file>