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8A" w:rsidRPr="0091360B" w:rsidRDefault="0070108A" w:rsidP="00DB5C3F">
      <w:pPr>
        <w:jc w:val="center"/>
        <w:rPr>
          <w:b/>
          <w:sz w:val="28"/>
          <w:szCs w:val="28"/>
        </w:rPr>
      </w:pPr>
      <w:r w:rsidRPr="0091360B">
        <w:rPr>
          <w:b/>
          <w:sz w:val="28"/>
          <w:szCs w:val="28"/>
        </w:rPr>
        <w:t>Пояснительная записка</w:t>
      </w:r>
    </w:p>
    <w:p w:rsidR="00D5193C" w:rsidRPr="0091360B" w:rsidRDefault="0070108A" w:rsidP="00DB5C3F">
      <w:pPr>
        <w:jc w:val="center"/>
        <w:rPr>
          <w:b/>
          <w:sz w:val="28"/>
          <w:szCs w:val="28"/>
        </w:rPr>
      </w:pPr>
      <w:r w:rsidRPr="0091360B">
        <w:rPr>
          <w:b/>
          <w:sz w:val="28"/>
          <w:szCs w:val="28"/>
        </w:rPr>
        <w:t xml:space="preserve">к отчету </w:t>
      </w:r>
      <w:r w:rsidR="00E12F4A" w:rsidRPr="0091360B">
        <w:rPr>
          <w:b/>
          <w:sz w:val="28"/>
          <w:szCs w:val="28"/>
        </w:rPr>
        <w:t>о реализации государственной программы</w:t>
      </w:r>
      <w:r w:rsidRPr="0091360B">
        <w:rPr>
          <w:b/>
          <w:sz w:val="28"/>
          <w:szCs w:val="28"/>
        </w:rPr>
        <w:t xml:space="preserve"> Ленинградской области</w:t>
      </w:r>
      <w:r w:rsidR="00D5193C" w:rsidRPr="0091360B">
        <w:rPr>
          <w:b/>
          <w:sz w:val="28"/>
          <w:szCs w:val="28"/>
        </w:rPr>
        <w:t xml:space="preserve"> «</w:t>
      </w:r>
      <w:r w:rsidR="00E12F4A" w:rsidRPr="0091360B">
        <w:rPr>
          <w:b/>
          <w:sz w:val="28"/>
          <w:szCs w:val="28"/>
        </w:rPr>
        <w:t xml:space="preserve">Развитие физической культуры и </w:t>
      </w:r>
      <w:r w:rsidR="00D5193C" w:rsidRPr="0091360B">
        <w:rPr>
          <w:b/>
          <w:sz w:val="28"/>
          <w:szCs w:val="28"/>
        </w:rPr>
        <w:t>спорта в Ленинградской области»</w:t>
      </w:r>
    </w:p>
    <w:p w:rsidR="00514D45" w:rsidRPr="0091360B" w:rsidRDefault="001B0736" w:rsidP="00DB5C3F">
      <w:pPr>
        <w:jc w:val="center"/>
        <w:rPr>
          <w:b/>
          <w:sz w:val="28"/>
          <w:szCs w:val="28"/>
        </w:rPr>
      </w:pPr>
      <w:r w:rsidRPr="0091360B">
        <w:rPr>
          <w:b/>
          <w:sz w:val="28"/>
          <w:szCs w:val="28"/>
        </w:rPr>
        <w:t>за январь-</w:t>
      </w:r>
      <w:r w:rsidR="007A4BB5">
        <w:rPr>
          <w:b/>
          <w:sz w:val="28"/>
          <w:szCs w:val="28"/>
        </w:rPr>
        <w:t>декабрь</w:t>
      </w:r>
      <w:bookmarkStart w:id="0" w:name="_GoBack"/>
      <w:bookmarkEnd w:id="0"/>
      <w:r w:rsidR="0091360B" w:rsidRPr="0091360B">
        <w:rPr>
          <w:b/>
          <w:sz w:val="28"/>
          <w:szCs w:val="28"/>
        </w:rPr>
        <w:t xml:space="preserve"> </w:t>
      </w:r>
      <w:r w:rsidR="000433EB" w:rsidRPr="0091360B">
        <w:rPr>
          <w:b/>
          <w:sz w:val="28"/>
          <w:szCs w:val="28"/>
        </w:rPr>
        <w:t>201</w:t>
      </w:r>
      <w:r w:rsidR="00592D42" w:rsidRPr="0091360B">
        <w:rPr>
          <w:b/>
          <w:sz w:val="28"/>
          <w:szCs w:val="28"/>
        </w:rPr>
        <w:t>9</w:t>
      </w:r>
      <w:r w:rsidR="000433EB" w:rsidRPr="0091360B">
        <w:rPr>
          <w:b/>
          <w:sz w:val="28"/>
          <w:szCs w:val="28"/>
        </w:rPr>
        <w:t xml:space="preserve"> года</w:t>
      </w:r>
      <w:r w:rsidR="00E12F4A" w:rsidRPr="0091360B">
        <w:rPr>
          <w:b/>
          <w:sz w:val="28"/>
          <w:szCs w:val="28"/>
        </w:rPr>
        <w:t>.</w:t>
      </w:r>
    </w:p>
    <w:p w:rsidR="005C13ED" w:rsidRPr="0091360B" w:rsidRDefault="005C13ED" w:rsidP="00032A2A">
      <w:pPr>
        <w:ind w:firstLine="708"/>
        <w:jc w:val="both"/>
        <w:rPr>
          <w:sz w:val="28"/>
          <w:szCs w:val="28"/>
        </w:rPr>
      </w:pPr>
    </w:p>
    <w:p w:rsidR="00C944DA" w:rsidRPr="00420FC2" w:rsidRDefault="00C944DA" w:rsidP="00C944DA">
      <w:pPr>
        <w:tabs>
          <w:tab w:val="left" w:pos="1418"/>
        </w:tabs>
        <w:ind w:firstLine="708"/>
        <w:jc w:val="both"/>
        <w:rPr>
          <w:sz w:val="28"/>
          <w:szCs w:val="28"/>
        </w:rPr>
      </w:pPr>
      <w:r w:rsidRPr="00420FC2">
        <w:rPr>
          <w:sz w:val="28"/>
          <w:szCs w:val="28"/>
        </w:rPr>
        <w:t xml:space="preserve">По состоянию на 1 января 2020 года </w:t>
      </w:r>
      <w:r w:rsidR="0066036A" w:rsidRPr="00420FC2">
        <w:rPr>
          <w:sz w:val="28"/>
          <w:szCs w:val="28"/>
        </w:rPr>
        <w:t xml:space="preserve">исполнение расходов на реализацию программы комитетом по физической культуре и спорту Ленинградской области  </w:t>
      </w:r>
      <w:r w:rsidR="007059EA">
        <w:rPr>
          <w:sz w:val="28"/>
          <w:szCs w:val="28"/>
        </w:rPr>
        <w:t xml:space="preserve">составило </w:t>
      </w:r>
      <w:r w:rsidRPr="00420FC2">
        <w:rPr>
          <w:sz w:val="28"/>
          <w:szCs w:val="28"/>
        </w:rPr>
        <w:t>999 643,9 тыс. рублей или на 81,71% к годовым бюджетным назначениям в сумме 1 223 422,5 тыс. рублей.</w:t>
      </w:r>
    </w:p>
    <w:p w:rsidR="001C7FE3" w:rsidRPr="0091360B" w:rsidRDefault="001C7FE3" w:rsidP="00DB5C3F">
      <w:pPr>
        <w:pStyle w:val="a5"/>
        <w:ind w:firstLine="708"/>
        <w:jc w:val="both"/>
        <w:rPr>
          <w:rFonts w:ascii="Times New Roman" w:hAnsi="Times New Roman"/>
          <w:b/>
          <w:sz w:val="28"/>
          <w:szCs w:val="28"/>
        </w:rPr>
      </w:pPr>
      <w:r w:rsidRPr="0091360B">
        <w:rPr>
          <w:rFonts w:ascii="Times New Roman" w:hAnsi="Times New Roman"/>
          <w:b/>
          <w:sz w:val="28"/>
          <w:szCs w:val="28"/>
        </w:rPr>
        <w:t>По подпрограмм</w:t>
      </w:r>
      <w:r w:rsidR="0008598B" w:rsidRPr="0091360B">
        <w:rPr>
          <w:rFonts w:ascii="Times New Roman" w:hAnsi="Times New Roman"/>
          <w:b/>
          <w:sz w:val="28"/>
          <w:szCs w:val="28"/>
        </w:rPr>
        <w:t>е</w:t>
      </w:r>
      <w:r w:rsidRPr="0091360B">
        <w:rPr>
          <w:rFonts w:ascii="Times New Roman" w:hAnsi="Times New Roman"/>
          <w:b/>
          <w:sz w:val="28"/>
          <w:szCs w:val="28"/>
        </w:rPr>
        <w:t xml:space="preserve"> 1. </w:t>
      </w:r>
      <w:r w:rsidR="00D66D69" w:rsidRPr="0091360B">
        <w:rPr>
          <w:rFonts w:ascii="Times New Roman" w:hAnsi="Times New Roman"/>
          <w:b/>
          <w:sz w:val="28"/>
          <w:szCs w:val="28"/>
        </w:rPr>
        <w:t>«</w:t>
      </w:r>
      <w:r w:rsidRPr="0091360B">
        <w:rPr>
          <w:rFonts w:ascii="Times New Roman" w:hAnsi="Times New Roman"/>
          <w:b/>
          <w:sz w:val="28"/>
          <w:szCs w:val="28"/>
        </w:rPr>
        <w:t>Развитие физической культуры и массового</w:t>
      </w:r>
      <w:r w:rsidR="00D66D69" w:rsidRPr="0091360B">
        <w:rPr>
          <w:rFonts w:ascii="Times New Roman" w:hAnsi="Times New Roman"/>
          <w:b/>
          <w:sz w:val="28"/>
          <w:szCs w:val="28"/>
        </w:rPr>
        <w:t xml:space="preserve"> спорта в Ленинградской области»</w:t>
      </w:r>
      <w:r w:rsidR="007059EA">
        <w:rPr>
          <w:rFonts w:ascii="Times New Roman" w:hAnsi="Times New Roman"/>
          <w:b/>
          <w:sz w:val="28"/>
          <w:szCs w:val="28"/>
        </w:rPr>
        <w:t>.</w:t>
      </w:r>
      <w:r w:rsidRPr="0091360B">
        <w:rPr>
          <w:rFonts w:ascii="Times New Roman" w:hAnsi="Times New Roman"/>
          <w:b/>
          <w:sz w:val="28"/>
          <w:szCs w:val="28"/>
        </w:rPr>
        <w:t xml:space="preserve"> </w:t>
      </w:r>
    </w:p>
    <w:p w:rsidR="00C944DA" w:rsidRPr="00420FC2" w:rsidRDefault="00F97F71" w:rsidP="00C944DA">
      <w:pPr>
        <w:ind w:firstLine="708"/>
        <w:jc w:val="both"/>
        <w:rPr>
          <w:rFonts w:eastAsia="Calibri"/>
          <w:sz w:val="28"/>
          <w:szCs w:val="28"/>
          <w:lang w:eastAsia="en-US"/>
        </w:rPr>
      </w:pPr>
      <w:r w:rsidRPr="00420FC2">
        <w:rPr>
          <w:sz w:val="28"/>
          <w:szCs w:val="28"/>
        </w:rPr>
        <w:t xml:space="preserve">Предусмотренные в рамках подпрограммы бюджетные ассигнования в сумме </w:t>
      </w:r>
      <w:r w:rsidR="00C944DA" w:rsidRPr="00420FC2">
        <w:rPr>
          <w:rFonts w:eastAsia="Calibri"/>
          <w:bCs/>
          <w:spacing w:val="-6"/>
          <w:sz w:val="28"/>
          <w:szCs w:val="28"/>
          <w:lang w:eastAsia="en-US"/>
        </w:rPr>
        <w:t>159 624,05 тыс. рублей исполнены комитетом по физической культуре и спорту Ленинградской области в полном объеме на</w:t>
      </w:r>
      <w:r w:rsidR="00C944DA" w:rsidRPr="00420FC2">
        <w:rPr>
          <w:rFonts w:eastAsia="Calibri"/>
          <w:sz w:val="28"/>
          <w:szCs w:val="28"/>
          <w:lang w:eastAsia="en-US"/>
        </w:rPr>
        <w:t xml:space="preserve"> 100%.</w:t>
      </w:r>
    </w:p>
    <w:p w:rsidR="00C944DA" w:rsidRPr="00420FC2" w:rsidRDefault="00C944DA" w:rsidP="00D66D69">
      <w:pPr>
        <w:pStyle w:val="a5"/>
        <w:ind w:firstLine="708"/>
        <w:jc w:val="both"/>
        <w:rPr>
          <w:rFonts w:ascii="Times New Roman" w:hAnsi="Times New Roman"/>
          <w:sz w:val="28"/>
          <w:szCs w:val="28"/>
        </w:rPr>
      </w:pPr>
      <w:r w:rsidRPr="00420FC2">
        <w:rPr>
          <w:rFonts w:ascii="Times New Roman" w:hAnsi="Times New Roman"/>
          <w:sz w:val="28"/>
          <w:szCs w:val="28"/>
        </w:rPr>
        <w:t>Расходы на обеспечение деятельности государственных учреждений Ленинградской области исполнены в сумме 36 681,8 тыс. руб. на 100 %.</w:t>
      </w:r>
    </w:p>
    <w:p w:rsidR="00380BA4" w:rsidRPr="0091360B" w:rsidRDefault="006E566C" w:rsidP="00D66D69">
      <w:pPr>
        <w:pStyle w:val="a5"/>
        <w:ind w:firstLine="708"/>
        <w:jc w:val="both"/>
        <w:rPr>
          <w:rFonts w:ascii="Times New Roman" w:hAnsi="Times New Roman"/>
          <w:b/>
          <w:sz w:val="28"/>
          <w:szCs w:val="28"/>
        </w:rPr>
      </w:pPr>
      <w:r w:rsidRPr="0091360B">
        <w:rPr>
          <w:rFonts w:ascii="Times New Roman" w:hAnsi="Times New Roman"/>
          <w:b/>
          <w:sz w:val="28"/>
          <w:szCs w:val="28"/>
        </w:rPr>
        <w:t>П</w:t>
      </w:r>
      <w:r w:rsidR="00380BA4" w:rsidRPr="0091360B">
        <w:rPr>
          <w:rFonts w:ascii="Times New Roman" w:hAnsi="Times New Roman"/>
          <w:b/>
          <w:sz w:val="28"/>
          <w:szCs w:val="28"/>
        </w:rPr>
        <w:t>о основному мероприятию</w:t>
      </w:r>
      <w:r w:rsidR="008E2756" w:rsidRPr="0091360B">
        <w:rPr>
          <w:rFonts w:ascii="Times New Roman" w:hAnsi="Times New Roman"/>
          <w:b/>
          <w:sz w:val="28"/>
          <w:szCs w:val="28"/>
        </w:rPr>
        <w:t xml:space="preserve"> 1.1. </w:t>
      </w:r>
      <w:r w:rsidR="00436C4E" w:rsidRPr="0091360B">
        <w:rPr>
          <w:rFonts w:ascii="Times New Roman" w:hAnsi="Times New Roman"/>
          <w:b/>
          <w:sz w:val="28"/>
          <w:szCs w:val="28"/>
        </w:rPr>
        <w:t>«Создание условий для развития физической культуры и массового спорта»</w:t>
      </w:r>
      <w:r w:rsidR="007059EA">
        <w:rPr>
          <w:rFonts w:ascii="Times New Roman" w:hAnsi="Times New Roman"/>
          <w:b/>
          <w:sz w:val="28"/>
          <w:szCs w:val="28"/>
        </w:rPr>
        <w:t>.</w:t>
      </w:r>
      <w:r w:rsidR="00436C4E" w:rsidRPr="0091360B">
        <w:rPr>
          <w:rFonts w:ascii="Times New Roman" w:hAnsi="Times New Roman"/>
          <w:b/>
          <w:sz w:val="28"/>
          <w:szCs w:val="28"/>
        </w:rPr>
        <w:t xml:space="preserve"> </w:t>
      </w:r>
    </w:p>
    <w:p w:rsidR="00C944DA" w:rsidRDefault="00F97F71" w:rsidP="00C944DA">
      <w:pPr>
        <w:ind w:firstLine="708"/>
        <w:jc w:val="both"/>
        <w:rPr>
          <w:rFonts w:eastAsia="Calibri"/>
          <w:color w:val="FF0000"/>
          <w:sz w:val="28"/>
          <w:szCs w:val="28"/>
          <w:lang w:eastAsia="en-US"/>
        </w:rPr>
      </w:pPr>
      <w:r w:rsidRPr="0091360B">
        <w:rPr>
          <w:sz w:val="28"/>
          <w:szCs w:val="28"/>
        </w:rPr>
        <w:t xml:space="preserve">Расходы на организацию и проведение </w:t>
      </w:r>
      <w:r w:rsidR="000B1B80" w:rsidRPr="0091360B">
        <w:rPr>
          <w:sz w:val="28"/>
          <w:szCs w:val="28"/>
        </w:rPr>
        <w:t xml:space="preserve">официальных физкультурных мероприятий среди населения на территории Ленинградской области, включая мероприятия по реализации </w:t>
      </w:r>
      <w:r w:rsidR="000B1B80" w:rsidRPr="00420FC2">
        <w:rPr>
          <w:sz w:val="28"/>
          <w:szCs w:val="28"/>
        </w:rPr>
        <w:t xml:space="preserve">всероссийского физкультурно-спортивного комплекса </w:t>
      </w:r>
      <w:r w:rsidR="002940ED" w:rsidRPr="00420FC2">
        <w:rPr>
          <w:sz w:val="28"/>
          <w:szCs w:val="28"/>
        </w:rPr>
        <w:t>«Готов к труду и обороне»</w:t>
      </w:r>
      <w:r w:rsidR="000B1B80" w:rsidRPr="00420FC2">
        <w:rPr>
          <w:sz w:val="28"/>
          <w:szCs w:val="28"/>
        </w:rPr>
        <w:t xml:space="preserve"> (ГТО) исполнены в сумме </w:t>
      </w:r>
      <w:r w:rsidR="00A55556" w:rsidRPr="00420FC2">
        <w:rPr>
          <w:rFonts w:eastAsia="Calibri"/>
          <w:sz w:val="28"/>
          <w:szCs w:val="28"/>
          <w:lang w:eastAsia="en-US"/>
        </w:rPr>
        <w:t xml:space="preserve">в сумме </w:t>
      </w:r>
      <w:r w:rsidR="00C944DA" w:rsidRPr="00420FC2">
        <w:rPr>
          <w:rFonts w:eastAsia="Calibri"/>
          <w:sz w:val="28"/>
          <w:szCs w:val="28"/>
          <w:lang w:eastAsia="en-US"/>
        </w:rPr>
        <w:t>5 117,3 тыс. рублей или 100</w:t>
      </w:r>
      <w:r w:rsidR="00587753">
        <w:rPr>
          <w:rFonts w:eastAsia="Calibri"/>
          <w:sz w:val="28"/>
          <w:szCs w:val="28"/>
          <w:lang w:eastAsia="en-US"/>
        </w:rPr>
        <w:t>%</w:t>
      </w:r>
      <w:r w:rsidR="00C944DA" w:rsidRPr="00420FC2">
        <w:rPr>
          <w:rFonts w:eastAsia="Calibri"/>
          <w:sz w:val="28"/>
          <w:szCs w:val="28"/>
          <w:lang w:eastAsia="en-US"/>
        </w:rPr>
        <w:t xml:space="preserve"> к годовым бюджетным назначениям.</w:t>
      </w:r>
    </w:p>
    <w:p w:rsidR="001C3850" w:rsidRPr="0091360B" w:rsidRDefault="000B1B80" w:rsidP="00C944DA">
      <w:pPr>
        <w:ind w:firstLine="708"/>
        <w:jc w:val="both"/>
        <w:rPr>
          <w:sz w:val="28"/>
          <w:szCs w:val="28"/>
        </w:rPr>
      </w:pPr>
      <w:proofErr w:type="gramStart"/>
      <w:r w:rsidRPr="0091360B">
        <w:rPr>
          <w:sz w:val="28"/>
          <w:szCs w:val="28"/>
          <w:lang w:eastAsia="zh-CN"/>
        </w:rPr>
        <w:t xml:space="preserve">В соответствии с календарным планом физкультурных мероприятий и спортивных мероприятий Ленинградской области </w:t>
      </w:r>
      <w:r w:rsidR="00B641DA">
        <w:rPr>
          <w:sz w:val="28"/>
          <w:szCs w:val="28"/>
          <w:lang w:eastAsia="zh-CN"/>
        </w:rPr>
        <w:t>в</w:t>
      </w:r>
      <w:r w:rsidR="004A1311" w:rsidRPr="0091360B">
        <w:rPr>
          <w:sz w:val="28"/>
          <w:szCs w:val="28"/>
          <w:lang w:eastAsia="zh-CN"/>
        </w:rPr>
        <w:t xml:space="preserve"> 2019 год</w:t>
      </w:r>
      <w:r w:rsidR="00B641DA">
        <w:rPr>
          <w:sz w:val="28"/>
          <w:szCs w:val="28"/>
          <w:lang w:eastAsia="zh-CN"/>
        </w:rPr>
        <w:t>у</w:t>
      </w:r>
      <w:r w:rsidR="004A1311" w:rsidRPr="0091360B">
        <w:rPr>
          <w:sz w:val="28"/>
          <w:szCs w:val="28"/>
          <w:lang w:eastAsia="zh-CN"/>
        </w:rPr>
        <w:t xml:space="preserve"> проведено </w:t>
      </w:r>
      <w:r w:rsidR="00542698" w:rsidRPr="00420FC2">
        <w:rPr>
          <w:sz w:val="28"/>
          <w:szCs w:val="28"/>
          <w:lang w:eastAsia="zh-CN"/>
        </w:rPr>
        <w:t>2</w:t>
      </w:r>
      <w:r w:rsidR="00B641DA" w:rsidRPr="00420FC2">
        <w:rPr>
          <w:sz w:val="28"/>
          <w:szCs w:val="28"/>
          <w:lang w:eastAsia="zh-CN"/>
        </w:rPr>
        <w:t>4</w:t>
      </w:r>
      <w:r w:rsidR="00420FC2">
        <w:rPr>
          <w:sz w:val="28"/>
          <w:szCs w:val="28"/>
          <w:lang w:eastAsia="zh-CN"/>
        </w:rPr>
        <w:t>2</w:t>
      </w:r>
      <w:r w:rsidR="007059EA">
        <w:rPr>
          <w:sz w:val="28"/>
          <w:szCs w:val="28"/>
          <w:lang w:eastAsia="zh-CN"/>
        </w:rPr>
        <w:t xml:space="preserve"> </w:t>
      </w:r>
      <w:r w:rsidRPr="0091360B">
        <w:rPr>
          <w:sz w:val="28"/>
          <w:szCs w:val="28"/>
          <w:lang w:eastAsia="zh-CN"/>
        </w:rPr>
        <w:t>физкультур</w:t>
      </w:r>
      <w:r w:rsidR="00B83C5E" w:rsidRPr="0091360B">
        <w:rPr>
          <w:sz w:val="28"/>
          <w:szCs w:val="28"/>
          <w:lang w:eastAsia="zh-CN"/>
        </w:rPr>
        <w:t>ных мероприяти</w:t>
      </w:r>
      <w:r w:rsidR="007059EA">
        <w:rPr>
          <w:sz w:val="28"/>
          <w:szCs w:val="28"/>
          <w:lang w:eastAsia="zh-CN"/>
        </w:rPr>
        <w:t>я</w:t>
      </w:r>
      <w:r w:rsidR="00B83C5E" w:rsidRPr="0091360B">
        <w:rPr>
          <w:sz w:val="28"/>
          <w:szCs w:val="28"/>
          <w:lang w:eastAsia="zh-CN"/>
        </w:rPr>
        <w:t xml:space="preserve">, в том числе: </w:t>
      </w:r>
      <w:r w:rsidR="00542698" w:rsidRPr="00420FC2">
        <w:rPr>
          <w:sz w:val="28"/>
          <w:szCs w:val="28"/>
          <w:lang w:eastAsia="zh-CN"/>
        </w:rPr>
        <w:t>3</w:t>
      </w:r>
      <w:r w:rsidR="00420FC2" w:rsidRPr="00420FC2">
        <w:rPr>
          <w:sz w:val="28"/>
          <w:szCs w:val="28"/>
          <w:lang w:eastAsia="zh-CN"/>
        </w:rPr>
        <w:t>7</w:t>
      </w:r>
      <w:r w:rsidRPr="0091360B">
        <w:rPr>
          <w:sz w:val="28"/>
          <w:szCs w:val="28"/>
          <w:lang w:eastAsia="zh-CN"/>
        </w:rPr>
        <w:t xml:space="preserve"> всероссийских, </w:t>
      </w:r>
      <w:r w:rsidR="00B641DA">
        <w:rPr>
          <w:sz w:val="28"/>
          <w:szCs w:val="28"/>
          <w:lang w:eastAsia="zh-CN"/>
        </w:rPr>
        <w:t xml:space="preserve">205 </w:t>
      </w:r>
      <w:r w:rsidRPr="0091360B">
        <w:rPr>
          <w:sz w:val="28"/>
          <w:szCs w:val="28"/>
          <w:lang w:eastAsia="zh-CN"/>
        </w:rPr>
        <w:t>региональных</w:t>
      </w:r>
      <w:r w:rsidR="00B83C5E" w:rsidRPr="0091360B">
        <w:rPr>
          <w:sz w:val="28"/>
          <w:szCs w:val="28"/>
          <w:lang w:eastAsia="zh-CN"/>
        </w:rPr>
        <w:t xml:space="preserve"> и</w:t>
      </w:r>
      <w:r w:rsidRPr="0091360B">
        <w:rPr>
          <w:sz w:val="28"/>
          <w:szCs w:val="28"/>
          <w:lang w:eastAsia="zh-CN"/>
        </w:rPr>
        <w:t xml:space="preserve"> межмуниципальных физкультурных мероприятий, такие как</w:t>
      </w:r>
      <w:r w:rsidR="00DB5C3F" w:rsidRPr="0091360B">
        <w:rPr>
          <w:sz w:val="28"/>
          <w:szCs w:val="28"/>
          <w:lang w:eastAsia="zh-CN"/>
        </w:rPr>
        <w:t xml:space="preserve"> </w:t>
      </w:r>
      <w:r w:rsidR="007059EA">
        <w:rPr>
          <w:sz w:val="28"/>
          <w:szCs w:val="28"/>
          <w:lang w:eastAsia="zh-CN"/>
        </w:rPr>
        <w:t>в</w:t>
      </w:r>
      <w:r w:rsidR="001C3850" w:rsidRPr="0091360B">
        <w:rPr>
          <w:sz w:val="28"/>
          <w:szCs w:val="28"/>
          <w:lang w:eastAsia="zh-CN"/>
        </w:rPr>
        <w:t xml:space="preserve">сероссийская массовая лыжная гонка «Лыжня России», </w:t>
      </w:r>
      <w:r w:rsidR="007059EA">
        <w:rPr>
          <w:sz w:val="28"/>
          <w:szCs w:val="28"/>
        </w:rPr>
        <w:t>в</w:t>
      </w:r>
      <w:r w:rsidR="001C3850" w:rsidRPr="0091360B">
        <w:rPr>
          <w:sz w:val="28"/>
          <w:szCs w:val="28"/>
        </w:rPr>
        <w:t xml:space="preserve">сероссийский день бега «Кросс нации», </w:t>
      </w:r>
      <w:r w:rsidR="007059EA">
        <w:rPr>
          <w:sz w:val="28"/>
          <w:szCs w:val="28"/>
        </w:rPr>
        <w:t>в</w:t>
      </w:r>
      <w:r w:rsidR="001C3850" w:rsidRPr="0091360B">
        <w:rPr>
          <w:sz w:val="28"/>
          <w:szCs w:val="28"/>
        </w:rPr>
        <w:t>сероссийские массовые соревнования по баскетболу «Оранжевый мяч»</w:t>
      </w:r>
      <w:r w:rsidR="00DB5C3F" w:rsidRPr="0091360B">
        <w:rPr>
          <w:sz w:val="28"/>
          <w:szCs w:val="28"/>
        </w:rPr>
        <w:t>,</w:t>
      </w:r>
      <w:r w:rsidR="001C3850" w:rsidRPr="0091360B">
        <w:rPr>
          <w:sz w:val="28"/>
          <w:szCs w:val="28"/>
        </w:rPr>
        <w:t xml:space="preserve"> </w:t>
      </w:r>
      <w:r w:rsidR="001C3850" w:rsidRPr="0091360B">
        <w:rPr>
          <w:sz w:val="28"/>
          <w:szCs w:val="28"/>
          <w:lang w:eastAsia="zh-CN"/>
        </w:rPr>
        <w:t xml:space="preserve">«Токсовский лыжный марафон», </w:t>
      </w:r>
      <w:r w:rsidR="007059EA">
        <w:rPr>
          <w:sz w:val="28"/>
          <w:szCs w:val="28"/>
        </w:rPr>
        <w:t>в</w:t>
      </w:r>
      <w:r w:rsidR="001C3850" w:rsidRPr="0091360B">
        <w:rPr>
          <w:sz w:val="28"/>
          <w:szCs w:val="28"/>
        </w:rPr>
        <w:t>сероссийский фестиваль по хоккею среди любительских команд</w:t>
      </w:r>
      <w:proofErr w:type="gramEnd"/>
      <w:r w:rsidR="001C3850" w:rsidRPr="0091360B">
        <w:rPr>
          <w:sz w:val="28"/>
          <w:szCs w:val="28"/>
        </w:rPr>
        <w:t xml:space="preserve">, фестиваль национальных и неолимпийских видов спорта Ленинградской области «Ладожский ориентир», </w:t>
      </w:r>
      <w:r w:rsidR="000F02C0" w:rsidRPr="0091360B">
        <w:rPr>
          <w:sz w:val="28"/>
          <w:szCs w:val="28"/>
        </w:rPr>
        <w:t>«Марафон долголетия»</w:t>
      </w:r>
      <w:r w:rsidR="001C3850" w:rsidRPr="0091360B">
        <w:rPr>
          <w:sz w:val="28"/>
          <w:szCs w:val="28"/>
        </w:rPr>
        <w:t xml:space="preserve">, физкультурно-массовые мероприятия, посвященные Дню физкультурника,  Спартакиада ветеранов Ленинградской области, </w:t>
      </w:r>
      <w:r w:rsidR="007059EA">
        <w:rPr>
          <w:sz w:val="28"/>
          <w:szCs w:val="28"/>
        </w:rPr>
        <w:t>ф</w:t>
      </w:r>
      <w:r w:rsidR="001C3850" w:rsidRPr="0091360B">
        <w:rPr>
          <w:sz w:val="28"/>
          <w:szCs w:val="28"/>
        </w:rPr>
        <w:t>естиваль физической культуры и спорта производственных ко</w:t>
      </w:r>
      <w:r w:rsidR="000F41C0" w:rsidRPr="0091360B">
        <w:rPr>
          <w:sz w:val="28"/>
          <w:szCs w:val="28"/>
        </w:rPr>
        <w:t>ллективов Ленинградской области, Всероссийский день ходьбы</w:t>
      </w:r>
      <w:r w:rsidR="00542698" w:rsidRPr="0091360B">
        <w:rPr>
          <w:sz w:val="28"/>
          <w:szCs w:val="28"/>
        </w:rPr>
        <w:t>.</w:t>
      </w:r>
      <w:r w:rsidR="000F41C0" w:rsidRPr="0091360B">
        <w:rPr>
          <w:sz w:val="28"/>
          <w:szCs w:val="28"/>
        </w:rPr>
        <w:t xml:space="preserve"> </w:t>
      </w:r>
    </w:p>
    <w:p w:rsidR="00C944DA" w:rsidRPr="00D0054E" w:rsidRDefault="00F97F71" w:rsidP="00C944DA">
      <w:pPr>
        <w:ind w:firstLine="708"/>
        <w:jc w:val="both"/>
        <w:rPr>
          <w:rFonts w:eastAsia="Calibri"/>
          <w:bCs/>
          <w:color w:val="FF0000"/>
          <w:spacing w:val="-6"/>
          <w:sz w:val="28"/>
          <w:szCs w:val="28"/>
          <w:lang w:eastAsia="en-US"/>
        </w:rPr>
      </w:pPr>
      <w:r w:rsidRPr="0091360B">
        <w:rPr>
          <w:sz w:val="28"/>
          <w:szCs w:val="28"/>
        </w:rPr>
        <w:t xml:space="preserve">Расходы на обеспечение </w:t>
      </w:r>
      <w:r w:rsidR="000B1B80" w:rsidRPr="0091360B">
        <w:rPr>
          <w:sz w:val="28"/>
          <w:szCs w:val="28"/>
        </w:rPr>
        <w:t xml:space="preserve">подготовки и участия сборных команд Ленинградской области в физкультурных мероприятиях среди детей и учащейся молодежи, среди лиц </w:t>
      </w:r>
      <w:r w:rsidR="000B1B80" w:rsidRPr="00420FC2">
        <w:rPr>
          <w:sz w:val="28"/>
          <w:szCs w:val="28"/>
        </w:rPr>
        <w:t xml:space="preserve">средней и старших возрастных групп населения, среди инвалидов исполнены </w:t>
      </w:r>
      <w:r w:rsidR="00C944DA" w:rsidRPr="00420FC2">
        <w:rPr>
          <w:rFonts w:eastAsia="Calibri"/>
          <w:sz w:val="28"/>
          <w:szCs w:val="28"/>
          <w:lang w:eastAsia="en-US"/>
        </w:rPr>
        <w:t>сумме 5 433,8 тыс. рублей или 100 %</w:t>
      </w:r>
      <w:r w:rsidR="00C944DA" w:rsidRPr="00420FC2">
        <w:rPr>
          <w:rFonts w:eastAsia="Calibri"/>
          <w:sz w:val="22"/>
          <w:szCs w:val="22"/>
          <w:lang w:eastAsia="en-US"/>
        </w:rPr>
        <w:t xml:space="preserve"> .</w:t>
      </w:r>
      <w:r w:rsidR="00C944DA" w:rsidRPr="00420FC2">
        <w:rPr>
          <w:rFonts w:eastAsia="Calibri"/>
          <w:bCs/>
          <w:spacing w:val="-6"/>
          <w:sz w:val="28"/>
          <w:szCs w:val="28"/>
          <w:highlight w:val="yellow"/>
          <w:lang w:eastAsia="en-US"/>
        </w:rPr>
        <w:t xml:space="preserve"> </w:t>
      </w:r>
    </w:p>
    <w:p w:rsidR="00697E65" w:rsidRPr="0091360B" w:rsidRDefault="00515075" w:rsidP="00DB5C3F">
      <w:pPr>
        <w:suppressAutoHyphens/>
        <w:ind w:firstLine="708"/>
        <w:jc w:val="both"/>
        <w:rPr>
          <w:sz w:val="28"/>
          <w:szCs w:val="28"/>
        </w:rPr>
      </w:pPr>
      <w:proofErr w:type="gramStart"/>
      <w:r w:rsidRPr="0091360B">
        <w:rPr>
          <w:sz w:val="28"/>
          <w:szCs w:val="28"/>
        </w:rPr>
        <w:t xml:space="preserve">В целях обеспечения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инвалидов </w:t>
      </w:r>
      <w:r w:rsidR="00FE069B" w:rsidRPr="0091360B">
        <w:rPr>
          <w:bCs/>
          <w:spacing w:val="-6"/>
          <w:sz w:val="28"/>
          <w:szCs w:val="28"/>
        </w:rPr>
        <w:t>г</w:t>
      </w:r>
      <w:r w:rsidR="000005EA" w:rsidRPr="0091360B">
        <w:rPr>
          <w:bCs/>
          <w:spacing w:val="-6"/>
          <w:sz w:val="28"/>
          <w:szCs w:val="28"/>
        </w:rPr>
        <w:t>осударственным</w:t>
      </w:r>
      <w:r w:rsidR="002B7E67" w:rsidRPr="0091360B">
        <w:rPr>
          <w:bCs/>
          <w:spacing w:val="-6"/>
          <w:sz w:val="28"/>
          <w:szCs w:val="28"/>
        </w:rPr>
        <w:t xml:space="preserve">и </w:t>
      </w:r>
      <w:r w:rsidR="000005EA" w:rsidRPr="0091360B">
        <w:rPr>
          <w:bCs/>
          <w:spacing w:val="-6"/>
          <w:sz w:val="28"/>
          <w:szCs w:val="28"/>
        </w:rPr>
        <w:t xml:space="preserve">учреждениями, подведомственными </w:t>
      </w:r>
      <w:r w:rsidR="00FE069B" w:rsidRPr="0091360B">
        <w:rPr>
          <w:bCs/>
          <w:spacing w:val="-6"/>
          <w:sz w:val="28"/>
          <w:szCs w:val="28"/>
        </w:rPr>
        <w:t>к</w:t>
      </w:r>
      <w:r w:rsidR="000005EA" w:rsidRPr="0091360B">
        <w:rPr>
          <w:bCs/>
          <w:spacing w:val="-6"/>
          <w:sz w:val="28"/>
          <w:szCs w:val="28"/>
        </w:rPr>
        <w:t>омитету (</w:t>
      </w:r>
      <w:r w:rsidR="00FE069B" w:rsidRPr="0091360B">
        <w:rPr>
          <w:bCs/>
          <w:spacing w:val="-6"/>
          <w:sz w:val="28"/>
          <w:szCs w:val="28"/>
        </w:rPr>
        <w:t>г</w:t>
      </w:r>
      <w:r w:rsidR="000005EA" w:rsidRPr="0091360B">
        <w:rPr>
          <w:bCs/>
          <w:spacing w:val="-6"/>
          <w:sz w:val="28"/>
          <w:szCs w:val="28"/>
        </w:rPr>
        <w:t xml:space="preserve">осударственное автономное учреждение Ленинградской области «Центр спортивной подготовки сборных команд Ленинградской области» (далее - ГАУ ЛО «ЦСП»), </w:t>
      </w:r>
      <w:r w:rsidR="00FE069B" w:rsidRPr="0091360B">
        <w:rPr>
          <w:sz w:val="28"/>
          <w:szCs w:val="28"/>
        </w:rPr>
        <w:t>г</w:t>
      </w:r>
      <w:r w:rsidR="000005EA" w:rsidRPr="0091360B">
        <w:rPr>
          <w:sz w:val="28"/>
          <w:szCs w:val="28"/>
        </w:rPr>
        <w:t>осударственное бюджетное уч</w:t>
      </w:r>
      <w:r w:rsidR="00812F37" w:rsidRPr="0091360B">
        <w:rPr>
          <w:sz w:val="28"/>
          <w:szCs w:val="28"/>
        </w:rPr>
        <w:t>реждение Ленинградской области «</w:t>
      </w:r>
      <w:r w:rsidR="000005EA" w:rsidRPr="0091360B">
        <w:rPr>
          <w:sz w:val="28"/>
          <w:szCs w:val="28"/>
        </w:rPr>
        <w:t>Центр олим</w:t>
      </w:r>
      <w:r w:rsidR="00812F37" w:rsidRPr="0091360B">
        <w:rPr>
          <w:sz w:val="28"/>
          <w:szCs w:val="28"/>
        </w:rPr>
        <w:t>пийской подготовки по волейболу»</w:t>
      </w:r>
      <w:r w:rsidR="000005EA" w:rsidRPr="0091360B">
        <w:rPr>
          <w:sz w:val="28"/>
          <w:szCs w:val="28"/>
        </w:rPr>
        <w:t xml:space="preserve"> (далее – </w:t>
      </w:r>
      <w:r w:rsidR="000005EA" w:rsidRPr="0091360B">
        <w:rPr>
          <w:sz w:val="28"/>
          <w:szCs w:val="28"/>
        </w:rPr>
        <w:lastRenderedPageBreak/>
        <w:t>ГБУ ЛО</w:t>
      </w:r>
      <w:proofErr w:type="gramEnd"/>
      <w:r w:rsidR="000005EA" w:rsidRPr="0091360B">
        <w:rPr>
          <w:sz w:val="28"/>
          <w:szCs w:val="28"/>
        </w:rPr>
        <w:t xml:space="preserve"> «</w:t>
      </w:r>
      <w:proofErr w:type="gramStart"/>
      <w:r w:rsidR="000005EA" w:rsidRPr="0091360B">
        <w:rPr>
          <w:sz w:val="28"/>
          <w:szCs w:val="28"/>
        </w:rPr>
        <w:t xml:space="preserve">ЦОПВ»), </w:t>
      </w:r>
      <w:r w:rsidR="00FE069B" w:rsidRPr="0091360B">
        <w:rPr>
          <w:sz w:val="28"/>
          <w:szCs w:val="28"/>
        </w:rPr>
        <w:t>г</w:t>
      </w:r>
      <w:r w:rsidR="000005EA" w:rsidRPr="0091360B">
        <w:rPr>
          <w:sz w:val="28"/>
          <w:szCs w:val="28"/>
        </w:rPr>
        <w:t>осударственное автономное учреждение Ленинградской области «Спортивная школа олимпийского резерва по го</w:t>
      </w:r>
      <w:r w:rsidR="00FE069B" w:rsidRPr="0091360B">
        <w:rPr>
          <w:sz w:val="28"/>
          <w:szCs w:val="28"/>
        </w:rPr>
        <w:t>рнолыжному спорту, фристайлу» (</w:t>
      </w:r>
      <w:r w:rsidR="000005EA" w:rsidRPr="0091360B">
        <w:rPr>
          <w:sz w:val="28"/>
          <w:szCs w:val="28"/>
        </w:rPr>
        <w:t>далее – ГАУ ЛО «СШОР</w:t>
      </w:r>
      <w:r w:rsidR="00D23FE3">
        <w:rPr>
          <w:sz w:val="28"/>
          <w:szCs w:val="28"/>
        </w:rPr>
        <w:t xml:space="preserve"> ГСФ</w:t>
      </w:r>
      <w:r w:rsidR="000005EA" w:rsidRPr="0091360B">
        <w:rPr>
          <w:sz w:val="28"/>
          <w:szCs w:val="28"/>
        </w:rPr>
        <w:t xml:space="preserve">»), </w:t>
      </w:r>
      <w:r w:rsidR="00FE069B" w:rsidRPr="0091360B">
        <w:rPr>
          <w:sz w:val="28"/>
          <w:szCs w:val="28"/>
        </w:rPr>
        <w:t>г</w:t>
      </w:r>
      <w:r w:rsidR="000005EA" w:rsidRPr="0091360B">
        <w:rPr>
          <w:sz w:val="28"/>
          <w:szCs w:val="28"/>
        </w:rPr>
        <w:t xml:space="preserve">осударственное автономное учреждение Ленинградской области «Спортивная школа Ленинградец» (далее – ГАУ ЛО «СШ Ленинградец») </w:t>
      </w:r>
      <w:r w:rsidRPr="0091360B">
        <w:rPr>
          <w:sz w:val="28"/>
          <w:szCs w:val="28"/>
        </w:rPr>
        <w:t>проведены</w:t>
      </w:r>
      <w:r w:rsidR="00DB5C3F" w:rsidRPr="0091360B">
        <w:rPr>
          <w:sz w:val="28"/>
          <w:szCs w:val="28"/>
        </w:rPr>
        <w:t xml:space="preserve"> </w:t>
      </w:r>
      <w:r w:rsidR="00BD3C47" w:rsidRPr="0091360B">
        <w:rPr>
          <w:rFonts w:eastAsia="Calibri"/>
          <w:sz w:val="28"/>
          <w:szCs w:val="28"/>
          <w:lang w:eastAsia="en-US"/>
        </w:rPr>
        <w:t>2</w:t>
      </w:r>
      <w:r w:rsidR="00697E65" w:rsidRPr="0091360B">
        <w:rPr>
          <w:rFonts w:eastAsia="Calibri"/>
          <w:sz w:val="28"/>
          <w:szCs w:val="28"/>
          <w:lang w:eastAsia="en-US"/>
        </w:rPr>
        <w:t xml:space="preserve"> тренировочных мероприятия сборных команд Ленинградской области по подготовке к участию в физкультурных мероприятиях среди детей и учащейся молодежи, обеспечено участие в </w:t>
      </w:r>
      <w:r w:rsidR="001B05CC">
        <w:rPr>
          <w:rFonts w:eastAsia="Calibri"/>
          <w:sz w:val="28"/>
          <w:szCs w:val="28"/>
          <w:lang w:eastAsia="en-US"/>
        </w:rPr>
        <w:t>49</w:t>
      </w:r>
      <w:r w:rsidR="00D81AD0" w:rsidRPr="0091360B">
        <w:rPr>
          <w:rFonts w:eastAsia="Calibri"/>
          <w:sz w:val="28"/>
          <w:szCs w:val="28"/>
          <w:lang w:eastAsia="en-US"/>
        </w:rPr>
        <w:t xml:space="preserve"> </w:t>
      </w:r>
      <w:r w:rsidR="00697E65" w:rsidRPr="0091360B">
        <w:rPr>
          <w:rFonts w:eastAsia="Calibri"/>
          <w:sz w:val="28"/>
          <w:szCs w:val="28"/>
          <w:lang w:eastAsia="en-US"/>
        </w:rPr>
        <w:t>физкультурных мероприятиях</w:t>
      </w:r>
      <w:r w:rsidR="00BD3C47" w:rsidRPr="0091360B">
        <w:rPr>
          <w:rFonts w:eastAsia="Calibri"/>
          <w:sz w:val="28"/>
          <w:szCs w:val="28"/>
          <w:lang w:eastAsia="en-US"/>
        </w:rPr>
        <w:t>, в том</w:t>
      </w:r>
      <w:proofErr w:type="gramEnd"/>
      <w:r w:rsidR="00BD3C47" w:rsidRPr="0091360B">
        <w:rPr>
          <w:rFonts w:eastAsia="Calibri"/>
          <w:sz w:val="28"/>
          <w:szCs w:val="28"/>
          <w:lang w:eastAsia="en-US"/>
        </w:rPr>
        <w:t xml:space="preserve"> </w:t>
      </w:r>
      <w:proofErr w:type="gramStart"/>
      <w:r w:rsidR="00BD3C47" w:rsidRPr="0091360B">
        <w:rPr>
          <w:rFonts w:eastAsia="Calibri"/>
          <w:sz w:val="28"/>
          <w:szCs w:val="28"/>
          <w:lang w:eastAsia="en-US"/>
        </w:rPr>
        <w:t>числе</w:t>
      </w:r>
      <w:proofErr w:type="gramEnd"/>
      <w:r w:rsidR="00BD3C47" w:rsidRPr="0091360B">
        <w:rPr>
          <w:rFonts w:eastAsia="Calibri"/>
          <w:sz w:val="28"/>
          <w:szCs w:val="28"/>
          <w:lang w:eastAsia="en-US"/>
        </w:rPr>
        <w:t xml:space="preserve"> в 4</w:t>
      </w:r>
      <w:r w:rsidR="001B05CC">
        <w:rPr>
          <w:rFonts w:eastAsia="Calibri"/>
          <w:sz w:val="28"/>
          <w:szCs w:val="28"/>
          <w:lang w:eastAsia="en-US"/>
        </w:rPr>
        <w:t>2</w:t>
      </w:r>
      <w:r w:rsidR="00BD3C47" w:rsidRPr="0091360B">
        <w:rPr>
          <w:rFonts w:eastAsia="Calibri"/>
          <w:sz w:val="28"/>
          <w:szCs w:val="28"/>
          <w:lang w:eastAsia="en-US"/>
        </w:rPr>
        <w:t xml:space="preserve"> физкультурных мероприятиях</w:t>
      </w:r>
      <w:r w:rsidR="00697E65" w:rsidRPr="0091360B">
        <w:rPr>
          <w:rFonts w:eastAsia="Calibri"/>
          <w:sz w:val="28"/>
          <w:szCs w:val="28"/>
          <w:lang w:eastAsia="en-US"/>
        </w:rPr>
        <w:t xml:space="preserve"> среди детей и учащейся молодежи</w:t>
      </w:r>
      <w:r w:rsidR="00840231">
        <w:rPr>
          <w:rFonts w:eastAsia="Calibri"/>
          <w:sz w:val="28"/>
          <w:szCs w:val="28"/>
          <w:lang w:eastAsia="en-US"/>
        </w:rPr>
        <w:t xml:space="preserve"> и </w:t>
      </w:r>
      <w:r w:rsidR="00697E65" w:rsidRPr="0091360B">
        <w:rPr>
          <w:rFonts w:eastAsia="Calibri"/>
          <w:sz w:val="28"/>
          <w:szCs w:val="28"/>
          <w:lang w:eastAsia="en-US"/>
        </w:rPr>
        <w:t xml:space="preserve">среди лиц средней и старших возрастных групп населения, в </w:t>
      </w:r>
      <w:r w:rsidR="00840231">
        <w:rPr>
          <w:rFonts w:eastAsia="Calibri"/>
          <w:sz w:val="28"/>
          <w:szCs w:val="28"/>
          <w:lang w:eastAsia="en-US"/>
        </w:rPr>
        <w:t>3</w:t>
      </w:r>
      <w:r w:rsidR="00697E65" w:rsidRPr="0091360B">
        <w:rPr>
          <w:rFonts w:eastAsia="Calibri"/>
          <w:sz w:val="28"/>
          <w:szCs w:val="28"/>
          <w:lang w:eastAsia="en-US"/>
        </w:rPr>
        <w:t xml:space="preserve"> физкультурных мероприятиях среди инвалидов.</w:t>
      </w:r>
    </w:p>
    <w:p w:rsidR="005D371D" w:rsidRPr="0091360B" w:rsidRDefault="005D371D" w:rsidP="00FE069B">
      <w:pPr>
        <w:ind w:firstLine="709"/>
        <w:jc w:val="both"/>
        <w:rPr>
          <w:rFonts w:eastAsia="Calibri"/>
          <w:sz w:val="28"/>
          <w:szCs w:val="28"/>
          <w:lang w:eastAsia="en-US"/>
        </w:rPr>
      </w:pPr>
      <w:r w:rsidRPr="0091360B">
        <w:rPr>
          <w:rFonts w:eastAsia="Calibri"/>
          <w:sz w:val="28"/>
          <w:szCs w:val="28"/>
          <w:lang w:eastAsia="en-US"/>
        </w:rPr>
        <w:t xml:space="preserve">Количество завоеванных медалей – </w:t>
      </w:r>
      <w:r w:rsidR="00532EA0" w:rsidRPr="0091360B">
        <w:rPr>
          <w:rFonts w:eastAsia="Calibri"/>
          <w:sz w:val="28"/>
          <w:szCs w:val="28"/>
          <w:lang w:eastAsia="en-US"/>
        </w:rPr>
        <w:t>51</w:t>
      </w:r>
      <w:r w:rsidRPr="0091360B">
        <w:rPr>
          <w:rFonts w:eastAsia="Calibri"/>
          <w:sz w:val="28"/>
          <w:szCs w:val="28"/>
          <w:lang w:eastAsia="en-US"/>
        </w:rPr>
        <w:t xml:space="preserve"> </w:t>
      </w:r>
      <w:r w:rsidR="00532EA0" w:rsidRPr="0091360B">
        <w:rPr>
          <w:rFonts w:eastAsia="Calibri"/>
          <w:sz w:val="28"/>
          <w:szCs w:val="28"/>
          <w:lang w:eastAsia="en-US"/>
        </w:rPr>
        <w:t>(17 золотых, 11 серебряных, 23 бронзовых).</w:t>
      </w:r>
    </w:p>
    <w:p w:rsidR="005D371D" w:rsidRPr="0091360B" w:rsidRDefault="005D371D" w:rsidP="00FE069B">
      <w:pPr>
        <w:ind w:firstLine="709"/>
        <w:jc w:val="both"/>
        <w:rPr>
          <w:rFonts w:eastAsia="Calibri"/>
          <w:sz w:val="28"/>
          <w:szCs w:val="28"/>
          <w:lang w:eastAsia="en-US"/>
        </w:rPr>
      </w:pPr>
      <w:r w:rsidRPr="0091360B">
        <w:rPr>
          <w:rFonts w:eastAsia="Calibri"/>
          <w:sz w:val="28"/>
          <w:szCs w:val="28"/>
          <w:lang w:eastAsia="en-US"/>
        </w:rPr>
        <w:t xml:space="preserve">Количество человек, завоевавших медали – </w:t>
      </w:r>
      <w:r w:rsidR="00532EA0" w:rsidRPr="0091360B">
        <w:rPr>
          <w:rFonts w:eastAsia="Calibri"/>
          <w:sz w:val="28"/>
          <w:szCs w:val="28"/>
          <w:lang w:eastAsia="en-US"/>
        </w:rPr>
        <w:t>85</w:t>
      </w:r>
      <w:r w:rsidRPr="0091360B">
        <w:rPr>
          <w:rFonts w:eastAsia="Calibri"/>
          <w:sz w:val="28"/>
          <w:szCs w:val="28"/>
          <w:lang w:eastAsia="en-US"/>
        </w:rPr>
        <w:t xml:space="preserve"> чел.  </w:t>
      </w:r>
    </w:p>
    <w:p w:rsidR="00532EA0" w:rsidRPr="0091360B" w:rsidRDefault="00532EA0" w:rsidP="00532EA0">
      <w:pPr>
        <w:ind w:firstLine="709"/>
        <w:jc w:val="both"/>
        <w:rPr>
          <w:sz w:val="28"/>
          <w:szCs w:val="28"/>
        </w:rPr>
      </w:pPr>
      <w:r w:rsidRPr="0091360B">
        <w:rPr>
          <w:sz w:val="28"/>
          <w:szCs w:val="28"/>
        </w:rPr>
        <w:t xml:space="preserve">Всемирные летние игры Специальной Олимпиады 2019 г. – 1 золотая медаль (Колобова С., Бойцова С., </w:t>
      </w:r>
      <w:proofErr w:type="spellStart"/>
      <w:r w:rsidRPr="0091360B">
        <w:rPr>
          <w:sz w:val="28"/>
          <w:szCs w:val="28"/>
        </w:rPr>
        <w:t>бочче</w:t>
      </w:r>
      <w:proofErr w:type="spellEnd"/>
      <w:r w:rsidRPr="0091360B">
        <w:rPr>
          <w:sz w:val="28"/>
          <w:szCs w:val="28"/>
        </w:rPr>
        <w:t xml:space="preserve">, командное первенство), 1 серебряная медаль (Колобова С., Бойцова С., </w:t>
      </w:r>
      <w:proofErr w:type="spellStart"/>
      <w:r w:rsidRPr="0091360B">
        <w:rPr>
          <w:sz w:val="28"/>
          <w:szCs w:val="28"/>
        </w:rPr>
        <w:t>бочче</w:t>
      </w:r>
      <w:proofErr w:type="spellEnd"/>
      <w:r w:rsidRPr="0091360B">
        <w:rPr>
          <w:sz w:val="28"/>
          <w:szCs w:val="28"/>
        </w:rPr>
        <w:t xml:space="preserve">, парные игры), 1 бронзовая медаль (Колобова С., </w:t>
      </w:r>
      <w:proofErr w:type="spellStart"/>
      <w:r w:rsidRPr="0091360B">
        <w:rPr>
          <w:sz w:val="28"/>
          <w:szCs w:val="28"/>
        </w:rPr>
        <w:t>бочче</w:t>
      </w:r>
      <w:proofErr w:type="spellEnd"/>
      <w:r w:rsidRPr="0091360B">
        <w:rPr>
          <w:sz w:val="28"/>
          <w:szCs w:val="28"/>
        </w:rPr>
        <w:t>, личное первенство);</w:t>
      </w:r>
    </w:p>
    <w:p w:rsidR="00532EA0" w:rsidRPr="0091360B" w:rsidRDefault="00D23FE3" w:rsidP="00532EA0">
      <w:pPr>
        <w:ind w:firstLine="709"/>
        <w:jc w:val="both"/>
        <w:rPr>
          <w:bCs/>
          <w:spacing w:val="-6"/>
          <w:sz w:val="28"/>
          <w:szCs w:val="28"/>
        </w:rPr>
      </w:pPr>
      <w:r>
        <w:rPr>
          <w:bCs/>
          <w:spacing w:val="-6"/>
          <w:sz w:val="28"/>
          <w:szCs w:val="28"/>
        </w:rPr>
        <w:t>м</w:t>
      </w:r>
      <w:r w:rsidR="00532EA0" w:rsidRPr="0091360B">
        <w:rPr>
          <w:bCs/>
          <w:spacing w:val="-6"/>
          <w:sz w:val="28"/>
          <w:szCs w:val="28"/>
        </w:rPr>
        <w:t>еждународная олимпиада для детей и молодёжи «Зимняя Калокагатия-2019» –    1 бронзовая медаль (команда юношей, хоккей с мячом);</w:t>
      </w:r>
    </w:p>
    <w:p w:rsidR="00532EA0" w:rsidRPr="0091360B" w:rsidRDefault="00D23FE3" w:rsidP="00532EA0">
      <w:pPr>
        <w:ind w:firstLine="709"/>
        <w:jc w:val="both"/>
        <w:rPr>
          <w:bCs/>
          <w:spacing w:val="-6"/>
          <w:sz w:val="28"/>
          <w:szCs w:val="28"/>
        </w:rPr>
      </w:pPr>
      <w:r>
        <w:rPr>
          <w:bCs/>
          <w:spacing w:val="-6"/>
          <w:sz w:val="28"/>
          <w:szCs w:val="28"/>
        </w:rPr>
        <w:t>ф</w:t>
      </w:r>
      <w:r w:rsidR="00532EA0" w:rsidRPr="0091360B">
        <w:rPr>
          <w:bCs/>
          <w:spacing w:val="-6"/>
          <w:sz w:val="28"/>
          <w:szCs w:val="28"/>
        </w:rPr>
        <w:t>инальные соревнования по баскетболу среди команд общеобразовательных организаций КЭС-</w:t>
      </w:r>
      <w:proofErr w:type="spellStart"/>
      <w:r w:rsidR="00532EA0" w:rsidRPr="0091360B">
        <w:rPr>
          <w:bCs/>
          <w:spacing w:val="-6"/>
          <w:sz w:val="28"/>
          <w:szCs w:val="28"/>
        </w:rPr>
        <w:t>баскет</w:t>
      </w:r>
      <w:proofErr w:type="spellEnd"/>
      <w:r w:rsidR="00532EA0" w:rsidRPr="0091360B">
        <w:rPr>
          <w:bCs/>
          <w:spacing w:val="-6"/>
          <w:sz w:val="28"/>
          <w:szCs w:val="28"/>
        </w:rPr>
        <w:t>, этап СЗФО – 1 серебряная медаль (команда девушек, ШБК «Аэродром», Гатчинская СОШ №2);</w:t>
      </w:r>
    </w:p>
    <w:p w:rsidR="00532EA0" w:rsidRPr="0091360B" w:rsidRDefault="00D23FE3" w:rsidP="00532EA0">
      <w:pPr>
        <w:ind w:firstLine="709"/>
        <w:jc w:val="both"/>
        <w:rPr>
          <w:bCs/>
          <w:spacing w:val="-6"/>
          <w:sz w:val="28"/>
          <w:szCs w:val="28"/>
        </w:rPr>
      </w:pPr>
      <w:r>
        <w:rPr>
          <w:bCs/>
          <w:spacing w:val="-6"/>
          <w:sz w:val="28"/>
          <w:szCs w:val="28"/>
        </w:rPr>
        <w:t>п</w:t>
      </w:r>
      <w:r w:rsidR="00532EA0" w:rsidRPr="0091360B">
        <w:rPr>
          <w:bCs/>
          <w:spacing w:val="-6"/>
          <w:sz w:val="28"/>
          <w:szCs w:val="28"/>
        </w:rPr>
        <w:t>олуфинал всероссийских соревнований по гандболу среди команд девушек до 14 лет – 1 серебряная медаль;</w:t>
      </w:r>
    </w:p>
    <w:p w:rsidR="00532EA0" w:rsidRPr="0091360B" w:rsidRDefault="00D23FE3" w:rsidP="00532EA0">
      <w:pPr>
        <w:ind w:firstLine="709"/>
        <w:jc w:val="both"/>
        <w:rPr>
          <w:bCs/>
          <w:spacing w:val="-6"/>
          <w:sz w:val="28"/>
          <w:szCs w:val="28"/>
        </w:rPr>
      </w:pPr>
      <w:r>
        <w:rPr>
          <w:bCs/>
          <w:spacing w:val="-6"/>
          <w:sz w:val="28"/>
          <w:szCs w:val="28"/>
        </w:rPr>
        <w:t>в</w:t>
      </w:r>
      <w:r w:rsidR="00532EA0" w:rsidRPr="0091360B">
        <w:rPr>
          <w:bCs/>
          <w:spacing w:val="-6"/>
          <w:sz w:val="28"/>
          <w:szCs w:val="28"/>
        </w:rPr>
        <w:t xml:space="preserve">сероссийские соревнования среди школьников «Всероссийская школьная Лига гольфа» – 2 золотых медали (командное место; </w:t>
      </w:r>
      <w:proofErr w:type="spellStart"/>
      <w:r w:rsidR="00532EA0" w:rsidRPr="0091360B">
        <w:rPr>
          <w:bCs/>
          <w:spacing w:val="-6"/>
          <w:sz w:val="28"/>
          <w:szCs w:val="28"/>
        </w:rPr>
        <w:t>Сергушов</w:t>
      </w:r>
      <w:proofErr w:type="spellEnd"/>
      <w:r w:rsidR="00532EA0" w:rsidRPr="0091360B">
        <w:rPr>
          <w:bCs/>
          <w:spacing w:val="-6"/>
          <w:sz w:val="28"/>
          <w:szCs w:val="28"/>
        </w:rPr>
        <w:t xml:space="preserve"> К., МОУ СОШ № 4                                      г. Всеволожск);</w:t>
      </w:r>
    </w:p>
    <w:p w:rsidR="00532EA0" w:rsidRPr="0091360B" w:rsidRDefault="00D23FE3" w:rsidP="00532EA0">
      <w:pPr>
        <w:ind w:firstLine="708"/>
        <w:jc w:val="both"/>
        <w:rPr>
          <w:bCs/>
          <w:spacing w:val="-6"/>
          <w:sz w:val="28"/>
          <w:szCs w:val="28"/>
        </w:rPr>
      </w:pPr>
      <w:r>
        <w:rPr>
          <w:bCs/>
          <w:spacing w:val="-6"/>
          <w:sz w:val="28"/>
          <w:szCs w:val="28"/>
        </w:rPr>
        <w:t>в</w:t>
      </w:r>
      <w:r w:rsidR="00532EA0" w:rsidRPr="0091360B">
        <w:rPr>
          <w:bCs/>
          <w:spacing w:val="-6"/>
          <w:sz w:val="28"/>
          <w:szCs w:val="28"/>
        </w:rPr>
        <w:t>сероссийские соревнования по городошному спорту «Меткие биты» –                                      1 серебряная медаль (командное место), 1 бронзовая медаль (</w:t>
      </w:r>
      <w:proofErr w:type="spellStart"/>
      <w:r w:rsidR="00532EA0" w:rsidRPr="0091360B">
        <w:rPr>
          <w:bCs/>
          <w:spacing w:val="-6"/>
          <w:sz w:val="28"/>
          <w:szCs w:val="28"/>
        </w:rPr>
        <w:t>Насобулина</w:t>
      </w:r>
      <w:proofErr w:type="spellEnd"/>
      <w:r w:rsidR="00532EA0" w:rsidRPr="0091360B">
        <w:rPr>
          <w:bCs/>
          <w:spacing w:val="-6"/>
          <w:sz w:val="28"/>
          <w:szCs w:val="28"/>
        </w:rPr>
        <w:t xml:space="preserve"> В.);</w:t>
      </w:r>
    </w:p>
    <w:p w:rsidR="00532EA0" w:rsidRPr="0091360B" w:rsidRDefault="00D23FE3" w:rsidP="00532EA0">
      <w:pPr>
        <w:ind w:firstLine="709"/>
        <w:jc w:val="both"/>
        <w:rPr>
          <w:bCs/>
          <w:spacing w:val="-6"/>
          <w:sz w:val="28"/>
          <w:szCs w:val="28"/>
        </w:rPr>
      </w:pPr>
      <w:r>
        <w:rPr>
          <w:bCs/>
          <w:spacing w:val="-6"/>
          <w:sz w:val="28"/>
          <w:szCs w:val="28"/>
        </w:rPr>
        <w:t>в</w:t>
      </w:r>
      <w:r w:rsidR="00532EA0" w:rsidRPr="0091360B">
        <w:rPr>
          <w:bCs/>
          <w:spacing w:val="-6"/>
          <w:sz w:val="28"/>
          <w:szCs w:val="28"/>
        </w:rPr>
        <w:t>сероссийские соревнования по дзюдо среди студентов – 1 бронзовая медаль                (Каримов А., весовая категория 73 кг, ЛГУ им. Пушкина);</w:t>
      </w:r>
    </w:p>
    <w:p w:rsidR="00532EA0" w:rsidRPr="0091360B" w:rsidRDefault="00D23FE3" w:rsidP="00532EA0">
      <w:pPr>
        <w:ind w:firstLine="709"/>
        <w:jc w:val="both"/>
        <w:rPr>
          <w:bCs/>
          <w:spacing w:val="-6"/>
          <w:sz w:val="28"/>
          <w:szCs w:val="28"/>
        </w:rPr>
      </w:pPr>
      <w:r>
        <w:rPr>
          <w:bCs/>
          <w:spacing w:val="-6"/>
          <w:sz w:val="28"/>
          <w:szCs w:val="28"/>
        </w:rPr>
        <w:t>ф</w:t>
      </w:r>
      <w:r w:rsidR="00532EA0" w:rsidRPr="0091360B">
        <w:rPr>
          <w:bCs/>
          <w:spacing w:val="-6"/>
          <w:sz w:val="28"/>
          <w:szCs w:val="28"/>
        </w:rPr>
        <w:t xml:space="preserve">инал </w:t>
      </w:r>
      <w:r w:rsidR="00532EA0" w:rsidRPr="0091360B">
        <w:rPr>
          <w:bCs/>
          <w:spacing w:val="-6"/>
          <w:sz w:val="28"/>
          <w:szCs w:val="28"/>
          <w:lang w:val="en-US"/>
        </w:rPr>
        <w:t>IX</w:t>
      </w:r>
      <w:r w:rsidR="00532EA0" w:rsidRPr="0091360B">
        <w:rPr>
          <w:bCs/>
          <w:spacing w:val="-6"/>
          <w:sz w:val="28"/>
          <w:szCs w:val="28"/>
        </w:rPr>
        <w:t xml:space="preserve"> </w:t>
      </w:r>
      <w:r>
        <w:rPr>
          <w:bCs/>
          <w:spacing w:val="-6"/>
          <w:sz w:val="28"/>
          <w:szCs w:val="28"/>
        </w:rPr>
        <w:t>в</w:t>
      </w:r>
      <w:r w:rsidR="00532EA0" w:rsidRPr="0091360B">
        <w:rPr>
          <w:bCs/>
          <w:spacing w:val="-6"/>
          <w:sz w:val="28"/>
          <w:szCs w:val="28"/>
        </w:rPr>
        <w:t>сероссийских зимних сельских спортивных игр – 1 бронзовая медаль (</w:t>
      </w:r>
      <w:proofErr w:type="spellStart"/>
      <w:r w:rsidR="00532EA0" w:rsidRPr="0091360B">
        <w:rPr>
          <w:bCs/>
          <w:spacing w:val="-6"/>
          <w:sz w:val="28"/>
          <w:szCs w:val="28"/>
        </w:rPr>
        <w:t>Матрёнцев</w:t>
      </w:r>
      <w:proofErr w:type="spellEnd"/>
      <w:r w:rsidR="00532EA0" w:rsidRPr="0091360B">
        <w:rPr>
          <w:bCs/>
          <w:spacing w:val="-6"/>
          <w:sz w:val="28"/>
          <w:szCs w:val="28"/>
        </w:rPr>
        <w:t xml:space="preserve"> М., лыжные гонки 5 км)</w:t>
      </w:r>
      <w:r>
        <w:rPr>
          <w:bCs/>
          <w:spacing w:val="-6"/>
          <w:sz w:val="28"/>
          <w:szCs w:val="28"/>
        </w:rPr>
        <w:t>;</w:t>
      </w:r>
    </w:p>
    <w:p w:rsidR="00532EA0" w:rsidRPr="0091360B" w:rsidRDefault="00D23FE3" w:rsidP="00532EA0">
      <w:pPr>
        <w:ind w:firstLine="709"/>
        <w:jc w:val="both"/>
        <w:rPr>
          <w:sz w:val="28"/>
          <w:szCs w:val="28"/>
        </w:rPr>
      </w:pPr>
      <w:r>
        <w:rPr>
          <w:sz w:val="28"/>
          <w:szCs w:val="28"/>
        </w:rPr>
        <w:t>в</w:t>
      </w:r>
      <w:r w:rsidR="00532EA0" w:rsidRPr="0091360B">
        <w:rPr>
          <w:sz w:val="28"/>
          <w:szCs w:val="28"/>
        </w:rPr>
        <w:t xml:space="preserve">сероссийская зимняя спартакиада детей-инвалидов по зрению «Спортивная смена» – 1 бронзовая медаль (Гребенникова М., лыжные гонки, </w:t>
      </w:r>
      <w:proofErr w:type="spellStart"/>
      <w:r w:rsidR="00532EA0" w:rsidRPr="0091360B">
        <w:rPr>
          <w:sz w:val="28"/>
          <w:szCs w:val="28"/>
        </w:rPr>
        <w:t>Мгинская</w:t>
      </w:r>
      <w:proofErr w:type="spellEnd"/>
      <w:r w:rsidR="00532EA0" w:rsidRPr="0091360B">
        <w:rPr>
          <w:sz w:val="28"/>
          <w:szCs w:val="28"/>
        </w:rPr>
        <w:t xml:space="preserve"> школа-интернат для детей с нарушениями зрения);</w:t>
      </w:r>
    </w:p>
    <w:p w:rsidR="00532EA0" w:rsidRPr="0091360B" w:rsidRDefault="00532EA0" w:rsidP="00532EA0">
      <w:pPr>
        <w:ind w:firstLine="709"/>
        <w:jc w:val="both"/>
        <w:rPr>
          <w:sz w:val="28"/>
          <w:szCs w:val="28"/>
        </w:rPr>
      </w:pPr>
      <w:r w:rsidRPr="0091360B">
        <w:rPr>
          <w:sz w:val="28"/>
          <w:szCs w:val="28"/>
          <w:lang w:val="en-US"/>
        </w:rPr>
        <w:t>XI</w:t>
      </w:r>
      <w:r w:rsidRPr="0091360B">
        <w:rPr>
          <w:sz w:val="28"/>
          <w:szCs w:val="28"/>
        </w:rPr>
        <w:t xml:space="preserve"> </w:t>
      </w:r>
      <w:r w:rsidR="00D23FE3">
        <w:rPr>
          <w:sz w:val="28"/>
          <w:szCs w:val="28"/>
        </w:rPr>
        <w:t>б</w:t>
      </w:r>
      <w:r w:rsidRPr="0091360B">
        <w:rPr>
          <w:sz w:val="28"/>
          <w:szCs w:val="28"/>
        </w:rPr>
        <w:t>алтийские спортивные юношеские игры – 14 золотых медалей (дзюдо – 8, легкая атлетика – 1, спортивное ориентирование – 1, настольный теннис – 3, стрельба из лука -1), 7 серебряных медалей (плавание – 2, дзюдо – 2, легкая атлетика – 1,  настольный теннис – 1, стрельба из лука -1), 16 бронзовых медалей (плавание – 2, дзюдо – 4, легкая атлетика – 3, спортивное ориентирование – 3, настольный теннис – 2, стрельба из лука -2)</w:t>
      </w:r>
      <w:r w:rsidR="00D23FE3">
        <w:rPr>
          <w:sz w:val="28"/>
          <w:szCs w:val="28"/>
        </w:rPr>
        <w:t>;</w:t>
      </w:r>
    </w:p>
    <w:p w:rsidR="00532EA0" w:rsidRPr="0091360B" w:rsidRDefault="00532EA0" w:rsidP="00532EA0">
      <w:pPr>
        <w:ind w:firstLine="709"/>
        <w:jc w:val="both"/>
        <w:rPr>
          <w:sz w:val="28"/>
          <w:szCs w:val="28"/>
        </w:rPr>
      </w:pPr>
      <w:r w:rsidRPr="0091360B">
        <w:rPr>
          <w:sz w:val="28"/>
          <w:szCs w:val="28"/>
          <w:lang w:val="en-US"/>
        </w:rPr>
        <w:t>XII</w:t>
      </w:r>
      <w:r w:rsidRPr="0091360B">
        <w:rPr>
          <w:sz w:val="28"/>
          <w:szCs w:val="28"/>
        </w:rPr>
        <w:t xml:space="preserve"> открытые всероссийские юношеские игры боевых искусств по рукопашному бою – 1 бронзовая медаль (Карпухин </w:t>
      </w:r>
      <w:proofErr w:type="gramStart"/>
      <w:r w:rsidRPr="0091360B">
        <w:rPr>
          <w:sz w:val="28"/>
          <w:szCs w:val="28"/>
        </w:rPr>
        <w:t>Г.,</w:t>
      </w:r>
      <w:proofErr w:type="gramEnd"/>
      <w:r w:rsidRPr="0091360B">
        <w:rPr>
          <w:sz w:val="28"/>
          <w:szCs w:val="28"/>
        </w:rPr>
        <w:t xml:space="preserve"> в/к 60 кг, юноши 12-13 лет).</w:t>
      </w:r>
    </w:p>
    <w:p w:rsidR="00C944DA" w:rsidRPr="001B05CC" w:rsidRDefault="00F97F71" w:rsidP="001B05CC">
      <w:pPr>
        <w:ind w:firstLine="708"/>
        <w:jc w:val="both"/>
        <w:rPr>
          <w:sz w:val="28"/>
          <w:szCs w:val="28"/>
        </w:rPr>
      </w:pPr>
      <w:r w:rsidRPr="0091360B">
        <w:rPr>
          <w:sz w:val="28"/>
          <w:szCs w:val="28"/>
        </w:rPr>
        <w:t>Расходы на методическое обеспечение и пропаганд</w:t>
      </w:r>
      <w:r w:rsidR="00FE069B" w:rsidRPr="0091360B">
        <w:rPr>
          <w:sz w:val="28"/>
          <w:szCs w:val="28"/>
        </w:rPr>
        <w:t>у</w:t>
      </w:r>
      <w:r w:rsidRPr="0091360B">
        <w:rPr>
          <w:sz w:val="28"/>
          <w:szCs w:val="28"/>
        </w:rPr>
        <w:t xml:space="preserve"> физической культуры, </w:t>
      </w:r>
      <w:r w:rsidR="000B1B80" w:rsidRPr="0091360B">
        <w:rPr>
          <w:sz w:val="28"/>
          <w:szCs w:val="28"/>
        </w:rPr>
        <w:t xml:space="preserve">спорта и здорового образа жизни в Ленинградской области, включая мероприятия </w:t>
      </w:r>
      <w:r w:rsidR="000B1B80" w:rsidRPr="0091360B">
        <w:rPr>
          <w:sz w:val="28"/>
          <w:szCs w:val="28"/>
        </w:rPr>
        <w:lastRenderedPageBreak/>
        <w:t>всероссийского физкультурно-</w:t>
      </w:r>
      <w:r w:rsidR="000B1B80" w:rsidRPr="001B05CC">
        <w:rPr>
          <w:sz w:val="28"/>
          <w:szCs w:val="28"/>
        </w:rPr>
        <w:t xml:space="preserve">спортивного комплекса </w:t>
      </w:r>
      <w:r w:rsidR="00DB5C3F" w:rsidRPr="001B05CC">
        <w:rPr>
          <w:sz w:val="28"/>
          <w:szCs w:val="28"/>
        </w:rPr>
        <w:t>«</w:t>
      </w:r>
      <w:r w:rsidR="000B1B80" w:rsidRPr="001B05CC">
        <w:rPr>
          <w:sz w:val="28"/>
          <w:szCs w:val="28"/>
        </w:rPr>
        <w:t>Готов к труду и обороне</w:t>
      </w:r>
      <w:r w:rsidR="00DB5C3F" w:rsidRPr="001B05CC">
        <w:rPr>
          <w:sz w:val="28"/>
          <w:szCs w:val="28"/>
        </w:rPr>
        <w:t>»</w:t>
      </w:r>
      <w:r w:rsidR="000B1B80" w:rsidRPr="001B05CC">
        <w:rPr>
          <w:sz w:val="28"/>
          <w:szCs w:val="28"/>
        </w:rPr>
        <w:t xml:space="preserve"> (ГТО) исполнены в сумме </w:t>
      </w:r>
      <w:r w:rsidR="00C944DA" w:rsidRPr="001B05CC">
        <w:rPr>
          <w:sz w:val="28"/>
          <w:szCs w:val="28"/>
        </w:rPr>
        <w:t>1 139,98 тыс. рублей на 100%.</w:t>
      </w:r>
    </w:p>
    <w:p w:rsidR="001B05CC" w:rsidRPr="001B05CC" w:rsidRDefault="00CF7C12" w:rsidP="001B05CC">
      <w:pPr>
        <w:suppressAutoHyphens/>
        <w:ind w:firstLine="708"/>
        <w:jc w:val="both"/>
        <w:rPr>
          <w:sz w:val="28"/>
          <w:szCs w:val="28"/>
        </w:rPr>
      </w:pPr>
      <w:r w:rsidRPr="0091360B">
        <w:rPr>
          <w:sz w:val="28"/>
          <w:szCs w:val="28"/>
        </w:rPr>
        <w:t>В целях методического обеспечения и пропаганды физической культуры, спорта и здорового образа жизни в Ленинградской области, включая мероприятия всероссийского физк</w:t>
      </w:r>
      <w:r w:rsidR="000F02C0" w:rsidRPr="0091360B">
        <w:rPr>
          <w:sz w:val="28"/>
          <w:szCs w:val="28"/>
        </w:rPr>
        <w:t>ультурно-спортивного комплекса «Готов к труду и обороне»</w:t>
      </w:r>
      <w:r w:rsidRPr="0091360B">
        <w:rPr>
          <w:sz w:val="28"/>
          <w:szCs w:val="28"/>
        </w:rPr>
        <w:t xml:space="preserve"> (ГТО</w:t>
      </w:r>
      <w:r w:rsidRPr="001B05CC">
        <w:rPr>
          <w:sz w:val="28"/>
          <w:szCs w:val="28"/>
        </w:rPr>
        <w:t>)</w:t>
      </w:r>
      <w:r w:rsidR="00D23FE3">
        <w:rPr>
          <w:sz w:val="28"/>
          <w:szCs w:val="28"/>
        </w:rPr>
        <w:t>,</w:t>
      </w:r>
      <w:r w:rsidRPr="001B05CC">
        <w:rPr>
          <w:sz w:val="28"/>
          <w:szCs w:val="28"/>
        </w:rPr>
        <w:t xml:space="preserve"> </w:t>
      </w:r>
      <w:r w:rsidR="001B05CC" w:rsidRPr="001B05CC">
        <w:rPr>
          <w:sz w:val="28"/>
          <w:szCs w:val="28"/>
        </w:rPr>
        <w:t>проведен семинар для судей ВФСК «ГТО» по видам спорта, входящим в перечень испытаний (тестов) комплекса «ГТО».</w:t>
      </w:r>
    </w:p>
    <w:p w:rsidR="001B05CC" w:rsidRPr="001B05CC" w:rsidRDefault="001B05CC" w:rsidP="001B05CC">
      <w:pPr>
        <w:suppressAutoHyphens/>
        <w:ind w:firstLine="708"/>
        <w:jc w:val="both"/>
        <w:rPr>
          <w:sz w:val="28"/>
          <w:szCs w:val="28"/>
        </w:rPr>
      </w:pPr>
      <w:r w:rsidRPr="001B05CC">
        <w:rPr>
          <w:sz w:val="28"/>
          <w:szCs w:val="28"/>
        </w:rPr>
        <w:t>Изготовлено 100 единиц полиграфической продукции для размещения в общедоступном доступе, 56 информационных стендов, 106 баннеров и 1800 единиц информационных буклетов для пропаганды физической культуры, спорта и здорового образа жизни в Ленинградской области.</w:t>
      </w:r>
    </w:p>
    <w:p w:rsidR="00327436" w:rsidRDefault="00327436" w:rsidP="001B05CC">
      <w:pPr>
        <w:ind w:firstLine="708"/>
        <w:jc w:val="both"/>
        <w:rPr>
          <w:sz w:val="28"/>
          <w:szCs w:val="28"/>
        </w:rPr>
      </w:pPr>
      <w:r>
        <w:rPr>
          <w:sz w:val="28"/>
          <w:szCs w:val="28"/>
        </w:rPr>
        <w:t xml:space="preserve">В соответствии с распоряжением Губернатора Ленинградской области от </w:t>
      </w:r>
      <w:r w:rsidR="00D23FE3">
        <w:rPr>
          <w:sz w:val="28"/>
          <w:szCs w:val="28"/>
        </w:rPr>
        <w:t xml:space="preserve">     </w:t>
      </w:r>
      <w:r>
        <w:rPr>
          <w:sz w:val="28"/>
          <w:szCs w:val="28"/>
        </w:rPr>
        <w:t>11 октября 2019 года № 780-рг «</w:t>
      </w:r>
      <w:r w:rsidRPr="00EF69AA">
        <w:rPr>
          <w:sz w:val="28"/>
          <w:szCs w:val="28"/>
        </w:rPr>
        <w:t>О присвоении почетного звания</w:t>
      </w:r>
      <w:r>
        <w:rPr>
          <w:sz w:val="28"/>
          <w:szCs w:val="28"/>
        </w:rPr>
        <w:t xml:space="preserve"> </w:t>
      </w:r>
      <w:r w:rsidRPr="00EF69AA">
        <w:rPr>
          <w:sz w:val="28"/>
          <w:szCs w:val="28"/>
        </w:rPr>
        <w:t>«Почетный работник физической культуры</w:t>
      </w:r>
      <w:r>
        <w:rPr>
          <w:sz w:val="28"/>
          <w:szCs w:val="28"/>
        </w:rPr>
        <w:t xml:space="preserve"> </w:t>
      </w:r>
      <w:r w:rsidRPr="00EF69AA">
        <w:rPr>
          <w:sz w:val="28"/>
          <w:szCs w:val="28"/>
        </w:rPr>
        <w:t>и спорта Ленинградской области»</w:t>
      </w:r>
      <w:r w:rsidR="00D23FE3">
        <w:rPr>
          <w:sz w:val="28"/>
          <w:szCs w:val="28"/>
        </w:rPr>
        <w:t>,</w:t>
      </w:r>
      <w:r>
        <w:rPr>
          <w:sz w:val="28"/>
          <w:szCs w:val="28"/>
        </w:rPr>
        <w:t xml:space="preserve"> в целях стимулирования и поощрения за заслуги и достижения</w:t>
      </w:r>
      <w:r w:rsidR="00A7315D">
        <w:rPr>
          <w:sz w:val="28"/>
          <w:szCs w:val="28"/>
        </w:rPr>
        <w:t xml:space="preserve"> </w:t>
      </w:r>
      <w:r>
        <w:rPr>
          <w:sz w:val="28"/>
          <w:szCs w:val="28"/>
        </w:rPr>
        <w:t xml:space="preserve">в вопросах развития физической культуры и спорта присвоено почетное звание «Почетный работник физической культуры и спорта Ленинградской области» следующим работникам </w:t>
      </w:r>
      <w:r w:rsidR="00D23FE3">
        <w:rPr>
          <w:sz w:val="28"/>
          <w:szCs w:val="28"/>
        </w:rPr>
        <w:t>отрасли</w:t>
      </w:r>
      <w:r>
        <w:rPr>
          <w:sz w:val="28"/>
          <w:szCs w:val="28"/>
        </w:rPr>
        <w:t>:</w:t>
      </w:r>
    </w:p>
    <w:p w:rsidR="00327436" w:rsidRDefault="00327436" w:rsidP="00327436">
      <w:pPr>
        <w:pStyle w:val="a5"/>
        <w:jc w:val="both"/>
        <w:rPr>
          <w:rFonts w:ascii="Times New Roman" w:hAnsi="Times New Roman"/>
          <w:sz w:val="28"/>
          <w:szCs w:val="28"/>
        </w:rPr>
      </w:pPr>
      <w:r>
        <w:rPr>
          <w:rFonts w:ascii="Times New Roman" w:hAnsi="Times New Roman"/>
          <w:sz w:val="28"/>
          <w:szCs w:val="28"/>
        </w:rPr>
        <w:tab/>
        <w:t>- Беляев Юри</w:t>
      </w:r>
      <w:r w:rsidR="00D23FE3">
        <w:rPr>
          <w:rFonts w:ascii="Times New Roman" w:hAnsi="Times New Roman"/>
          <w:sz w:val="28"/>
          <w:szCs w:val="28"/>
        </w:rPr>
        <w:t>й</w:t>
      </w:r>
      <w:r>
        <w:rPr>
          <w:rFonts w:ascii="Times New Roman" w:hAnsi="Times New Roman"/>
          <w:sz w:val="28"/>
          <w:szCs w:val="28"/>
        </w:rPr>
        <w:t xml:space="preserve"> Алексеевич – тренер-преподавател</w:t>
      </w:r>
      <w:r w:rsidR="00D23FE3">
        <w:rPr>
          <w:rFonts w:ascii="Times New Roman" w:hAnsi="Times New Roman"/>
          <w:sz w:val="28"/>
          <w:szCs w:val="28"/>
        </w:rPr>
        <w:t>ь</w:t>
      </w:r>
      <w:r>
        <w:rPr>
          <w:rFonts w:ascii="Times New Roman" w:hAnsi="Times New Roman"/>
          <w:sz w:val="28"/>
          <w:szCs w:val="28"/>
        </w:rPr>
        <w:t xml:space="preserve"> муниципального бюджетного учреждения дополнительного образования «Детская юношеская спортивная школа г. Пикалево»;</w:t>
      </w:r>
    </w:p>
    <w:p w:rsidR="00327436" w:rsidRDefault="00327436" w:rsidP="00327436">
      <w:pPr>
        <w:pStyle w:val="a5"/>
        <w:ind w:firstLine="708"/>
        <w:jc w:val="both"/>
        <w:rPr>
          <w:rFonts w:ascii="Times New Roman" w:hAnsi="Times New Roman"/>
          <w:sz w:val="28"/>
          <w:szCs w:val="28"/>
        </w:rPr>
      </w:pPr>
      <w:r>
        <w:rPr>
          <w:rFonts w:ascii="Times New Roman" w:hAnsi="Times New Roman"/>
          <w:sz w:val="28"/>
          <w:szCs w:val="28"/>
        </w:rPr>
        <w:t>- Русских Владимир Павлович – тренер-преподавател</w:t>
      </w:r>
      <w:r w:rsidR="00D23FE3">
        <w:rPr>
          <w:rFonts w:ascii="Times New Roman" w:hAnsi="Times New Roman"/>
          <w:sz w:val="28"/>
          <w:szCs w:val="28"/>
        </w:rPr>
        <w:t>ь</w:t>
      </w:r>
      <w:r>
        <w:rPr>
          <w:rFonts w:ascii="Times New Roman" w:hAnsi="Times New Roman"/>
          <w:sz w:val="28"/>
          <w:szCs w:val="28"/>
        </w:rPr>
        <w:t xml:space="preserve"> федерального бюджетного учреждения «Петербургский институт ядерной физики им. </w:t>
      </w:r>
      <w:r w:rsidR="00D23FE3">
        <w:rPr>
          <w:rFonts w:ascii="Times New Roman" w:hAnsi="Times New Roman"/>
          <w:sz w:val="28"/>
          <w:szCs w:val="28"/>
        </w:rPr>
        <w:t xml:space="preserve">               </w:t>
      </w:r>
      <w:r>
        <w:rPr>
          <w:rFonts w:ascii="Times New Roman" w:hAnsi="Times New Roman"/>
          <w:sz w:val="28"/>
          <w:szCs w:val="28"/>
        </w:rPr>
        <w:t>Б.П. Константинова»;</w:t>
      </w:r>
    </w:p>
    <w:p w:rsidR="00327436" w:rsidRDefault="00327436" w:rsidP="00327436">
      <w:pPr>
        <w:pStyle w:val="a5"/>
        <w:ind w:firstLine="708"/>
        <w:jc w:val="both"/>
        <w:rPr>
          <w:rFonts w:ascii="Times New Roman" w:hAnsi="Times New Roman"/>
          <w:sz w:val="28"/>
          <w:szCs w:val="28"/>
        </w:rPr>
      </w:pPr>
      <w:r>
        <w:rPr>
          <w:rFonts w:ascii="Times New Roman" w:hAnsi="Times New Roman"/>
          <w:sz w:val="28"/>
          <w:szCs w:val="28"/>
        </w:rPr>
        <w:t>- Шипилов Геннади</w:t>
      </w:r>
      <w:r w:rsidR="00D23FE3">
        <w:rPr>
          <w:rFonts w:ascii="Times New Roman" w:hAnsi="Times New Roman"/>
          <w:sz w:val="28"/>
          <w:szCs w:val="28"/>
        </w:rPr>
        <w:t>й</w:t>
      </w:r>
      <w:r>
        <w:rPr>
          <w:rFonts w:ascii="Times New Roman" w:hAnsi="Times New Roman"/>
          <w:sz w:val="28"/>
          <w:szCs w:val="28"/>
        </w:rPr>
        <w:t xml:space="preserve"> Григорьевич – специалист спортивной сборной команды государственного автономного учреждения Ленинградской области «Центр спортивной подготовки сборных команд Ленинградской области».</w:t>
      </w:r>
    </w:p>
    <w:p w:rsidR="00327436" w:rsidRPr="003C6DB3" w:rsidRDefault="00327436" w:rsidP="00327436">
      <w:pPr>
        <w:autoSpaceDE w:val="0"/>
        <w:autoSpaceDN w:val="0"/>
        <w:adjustRightInd w:val="0"/>
        <w:ind w:firstLine="709"/>
        <w:jc w:val="both"/>
        <w:rPr>
          <w:sz w:val="28"/>
          <w:szCs w:val="28"/>
        </w:rPr>
      </w:pPr>
      <w:r>
        <w:rPr>
          <w:sz w:val="28"/>
          <w:szCs w:val="28"/>
        </w:rPr>
        <w:t>Лицам, удостоенным почетного звания «</w:t>
      </w:r>
      <w:r w:rsidRPr="003022BC">
        <w:rPr>
          <w:sz w:val="28"/>
          <w:szCs w:val="28"/>
        </w:rPr>
        <w:t xml:space="preserve">Почетный работник физической культуры и спорта </w:t>
      </w:r>
      <w:r w:rsidRPr="003C6DB3">
        <w:rPr>
          <w:sz w:val="28"/>
          <w:szCs w:val="28"/>
        </w:rPr>
        <w:t xml:space="preserve">Ленинградской области» выплачена единовременная денежная  выплата в размере </w:t>
      </w:r>
      <w:r w:rsidR="00D23FE3">
        <w:rPr>
          <w:sz w:val="28"/>
          <w:szCs w:val="28"/>
        </w:rPr>
        <w:t>5</w:t>
      </w:r>
      <w:r w:rsidRPr="003C6DB3">
        <w:rPr>
          <w:sz w:val="28"/>
          <w:szCs w:val="28"/>
        </w:rPr>
        <w:t>0000 рублей на о</w:t>
      </w:r>
      <w:r w:rsidR="00A5790F" w:rsidRPr="003C6DB3">
        <w:rPr>
          <w:sz w:val="28"/>
          <w:szCs w:val="28"/>
        </w:rPr>
        <w:t>б</w:t>
      </w:r>
      <w:r w:rsidRPr="003C6DB3">
        <w:rPr>
          <w:sz w:val="28"/>
          <w:szCs w:val="28"/>
        </w:rPr>
        <w:t xml:space="preserve">щую сумму 150 000 рублей. </w:t>
      </w:r>
    </w:p>
    <w:p w:rsidR="0029138C" w:rsidRPr="0091360B" w:rsidRDefault="00D23FE3" w:rsidP="00D23FE3">
      <w:pPr>
        <w:autoSpaceDE w:val="0"/>
        <w:autoSpaceDN w:val="0"/>
        <w:adjustRightInd w:val="0"/>
        <w:ind w:firstLine="708"/>
        <w:jc w:val="both"/>
        <w:rPr>
          <w:sz w:val="28"/>
          <w:szCs w:val="28"/>
        </w:rPr>
      </w:pPr>
      <w:r>
        <w:rPr>
          <w:sz w:val="28"/>
          <w:szCs w:val="28"/>
        </w:rPr>
        <w:t>В рамках</w:t>
      </w:r>
      <w:r w:rsidR="0029138C" w:rsidRPr="0091360B">
        <w:rPr>
          <w:sz w:val="28"/>
          <w:szCs w:val="28"/>
        </w:rPr>
        <w:t xml:space="preserve"> </w:t>
      </w:r>
      <w:r>
        <w:rPr>
          <w:sz w:val="28"/>
          <w:szCs w:val="28"/>
        </w:rPr>
        <w:t>с</w:t>
      </w:r>
      <w:r w:rsidR="0029138C" w:rsidRPr="0091360B">
        <w:rPr>
          <w:sz w:val="28"/>
          <w:szCs w:val="28"/>
        </w:rPr>
        <w:t>оглашени</w:t>
      </w:r>
      <w:r>
        <w:rPr>
          <w:sz w:val="28"/>
          <w:szCs w:val="28"/>
        </w:rPr>
        <w:t>я</w:t>
      </w:r>
      <w:r w:rsidR="0029138C" w:rsidRPr="0091360B">
        <w:rPr>
          <w:sz w:val="28"/>
          <w:szCs w:val="28"/>
        </w:rPr>
        <w:t xml:space="preserve"> </w:t>
      </w:r>
      <w:r>
        <w:rPr>
          <w:sz w:val="28"/>
          <w:szCs w:val="28"/>
        </w:rPr>
        <w:t>м</w:t>
      </w:r>
      <w:r w:rsidRPr="003C6DB3">
        <w:rPr>
          <w:sz w:val="28"/>
          <w:szCs w:val="28"/>
        </w:rPr>
        <w:t>ежду Правительством Ленинградской области и Министерством</w:t>
      </w:r>
      <w:r w:rsidRPr="0091360B">
        <w:rPr>
          <w:sz w:val="28"/>
          <w:szCs w:val="28"/>
        </w:rPr>
        <w:t xml:space="preserve"> спорта Российской Федерации </w:t>
      </w:r>
      <w:r w:rsidR="0029138C" w:rsidRPr="0091360B">
        <w:rPr>
          <w:sz w:val="28"/>
          <w:szCs w:val="28"/>
        </w:rPr>
        <w:t xml:space="preserve">из федерального бюджета в 2019 году бюджету Ленинградской области </w:t>
      </w:r>
      <w:r w:rsidRPr="0091360B">
        <w:rPr>
          <w:sz w:val="28"/>
          <w:szCs w:val="28"/>
        </w:rPr>
        <w:t xml:space="preserve">предоставлен </w:t>
      </w:r>
      <w:r w:rsidR="0029138C" w:rsidRPr="0091360B">
        <w:rPr>
          <w:sz w:val="28"/>
          <w:szCs w:val="28"/>
        </w:rPr>
        <w:t>межбюджетн</w:t>
      </w:r>
      <w:r>
        <w:rPr>
          <w:sz w:val="28"/>
          <w:szCs w:val="28"/>
        </w:rPr>
        <w:t>ый</w:t>
      </w:r>
      <w:r w:rsidR="0029138C" w:rsidRPr="0091360B">
        <w:rPr>
          <w:sz w:val="28"/>
          <w:szCs w:val="28"/>
        </w:rPr>
        <w:t xml:space="preserve"> трансферт</w:t>
      </w:r>
      <w:r>
        <w:rPr>
          <w:sz w:val="28"/>
          <w:szCs w:val="28"/>
        </w:rPr>
        <w:t xml:space="preserve"> в сумме </w:t>
      </w:r>
      <w:r w:rsidRPr="001B05CC">
        <w:rPr>
          <w:rFonts w:eastAsia="Calibri"/>
          <w:bCs/>
          <w:spacing w:val="-6"/>
          <w:sz w:val="28"/>
          <w:szCs w:val="28"/>
          <w:lang w:eastAsia="en-US"/>
        </w:rPr>
        <w:t xml:space="preserve">100 000,0 </w:t>
      </w:r>
      <w:r w:rsidRPr="001B05CC">
        <w:rPr>
          <w:rFonts w:eastAsia="Calibri"/>
          <w:sz w:val="28"/>
          <w:szCs w:val="28"/>
          <w:lang w:eastAsia="en-US"/>
        </w:rPr>
        <w:t>тыс. рублей</w:t>
      </w:r>
      <w:r w:rsidR="0029138C" w:rsidRPr="0091360B">
        <w:rPr>
          <w:sz w:val="28"/>
          <w:szCs w:val="28"/>
        </w:rPr>
        <w:t xml:space="preserve"> </w:t>
      </w:r>
      <w:r>
        <w:rPr>
          <w:sz w:val="28"/>
          <w:szCs w:val="28"/>
        </w:rPr>
        <w:t>для</w:t>
      </w:r>
      <w:r w:rsidR="0029138C" w:rsidRPr="0091360B">
        <w:rPr>
          <w:sz w:val="28"/>
          <w:szCs w:val="28"/>
        </w:rPr>
        <w:t xml:space="preserve"> премировани</w:t>
      </w:r>
      <w:r>
        <w:rPr>
          <w:sz w:val="28"/>
          <w:szCs w:val="28"/>
        </w:rPr>
        <w:t>я</w:t>
      </w:r>
      <w:r w:rsidR="0029138C" w:rsidRPr="0091360B">
        <w:rPr>
          <w:sz w:val="28"/>
          <w:szCs w:val="28"/>
        </w:rPr>
        <w:t xml:space="preserve"> регионов</w:t>
      </w:r>
      <w:r>
        <w:rPr>
          <w:sz w:val="28"/>
          <w:szCs w:val="28"/>
        </w:rPr>
        <w:t>-</w:t>
      </w:r>
      <w:r w:rsidR="0029138C" w:rsidRPr="0091360B">
        <w:rPr>
          <w:sz w:val="28"/>
          <w:szCs w:val="28"/>
        </w:rPr>
        <w:t>победителей Ночной хоккейной лиги на приобретение оборудования для спортивных сооружений и капитального ремонта спортивного объекта в регионе-победителе.</w:t>
      </w:r>
    </w:p>
    <w:p w:rsidR="0029138C" w:rsidRPr="0091360B" w:rsidRDefault="00D23FE3" w:rsidP="001A28DE">
      <w:pPr>
        <w:autoSpaceDE w:val="0"/>
        <w:autoSpaceDN w:val="0"/>
        <w:adjustRightInd w:val="0"/>
        <w:ind w:firstLine="708"/>
        <w:jc w:val="both"/>
        <w:rPr>
          <w:sz w:val="28"/>
          <w:szCs w:val="28"/>
        </w:rPr>
      </w:pPr>
      <w:r>
        <w:rPr>
          <w:sz w:val="28"/>
          <w:szCs w:val="28"/>
        </w:rPr>
        <w:t>В</w:t>
      </w:r>
      <w:r w:rsidRPr="001B05CC">
        <w:rPr>
          <w:sz w:val="28"/>
          <w:szCs w:val="28"/>
        </w:rPr>
        <w:t xml:space="preserve"> муниципальные образования Ленинградской области </w:t>
      </w:r>
      <w:r>
        <w:rPr>
          <w:sz w:val="28"/>
          <w:szCs w:val="28"/>
        </w:rPr>
        <w:t>приобретен</w:t>
      </w:r>
      <w:r w:rsidR="007C628F">
        <w:rPr>
          <w:sz w:val="28"/>
          <w:szCs w:val="28"/>
        </w:rPr>
        <w:t>о</w:t>
      </w:r>
      <w:r>
        <w:rPr>
          <w:sz w:val="28"/>
          <w:szCs w:val="28"/>
        </w:rPr>
        <w:t xml:space="preserve"> и поставлен</w:t>
      </w:r>
      <w:r w:rsidR="007C628F">
        <w:rPr>
          <w:sz w:val="28"/>
          <w:szCs w:val="28"/>
        </w:rPr>
        <w:t>о</w:t>
      </w:r>
      <w:r w:rsidR="001A28DE" w:rsidRPr="001B05CC">
        <w:rPr>
          <w:sz w:val="28"/>
          <w:szCs w:val="28"/>
        </w:rPr>
        <w:t xml:space="preserve"> </w:t>
      </w:r>
      <w:r w:rsidR="007C628F" w:rsidRPr="001B05CC">
        <w:rPr>
          <w:sz w:val="28"/>
          <w:szCs w:val="28"/>
        </w:rPr>
        <w:t>43 комплект</w:t>
      </w:r>
      <w:r w:rsidR="007C628F">
        <w:rPr>
          <w:sz w:val="28"/>
          <w:szCs w:val="28"/>
        </w:rPr>
        <w:t>а</w:t>
      </w:r>
      <w:r w:rsidR="007C628F" w:rsidRPr="001B05CC">
        <w:rPr>
          <w:sz w:val="28"/>
          <w:szCs w:val="28"/>
        </w:rPr>
        <w:t xml:space="preserve"> </w:t>
      </w:r>
      <w:r w:rsidRPr="001B05CC">
        <w:rPr>
          <w:sz w:val="28"/>
          <w:szCs w:val="28"/>
        </w:rPr>
        <w:t>хоккейны</w:t>
      </w:r>
      <w:r w:rsidR="007C628F">
        <w:rPr>
          <w:sz w:val="28"/>
          <w:szCs w:val="28"/>
        </w:rPr>
        <w:t>х</w:t>
      </w:r>
      <w:r w:rsidRPr="001B05CC">
        <w:rPr>
          <w:sz w:val="28"/>
          <w:szCs w:val="28"/>
        </w:rPr>
        <w:t xml:space="preserve"> борт</w:t>
      </w:r>
      <w:r w:rsidR="007C628F">
        <w:rPr>
          <w:sz w:val="28"/>
          <w:szCs w:val="28"/>
        </w:rPr>
        <w:t>ов</w:t>
      </w:r>
      <w:r w:rsidRPr="001B05CC">
        <w:rPr>
          <w:sz w:val="28"/>
          <w:szCs w:val="28"/>
        </w:rPr>
        <w:t xml:space="preserve"> с сетчатым ограждением и хоккейными воротами</w:t>
      </w:r>
      <w:r w:rsidR="001A28DE" w:rsidRPr="001B05CC">
        <w:rPr>
          <w:sz w:val="28"/>
          <w:szCs w:val="28"/>
        </w:rPr>
        <w:t>.</w:t>
      </w:r>
    </w:p>
    <w:p w:rsidR="002B4CA3" w:rsidRPr="0091360B" w:rsidRDefault="006E566C" w:rsidP="00DB5C3F">
      <w:pPr>
        <w:pStyle w:val="a5"/>
        <w:ind w:firstLine="708"/>
        <w:jc w:val="both"/>
        <w:rPr>
          <w:rFonts w:ascii="Times New Roman" w:hAnsi="Times New Roman"/>
          <w:b/>
          <w:bCs/>
          <w:spacing w:val="-6"/>
          <w:sz w:val="28"/>
          <w:szCs w:val="28"/>
        </w:rPr>
      </w:pPr>
      <w:r w:rsidRPr="0091360B">
        <w:rPr>
          <w:rFonts w:ascii="Times New Roman" w:hAnsi="Times New Roman"/>
          <w:b/>
          <w:sz w:val="28"/>
          <w:szCs w:val="28"/>
        </w:rPr>
        <w:t>П</w:t>
      </w:r>
      <w:r w:rsidR="00380BA4" w:rsidRPr="0091360B">
        <w:rPr>
          <w:rFonts w:ascii="Times New Roman" w:hAnsi="Times New Roman"/>
          <w:b/>
          <w:sz w:val="28"/>
          <w:szCs w:val="28"/>
        </w:rPr>
        <w:t>о основному мероприятию</w:t>
      </w:r>
      <w:r w:rsidR="008E2756" w:rsidRPr="0091360B">
        <w:rPr>
          <w:rFonts w:ascii="Times New Roman" w:hAnsi="Times New Roman"/>
          <w:b/>
          <w:sz w:val="28"/>
          <w:szCs w:val="28"/>
        </w:rPr>
        <w:t xml:space="preserve"> 1.2. </w:t>
      </w:r>
      <w:r w:rsidR="00CD6649" w:rsidRPr="0091360B">
        <w:rPr>
          <w:rFonts w:ascii="Times New Roman" w:hAnsi="Times New Roman"/>
          <w:b/>
          <w:sz w:val="28"/>
          <w:szCs w:val="28"/>
        </w:rPr>
        <w:t>«Развитие детско-юношеского, школьного, студенческого и массового спорта, спорта инвалидов и лиц с ограниченными возможностями здоровья»</w:t>
      </w:r>
      <w:r w:rsidR="007C628F">
        <w:rPr>
          <w:rFonts w:ascii="Times New Roman" w:hAnsi="Times New Roman"/>
          <w:b/>
          <w:sz w:val="28"/>
          <w:szCs w:val="28"/>
        </w:rPr>
        <w:t>.</w:t>
      </w:r>
      <w:r w:rsidR="00CD6649" w:rsidRPr="0091360B">
        <w:rPr>
          <w:rFonts w:ascii="Times New Roman" w:hAnsi="Times New Roman"/>
          <w:b/>
          <w:sz w:val="28"/>
          <w:szCs w:val="28"/>
        </w:rPr>
        <w:t xml:space="preserve"> </w:t>
      </w:r>
    </w:p>
    <w:p w:rsidR="00C944DA" w:rsidRPr="001B05CC" w:rsidRDefault="00F97F71" w:rsidP="001B05CC">
      <w:pPr>
        <w:suppressAutoHyphens/>
        <w:ind w:firstLine="708"/>
        <w:jc w:val="both"/>
        <w:rPr>
          <w:sz w:val="28"/>
          <w:szCs w:val="28"/>
        </w:rPr>
      </w:pPr>
      <w:r w:rsidRPr="0091360B">
        <w:rPr>
          <w:bCs/>
          <w:spacing w:val="-6"/>
          <w:sz w:val="28"/>
          <w:szCs w:val="28"/>
        </w:rPr>
        <w:t>Расходы на о</w:t>
      </w:r>
      <w:r w:rsidRPr="0091360B">
        <w:rPr>
          <w:sz w:val="28"/>
          <w:szCs w:val="28"/>
        </w:rPr>
        <w:t>рганизацию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физкуль</w:t>
      </w:r>
      <w:r w:rsidRPr="001B05CC">
        <w:rPr>
          <w:sz w:val="28"/>
          <w:szCs w:val="28"/>
        </w:rPr>
        <w:t xml:space="preserve">турные мероприятия среди инвалидов и лиц с </w:t>
      </w:r>
      <w:r w:rsidRPr="001B05CC">
        <w:rPr>
          <w:sz w:val="28"/>
          <w:szCs w:val="28"/>
        </w:rPr>
        <w:lastRenderedPageBreak/>
        <w:t>ограниченными возможностями здоровья</w:t>
      </w:r>
      <w:r w:rsidR="00FE069B" w:rsidRPr="001B05CC">
        <w:rPr>
          <w:sz w:val="28"/>
          <w:szCs w:val="28"/>
        </w:rPr>
        <w:t xml:space="preserve">, </w:t>
      </w:r>
      <w:r w:rsidRPr="001B05CC">
        <w:rPr>
          <w:sz w:val="28"/>
          <w:szCs w:val="28"/>
        </w:rPr>
        <w:t xml:space="preserve">исполнены в сумме </w:t>
      </w:r>
      <w:r w:rsidR="00C944DA" w:rsidRPr="001B05CC">
        <w:rPr>
          <w:sz w:val="28"/>
          <w:szCs w:val="28"/>
        </w:rPr>
        <w:t xml:space="preserve">6 020,0 тыс. рублей, на 100 %. </w:t>
      </w:r>
    </w:p>
    <w:p w:rsidR="00542698" w:rsidRPr="0091360B" w:rsidRDefault="00CF7C12" w:rsidP="001B05CC">
      <w:pPr>
        <w:suppressAutoHyphens/>
        <w:ind w:firstLine="708"/>
        <w:jc w:val="both"/>
        <w:rPr>
          <w:sz w:val="28"/>
          <w:szCs w:val="28"/>
        </w:rPr>
      </w:pPr>
      <w:r w:rsidRPr="001B05CC">
        <w:rPr>
          <w:sz w:val="28"/>
          <w:szCs w:val="28"/>
        </w:rPr>
        <w:t xml:space="preserve">В соответствии с календарным планом </w:t>
      </w:r>
      <w:r w:rsidRPr="0091360B">
        <w:rPr>
          <w:sz w:val="28"/>
          <w:szCs w:val="28"/>
        </w:rPr>
        <w:t>физкультурных мероприятий и спортивных</w:t>
      </w:r>
      <w:r w:rsidRPr="0091360B">
        <w:rPr>
          <w:sz w:val="28"/>
          <w:szCs w:val="28"/>
          <w:lang w:eastAsia="zh-CN"/>
        </w:rPr>
        <w:t xml:space="preserve"> мероприятий Ленинградской области </w:t>
      </w:r>
      <w:r w:rsidR="0027275C">
        <w:rPr>
          <w:sz w:val="28"/>
          <w:szCs w:val="28"/>
          <w:lang w:eastAsia="zh-CN"/>
        </w:rPr>
        <w:t>в</w:t>
      </w:r>
      <w:r w:rsidR="001B0736" w:rsidRPr="0091360B">
        <w:rPr>
          <w:sz w:val="28"/>
          <w:szCs w:val="28"/>
          <w:lang w:eastAsia="zh-CN"/>
        </w:rPr>
        <w:t xml:space="preserve"> </w:t>
      </w:r>
      <w:r w:rsidR="000F7022" w:rsidRPr="0091360B">
        <w:rPr>
          <w:sz w:val="28"/>
          <w:szCs w:val="28"/>
          <w:lang w:eastAsia="zh-CN"/>
        </w:rPr>
        <w:t xml:space="preserve">2019 </w:t>
      </w:r>
      <w:r w:rsidRPr="0091360B">
        <w:rPr>
          <w:sz w:val="28"/>
          <w:szCs w:val="28"/>
          <w:lang w:eastAsia="zh-CN"/>
        </w:rPr>
        <w:t>год</w:t>
      </w:r>
      <w:r w:rsidR="0027275C">
        <w:rPr>
          <w:sz w:val="28"/>
          <w:szCs w:val="28"/>
          <w:lang w:eastAsia="zh-CN"/>
        </w:rPr>
        <w:t>у</w:t>
      </w:r>
      <w:r w:rsidR="000653FC" w:rsidRPr="0091360B">
        <w:rPr>
          <w:bCs/>
          <w:spacing w:val="-6"/>
          <w:sz w:val="28"/>
          <w:szCs w:val="28"/>
        </w:rPr>
        <w:t xml:space="preserve"> </w:t>
      </w:r>
      <w:r w:rsidR="007C628F" w:rsidRPr="0091360B">
        <w:rPr>
          <w:bCs/>
          <w:spacing w:val="-6"/>
          <w:sz w:val="28"/>
          <w:szCs w:val="28"/>
        </w:rPr>
        <w:t>на территории Ленинградской области</w:t>
      </w:r>
      <w:r w:rsidR="007C628F">
        <w:rPr>
          <w:bCs/>
          <w:spacing w:val="-6"/>
          <w:sz w:val="28"/>
          <w:szCs w:val="28"/>
        </w:rPr>
        <w:t xml:space="preserve"> </w:t>
      </w:r>
      <w:r w:rsidR="005C2A21">
        <w:rPr>
          <w:bCs/>
          <w:spacing w:val="-6"/>
          <w:sz w:val="28"/>
          <w:szCs w:val="28"/>
        </w:rPr>
        <w:t>проведено</w:t>
      </w:r>
      <w:r w:rsidR="003354F9" w:rsidRPr="0091360B">
        <w:rPr>
          <w:bCs/>
          <w:spacing w:val="-6"/>
          <w:sz w:val="28"/>
          <w:szCs w:val="28"/>
        </w:rPr>
        <w:t xml:space="preserve"> </w:t>
      </w:r>
      <w:r w:rsidR="005C2A21" w:rsidRPr="007C1B17">
        <w:rPr>
          <w:bCs/>
          <w:spacing w:val="-6"/>
          <w:sz w:val="28"/>
          <w:szCs w:val="28"/>
        </w:rPr>
        <w:t>46</w:t>
      </w:r>
      <w:r w:rsidR="00E9261A" w:rsidRPr="0091360B">
        <w:rPr>
          <w:bCs/>
          <w:spacing w:val="-6"/>
          <w:sz w:val="28"/>
          <w:szCs w:val="28"/>
        </w:rPr>
        <w:t xml:space="preserve"> </w:t>
      </w:r>
      <w:r w:rsidR="003354F9" w:rsidRPr="0091360B">
        <w:rPr>
          <w:bCs/>
          <w:spacing w:val="-6"/>
          <w:sz w:val="28"/>
          <w:szCs w:val="28"/>
        </w:rPr>
        <w:t>официальн</w:t>
      </w:r>
      <w:r w:rsidR="007C628F">
        <w:rPr>
          <w:bCs/>
          <w:spacing w:val="-6"/>
          <w:sz w:val="28"/>
          <w:szCs w:val="28"/>
        </w:rPr>
        <w:t>ых</w:t>
      </w:r>
      <w:r w:rsidR="003354F9" w:rsidRPr="0091360B">
        <w:rPr>
          <w:bCs/>
          <w:spacing w:val="-6"/>
          <w:sz w:val="28"/>
          <w:szCs w:val="28"/>
        </w:rPr>
        <w:t xml:space="preserve"> физкультурн</w:t>
      </w:r>
      <w:r w:rsidR="007C628F">
        <w:rPr>
          <w:bCs/>
          <w:spacing w:val="-6"/>
          <w:sz w:val="28"/>
          <w:szCs w:val="28"/>
        </w:rPr>
        <w:t>ых</w:t>
      </w:r>
      <w:r w:rsidR="003354F9" w:rsidRPr="0091360B">
        <w:rPr>
          <w:bCs/>
          <w:spacing w:val="-6"/>
          <w:sz w:val="28"/>
          <w:szCs w:val="28"/>
        </w:rPr>
        <w:t xml:space="preserve"> мероприяти</w:t>
      </w:r>
      <w:r w:rsidR="007C628F">
        <w:rPr>
          <w:bCs/>
          <w:spacing w:val="-6"/>
          <w:sz w:val="28"/>
          <w:szCs w:val="28"/>
        </w:rPr>
        <w:t>й</w:t>
      </w:r>
      <w:r w:rsidR="003354F9" w:rsidRPr="0091360B">
        <w:rPr>
          <w:bCs/>
          <w:spacing w:val="-6"/>
          <w:sz w:val="28"/>
          <w:szCs w:val="28"/>
        </w:rPr>
        <w:t xml:space="preserve"> среди обучающихся общеобразовательных организаций, образовательных организаций   высшего образования,</w:t>
      </w:r>
      <w:r w:rsidR="001C3850" w:rsidRPr="0091360B">
        <w:rPr>
          <w:bCs/>
          <w:spacing w:val="-6"/>
          <w:sz w:val="28"/>
          <w:szCs w:val="28"/>
        </w:rPr>
        <w:t xml:space="preserve"> </w:t>
      </w:r>
      <w:r w:rsidR="000F2C76">
        <w:rPr>
          <w:sz w:val="28"/>
          <w:szCs w:val="28"/>
        </w:rPr>
        <w:t xml:space="preserve">12 </w:t>
      </w:r>
      <w:r w:rsidR="001C3850" w:rsidRPr="0091360B">
        <w:rPr>
          <w:sz w:val="28"/>
          <w:szCs w:val="28"/>
        </w:rPr>
        <w:t>физкультурны</w:t>
      </w:r>
      <w:r w:rsidR="000F2C76">
        <w:rPr>
          <w:sz w:val="28"/>
          <w:szCs w:val="28"/>
        </w:rPr>
        <w:t>х</w:t>
      </w:r>
      <w:r w:rsidR="001C3850" w:rsidRPr="0091360B">
        <w:rPr>
          <w:sz w:val="28"/>
          <w:szCs w:val="28"/>
        </w:rPr>
        <w:t xml:space="preserve"> мероприяти</w:t>
      </w:r>
      <w:r w:rsidR="000F2C76">
        <w:rPr>
          <w:sz w:val="28"/>
          <w:szCs w:val="28"/>
        </w:rPr>
        <w:t>й</w:t>
      </w:r>
      <w:r w:rsidR="001C3850" w:rsidRPr="0091360B">
        <w:rPr>
          <w:sz w:val="28"/>
          <w:szCs w:val="28"/>
        </w:rPr>
        <w:t xml:space="preserve"> среди инвалидов и лиц с ограниченными возможностями здоровья,</w:t>
      </w:r>
      <w:r w:rsidR="001C3850" w:rsidRPr="0091360B">
        <w:rPr>
          <w:bCs/>
          <w:spacing w:val="-6"/>
          <w:sz w:val="28"/>
          <w:szCs w:val="28"/>
        </w:rPr>
        <w:t xml:space="preserve"> такие как</w:t>
      </w:r>
      <w:r w:rsidR="003354F9" w:rsidRPr="0091360B">
        <w:rPr>
          <w:bCs/>
          <w:spacing w:val="-6"/>
          <w:sz w:val="28"/>
          <w:szCs w:val="28"/>
        </w:rPr>
        <w:t xml:space="preserve">: </w:t>
      </w:r>
      <w:r w:rsidR="001C3850" w:rsidRPr="0091360B">
        <w:rPr>
          <w:bCs/>
          <w:spacing w:val="-6"/>
          <w:sz w:val="28"/>
          <w:szCs w:val="28"/>
        </w:rPr>
        <w:t xml:space="preserve">новогодний фестиваль по хоккею с шайбой «ЛЕНХОККЕЙ-2019», фестиваль детских хоккейных команд, посвященный </w:t>
      </w:r>
      <w:r w:rsidR="007C628F">
        <w:rPr>
          <w:bCs/>
          <w:spacing w:val="-6"/>
          <w:sz w:val="28"/>
          <w:szCs w:val="28"/>
        </w:rPr>
        <w:t>Д</w:t>
      </w:r>
      <w:r w:rsidR="001C3850" w:rsidRPr="0091360B">
        <w:rPr>
          <w:bCs/>
          <w:spacing w:val="-6"/>
          <w:sz w:val="28"/>
          <w:szCs w:val="28"/>
        </w:rPr>
        <w:t xml:space="preserve">ню защитника Отечества, соревнования по биатлону «Лига дворового спорта», </w:t>
      </w:r>
      <w:r w:rsidR="007C628F">
        <w:rPr>
          <w:sz w:val="28"/>
          <w:szCs w:val="28"/>
        </w:rPr>
        <w:t>ф</w:t>
      </w:r>
      <w:r w:rsidR="00805D43" w:rsidRPr="0091360B">
        <w:rPr>
          <w:sz w:val="28"/>
          <w:szCs w:val="28"/>
        </w:rPr>
        <w:t xml:space="preserve">естиваль детских хоккейных команд 2011 г.р., посвященный </w:t>
      </w:r>
      <w:r w:rsidR="007C628F">
        <w:rPr>
          <w:sz w:val="28"/>
          <w:szCs w:val="28"/>
        </w:rPr>
        <w:t>Д</w:t>
      </w:r>
      <w:r w:rsidR="00805D43" w:rsidRPr="0091360B">
        <w:rPr>
          <w:sz w:val="28"/>
          <w:szCs w:val="28"/>
        </w:rPr>
        <w:t>ню народного Единства,</w:t>
      </w:r>
      <w:r w:rsidR="00542698" w:rsidRPr="0091360B">
        <w:rPr>
          <w:sz w:val="28"/>
          <w:szCs w:val="28"/>
        </w:rPr>
        <w:t xml:space="preserve"> </w:t>
      </w:r>
      <w:r w:rsidR="007C628F">
        <w:rPr>
          <w:sz w:val="28"/>
          <w:szCs w:val="28"/>
        </w:rPr>
        <w:t>о</w:t>
      </w:r>
      <w:r w:rsidR="001C3850" w:rsidRPr="0091360B">
        <w:rPr>
          <w:sz w:val="28"/>
          <w:szCs w:val="28"/>
        </w:rPr>
        <w:t xml:space="preserve">бластной фестиваль равных возможностей «Завтра лето» для лиц с ограниченными возможностями здоровья, областные соревнования </w:t>
      </w:r>
      <w:r w:rsidR="007C628F">
        <w:rPr>
          <w:sz w:val="28"/>
          <w:szCs w:val="28"/>
        </w:rPr>
        <w:t>с</w:t>
      </w:r>
      <w:r w:rsidR="001C3850" w:rsidRPr="0091360B">
        <w:rPr>
          <w:sz w:val="28"/>
          <w:szCs w:val="28"/>
        </w:rPr>
        <w:t xml:space="preserve">пециальной </w:t>
      </w:r>
      <w:r w:rsidR="007C628F">
        <w:rPr>
          <w:sz w:val="28"/>
          <w:szCs w:val="28"/>
        </w:rPr>
        <w:t>о</w:t>
      </w:r>
      <w:r w:rsidR="001C3850" w:rsidRPr="0091360B">
        <w:rPr>
          <w:sz w:val="28"/>
          <w:szCs w:val="28"/>
        </w:rPr>
        <w:t xml:space="preserve">лимпиады Ленинградской области, </w:t>
      </w:r>
      <w:r w:rsidR="007C628F">
        <w:rPr>
          <w:sz w:val="28"/>
          <w:szCs w:val="28"/>
        </w:rPr>
        <w:t>о</w:t>
      </w:r>
      <w:r w:rsidR="001C3850" w:rsidRPr="0091360B">
        <w:rPr>
          <w:sz w:val="28"/>
          <w:szCs w:val="28"/>
        </w:rPr>
        <w:t xml:space="preserve">бластной фестиваль дворового спорта Ленинградской области, областные соревнования лиги школьного спорта, </w:t>
      </w:r>
      <w:r w:rsidR="007C628F">
        <w:rPr>
          <w:sz w:val="28"/>
          <w:szCs w:val="28"/>
        </w:rPr>
        <w:t>с</w:t>
      </w:r>
      <w:r w:rsidR="001C3850" w:rsidRPr="0091360B">
        <w:rPr>
          <w:sz w:val="28"/>
          <w:szCs w:val="28"/>
        </w:rPr>
        <w:t>партакиада Ленинградской области по спорту лиц с поражением ОДА, спартакиада лиц с ограниченными возможност</w:t>
      </w:r>
      <w:r w:rsidR="00B65FD2" w:rsidRPr="0091360B">
        <w:rPr>
          <w:sz w:val="28"/>
          <w:szCs w:val="28"/>
        </w:rPr>
        <w:t>ями «Спартакиада сильных духом»</w:t>
      </w:r>
      <w:r w:rsidR="00805D43" w:rsidRPr="0091360B">
        <w:rPr>
          <w:sz w:val="28"/>
          <w:szCs w:val="28"/>
        </w:rPr>
        <w:t xml:space="preserve">, </w:t>
      </w:r>
      <w:r w:rsidR="007C628F">
        <w:rPr>
          <w:sz w:val="28"/>
          <w:szCs w:val="28"/>
        </w:rPr>
        <w:t xml:space="preserve">                </w:t>
      </w:r>
      <w:r w:rsidR="00805D43" w:rsidRPr="0091360B">
        <w:rPr>
          <w:sz w:val="28"/>
          <w:szCs w:val="28"/>
        </w:rPr>
        <w:t xml:space="preserve">XVIII </w:t>
      </w:r>
      <w:r w:rsidR="007C628F">
        <w:rPr>
          <w:sz w:val="28"/>
          <w:szCs w:val="28"/>
        </w:rPr>
        <w:t>о</w:t>
      </w:r>
      <w:r w:rsidR="00805D43" w:rsidRPr="0091360B">
        <w:rPr>
          <w:sz w:val="28"/>
          <w:szCs w:val="28"/>
        </w:rPr>
        <w:t xml:space="preserve">бластной спортивный фестиваль для людей с ограниченными возможностями «Эй, товарищ, больше жизни!», посвященный </w:t>
      </w:r>
      <w:r w:rsidR="007C628F">
        <w:rPr>
          <w:sz w:val="28"/>
          <w:szCs w:val="28"/>
        </w:rPr>
        <w:t>м</w:t>
      </w:r>
      <w:r w:rsidR="00805D43" w:rsidRPr="0091360B">
        <w:rPr>
          <w:sz w:val="28"/>
          <w:szCs w:val="28"/>
        </w:rPr>
        <w:t xml:space="preserve">еждународному </w:t>
      </w:r>
      <w:r w:rsidR="007C628F">
        <w:rPr>
          <w:sz w:val="28"/>
          <w:szCs w:val="28"/>
        </w:rPr>
        <w:t>Д</w:t>
      </w:r>
      <w:r w:rsidR="00805D43" w:rsidRPr="0091360B">
        <w:rPr>
          <w:sz w:val="28"/>
          <w:szCs w:val="28"/>
        </w:rPr>
        <w:t xml:space="preserve">ню инвалидов, </w:t>
      </w:r>
      <w:r w:rsidR="007C628F">
        <w:rPr>
          <w:sz w:val="28"/>
          <w:szCs w:val="28"/>
        </w:rPr>
        <w:t>о</w:t>
      </w:r>
      <w:r w:rsidR="00805D43" w:rsidRPr="0091360B">
        <w:rPr>
          <w:sz w:val="28"/>
          <w:szCs w:val="28"/>
        </w:rPr>
        <w:t>лимпиада Ленинградской области по спорту лиц с поражением ОДА (шашки и шахматы)</w:t>
      </w:r>
      <w:r w:rsidR="00542698" w:rsidRPr="0091360B">
        <w:rPr>
          <w:sz w:val="28"/>
          <w:szCs w:val="28"/>
        </w:rPr>
        <w:t xml:space="preserve">, </w:t>
      </w:r>
      <w:r w:rsidR="007C628F">
        <w:rPr>
          <w:sz w:val="28"/>
          <w:szCs w:val="28"/>
        </w:rPr>
        <w:t>ф</w:t>
      </w:r>
      <w:r w:rsidR="00542698" w:rsidRPr="0091360B">
        <w:rPr>
          <w:sz w:val="28"/>
          <w:szCs w:val="28"/>
        </w:rPr>
        <w:t xml:space="preserve">изкультурно-спортивный праздник </w:t>
      </w:r>
      <w:r w:rsidR="007C628F">
        <w:rPr>
          <w:sz w:val="28"/>
          <w:szCs w:val="28"/>
        </w:rPr>
        <w:t>«</w:t>
      </w:r>
      <w:r w:rsidR="00542698" w:rsidRPr="0091360B">
        <w:rPr>
          <w:sz w:val="28"/>
          <w:szCs w:val="28"/>
        </w:rPr>
        <w:t>Спорт для всех!</w:t>
      </w:r>
      <w:r w:rsidR="007C628F">
        <w:rPr>
          <w:sz w:val="28"/>
          <w:szCs w:val="28"/>
        </w:rPr>
        <w:t>»</w:t>
      </w:r>
      <w:r w:rsidR="00542698" w:rsidRPr="0091360B">
        <w:rPr>
          <w:sz w:val="28"/>
          <w:szCs w:val="28"/>
        </w:rPr>
        <w:t xml:space="preserve"> </w:t>
      </w:r>
    </w:p>
    <w:p w:rsidR="00805D43" w:rsidRPr="0091360B" w:rsidRDefault="00805D43" w:rsidP="00542698">
      <w:pPr>
        <w:framePr w:hSpace="180" w:wrap="around" w:vAnchor="text" w:hAnchor="margin" w:x="-176" w:y="1"/>
        <w:jc w:val="both"/>
        <w:rPr>
          <w:sz w:val="28"/>
          <w:szCs w:val="28"/>
        </w:rPr>
      </w:pPr>
    </w:p>
    <w:p w:rsidR="002D205B" w:rsidRPr="0091360B" w:rsidRDefault="00380BA4" w:rsidP="00DB5C3F">
      <w:pPr>
        <w:autoSpaceDE w:val="0"/>
        <w:autoSpaceDN w:val="0"/>
        <w:adjustRightInd w:val="0"/>
        <w:ind w:firstLine="708"/>
        <w:jc w:val="both"/>
        <w:rPr>
          <w:b/>
          <w:bCs/>
          <w:spacing w:val="-6"/>
          <w:sz w:val="28"/>
          <w:szCs w:val="28"/>
        </w:rPr>
      </w:pPr>
      <w:r w:rsidRPr="0091360B">
        <w:rPr>
          <w:b/>
          <w:bCs/>
          <w:spacing w:val="-6"/>
          <w:sz w:val="28"/>
          <w:szCs w:val="28"/>
        </w:rPr>
        <w:t>По основному мероприятию</w:t>
      </w:r>
      <w:r w:rsidR="008E2756" w:rsidRPr="0091360B">
        <w:rPr>
          <w:b/>
          <w:bCs/>
          <w:spacing w:val="-6"/>
          <w:sz w:val="28"/>
          <w:szCs w:val="28"/>
        </w:rPr>
        <w:t xml:space="preserve"> 1.3.</w:t>
      </w:r>
      <w:r w:rsidRPr="0091360B">
        <w:rPr>
          <w:b/>
          <w:bCs/>
          <w:spacing w:val="-6"/>
          <w:sz w:val="28"/>
          <w:szCs w:val="28"/>
        </w:rPr>
        <w:t xml:space="preserve"> </w:t>
      </w:r>
      <w:r w:rsidR="00CD6649" w:rsidRPr="0091360B">
        <w:rPr>
          <w:b/>
          <w:bCs/>
          <w:spacing w:val="-6"/>
          <w:sz w:val="28"/>
          <w:szCs w:val="28"/>
        </w:rPr>
        <w:t>«</w:t>
      </w:r>
      <w:r w:rsidR="002D205B" w:rsidRPr="0091360B">
        <w:rPr>
          <w:b/>
          <w:bCs/>
          <w:spacing w:val="-6"/>
          <w:sz w:val="28"/>
          <w:szCs w:val="28"/>
        </w:rPr>
        <w:t>Федеральный проект «Спорт-норма жизни</w:t>
      </w:r>
      <w:r w:rsidR="00CD6649" w:rsidRPr="0091360B">
        <w:rPr>
          <w:b/>
          <w:bCs/>
          <w:spacing w:val="-6"/>
          <w:sz w:val="28"/>
          <w:szCs w:val="28"/>
        </w:rPr>
        <w:t>»</w:t>
      </w:r>
      <w:r w:rsidR="007C628F">
        <w:rPr>
          <w:b/>
          <w:bCs/>
          <w:spacing w:val="-6"/>
          <w:sz w:val="28"/>
          <w:szCs w:val="28"/>
        </w:rPr>
        <w:t>.</w:t>
      </w:r>
      <w:r w:rsidRPr="0091360B">
        <w:rPr>
          <w:b/>
          <w:bCs/>
          <w:spacing w:val="-6"/>
          <w:sz w:val="28"/>
          <w:szCs w:val="28"/>
        </w:rPr>
        <w:tab/>
      </w:r>
    </w:p>
    <w:p w:rsidR="008B1C73" w:rsidRPr="003C6DB3" w:rsidRDefault="008B1C73" w:rsidP="002940ED">
      <w:pPr>
        <w:tabs>
          <w:tab w:val="left" w:pos="3261"/>
        </w:tabs>
        <w:suppressAutoHyphens/>
        <w:ind w:firstLine="708"/>
        <w:jc w:val="both"/>
        <w:rPr>
          <w:rFonts w:eastAsia="Calibri"/>
          <w:sz w:val="28"/>
          <w:szCs w:val="28"/>
          <w:lang w:eastAsia="en-US"/>
        </w:rPr>
      </w:pPr>
      <w:r w:rsidRPr="003C6DB3">
        <w:rPr>
          <w:sz w:val="28"/>
          <w:szCs w:val="28"/>
        </w:rPr>
        <w:t xml:space="preserve">Расходы на создание малых спортивных площадок для центров тестирования ГТО исполнены в сумме </w:t>
      </w:r>
      <w:r w:rsidR="003C6DB3" w:rsidRPr="003C6DB3">
        <w:rPr>
          <w:rFonts w:eastAsia="Calibri"/>
          <w:bCs/>
          <w:spacing w:val="-6"/>
          <w:sz w:val="28"/>
          <w:szCs w:val="28"/>
          <w:lang w:eastAsia="en-US"/>
        </w:rPr>
        <w:t>21 642,23</w:t>
      </w:r>
      <w:r w:rsidR="003C6DB3" w:rsidRPr="003C6DB3">
        <w:rPr>
          <w:rFonts w:eastAsia="Calibri"/>
          <w:sz w:val="28"/>
          <w:szCs w:val="28"/>
          <w:lang w:eastAsia="en-US"/>
        </w:rPr>
        <w:t xml:space="preserve"> тыс. рублей на 100%.</w:t>
      </w:r>
    </w:p>
    <w:p w:rsidR="00FD0FC9" w:rsidRPr="006E418F" w:rsidRDefault="00C071B2" w:rsidP="007C628F">
      <w:pPr>
        <w:pStyle w:val="a8"/>
        <w:ind w:left="0" w:firstLine="708"/>
        <w:jc w:val="both"/>
        <w:rPr>
          <w:sz w:val="28"/>
          <w:szCs w:val="28"/>
        </w:rPr>
      </w:pPr>
      <w:r w:rsidRPr="0091360B">
        <w:rPr>
          <w:sz w:val="28"/>
          <w:szCs w:val="28"/>
        </w:rPr>
        <w:t xml:space="preserve">Между Правительством Ленинградской области и Министерством спорта Российской Федерации заключено </w:t>
      </w:r>
      <w:r w:rsidR="00FD0FC9" w:rsidRPr="0091360B">
        <w:rPr>
          <w:sz w:val="28"/>
          <w:szCs w:val="28"/>
        </w:rPr>
        <w:t xml:space="preserve">Соглашение на предоставление из федерального </w:t>
      </w:r>
      <w:r w:rsidR="00FD0FC9" w:rsidRPr="006E418F">
        <w:rPr>
          <w:sz w:val="28"/>
          <w:szCs w:val="28"/>
        </w:rPr>
        <w:t>бюджета бюджету Ленинградской области субсидии на оснащение объектов спортивной инфраструктуры спортивно-технологическим оборудованием на сумму 14500,</w:t>
      </w:r>
      <w:r w:rsidR="00F436EA" w:rsidRPr="006E418F">
        <w:rPr>
          <w:sz w:val="28"/>
          <w:szCs w:val="28"/>
        </w:rPr>
        <w:t>0</w:t>
      </w:r>
      <w:r w:rsidR="00FD0FC9" w:rsidRPr="006E418F">
        <w:rPr>
          <w:sz w:val="28"/>
          <w:szCs w:val="28"/>
        </w:rPr>
        <w:t xml:space="preserve"> млн. руб. Объем софинансирования из областного бюджета Ленинградской области состав</w:t>
      </w:r>
      <w:r w:rsidR="007C628F">
        <w:rPr>
          <w:sz w:val="28"/>
          <w:szCs w:val="28"/>
        </w:rPr>
        <w:t>ил</w:t>
      </w:r>
      <w:r w:rsidR="00FD0FC9" w:rsidRPr="006E418F">
        <w:rPr>
          <w:sz w:val="28"/>
          <w:szCs w:val="28"/>
        </w:rPr>
        <w:t xml:space="preserve"> 7 14</w:t>
      </w:r>
      <w:r w:rsidR="00F436EA" w:rsidRPr="006E418F">
        <w:rPr>
          <w:sz w:val="28"/>
          <w:szCs w:val="28"/>
        </w:rPr>
        <w:t>2,2</w:t>
      </w:r>
      <w:r w:rsidR="00FD0FC9" w:rsidRPr="006E418F">
        <w:rPr>
          <w:sz w:val="28"/>
          <w:szCs w:val="28"/>
        </w:rPr>
        <w:t xml:space="preserve"> тыс. рублей.</w:t>
      </w:r>
    </w:p>
    <w:p w:rsidR="00C071B2" w:rsidRPr="006E418F" w:rsidRDefault="00FD0FC9" w:rsidP="00C071B2">
      <w:pPr>
        <w:ind w:firstLine="708"/>
        <w:jc w:val="both"/>
        <w:rPr>
          <w:sz w:val="28"/>
          <w:szCs w:val="28"/>
        </w:rPr>
      </w:pPr>
      <w:r w:rsidRPr="006E418F">
        <w:rPr>
          <w:sz w:val="28"/>
          <w:szCs w:val="28"/>
        </w:rPr>
        <w:t xml:space="preserve">В рамках данного Соглашения </w:t>
      </w:r>
      <w:r w:rsidR="006E418F" w:rsidRPr="006E418F">
        <w:rPr>
          <w:sz w:val="28"/>
          <w:szCs w:val="28"/>
        </w:rPr>
        <w:t>приобретено</w:t>
      </w:r>
      <w:r w:rsidRPr="006E418F">
        <w:rPr>
          <w:sz w:val="28"/>
          <w:szCs w:val="28"/>
        </w:rPr>
        <w:t xml:space="preserve"> оборудовани</w:t>
      </w:r>
      <w:r w:rsidR="006E418F" w:rsidRPr="006E418F">
        <w:rPr>
          <w:sz w:val="28"/>
          <w:szCs w:val="28"/>
        </w:rPr>
        <w:t>е</w:t>
      </w:r>
      <w:r w:rsidRPr="006E418F">
        <w:rPr>
          <w:sz w:val="28"/>
          <w:szCs w:val="28"/>
        </w:rPr>
        <w:t xml:space="preserve"> для создания малых спортивных площадок</w:t>
      </w:r>
      <w:r w:rsidR="00C071B2" w:rsidRPr="006E418F">
        <w:rPr>
          <w:sz w:val="28"/>
          <w:szCs w:val="28"/>
        </w:rPr>
        <w:t xml:space="preserve"> для центров тестирования ГТО.</w:t>
      </w:r>
    </w:p>
    <w:p w:rsidR="00FD0FC9" w:rsidRPr="006E418F" w:rsidRDefault="00FD0FC9" w:rsidP="007C628F">
      <w:pPr>
        <w:pStyle w:val="a8"/>
        <w:ind w:left="0" w:firstLine="708"/>
        <w:jc w:val="both"/>
        <w:rPr>
          <w:sz w:val="28"/>
          <w:szCs w:val="28"/>
        </w:rPr>
      </w:pPr>
      <w:r w:rsidRPr="006E418F">
        <w:rPr>
          <w:sz w:val="28"/>
          <w:szCs w:val="28"/>
        </w:rPr>
        <w:t>Перечень оборудования утвержден Приказом Министерства спорта Российской Федерации № 101 от 12.02.2019г.</w:t>
      </w:r>
    </w:p>
    <w:p w:rsidR="00FD0FC9" w:rsidRPr="006E418F" w:rsidRDefault="00FD0FC9" w:rsidP="007C628F">
      <w:pPr>
        <w:pStyle w:val="a8"/>
        <w:ind w:left="0" w:firstLine="708"/>
        <w:jc w:val="both"/>
        <w:rPr>
          <w:sz w:val="28"/>
          <w:szCs w:val="28"/>
        </w:rPr>
      </w:pPr>
      <w:r w:rsidRPr="006E418F">
        <w:rPr>
          <w:sz w:val="28"/>
          <w:szCs w:val="28"/>
        </w:rPr>
        <w:t xml:space="preserve">Комитетом по физической культуре и спорту Ленинградкой области проведена работа по определению муниципальных районов для оснащения оборудованием центров тестирования. </w:t>
      </w:r>
    </w:p>
    <w:p w:rsidR="00EE79A5" w:rsidRPr="006E418F" w:rsidRDefault="00EE79A5" w:rsidP="007C628F">
      <w:pPr>
        <w:ind w:firstLine="708"/>
        <w:jc w:val="both"/>
        <w:rPr>
          <w:sz w:val="28"/>
          <w:szCs w:val="28"/>
        </w:rPr>
      </w:pPr>
      <w:r w:rsidRPr="006E418F">
        <w:rPr>
          <w:sz w:val="28"/>
          <w:szCs w:val="28"/>
        </w:rPr>
        <w:t xml:space="preserve">Согласно рейтингу результатов работы по внедрению и реализации Всероссийского физкультурно-оздоровительного комплекса «Готов к труду и обороне» в </w:t>
      </w:r>
      <w:r w:rsidR="006E418F" w:rsidRPr="006E418F">
        <w:rPr>
          <w:sz w:val="28"/>
          <w:szCs w:val="28"/>
        </w:rPr>
        <w:t>2019 году постав</w:t>
      </w:r>
      <w:r w:rsidR="007C628F">
        <w:rPr>
          <w:sz w:val="28"/>
          <w:szCs w:val="28"/>
        </w:rPr>
        <w:t>лено</w:t>
      </w:r>
      <w:r w:rsidRPr="006E418F">
        <w:rPr>
          <w:sz w:val="28"/>
          <w:szCs w:val="28"/>
        </w:rPr>
        <w:t xml:space="preserve"> оборудование в следующие муниципальные районы</w:t>
      </w:r>
      <w:r w:rsidR="007C628F">
        <w:rPr>
          <w:sz w:val="28"/>
          <w:szCs w:val="28"/>
        </w:rPr>
        <w:t xml:space="preserve"> Ленинградской области</w:t>
      </w:r>
      <w:r w:rsidRPr="006E418F">
        <w:rPr>
          <w:sz w:val="28"/>
          <w:szCs w:val="28"/>
        </w:rPr>
        <w:t>:</w:t>
      </w:r>
    </w:p>
    <w:p w:rsidR="00EE79A5" w:rsidRPr="006E418F" w:rsidRDefault="00EE79A5" w:rsidP="00EE79A5">
      <w:pPr>
        <w:ind w:firstLine="540"/>
        <w:jc w:val="both"/>
        <w:rPr>
          <w:sz w:val="28"/>
          <w:szCs w:val="28"/>
        </w:rPr>
      </w:pPr>
      <w:r w:rsidRPr="006E418F">
        <w:rPr>
          <w:sz w:val="28"/>
          <w:szCs w:val="28"/>
        </w:rPr>
        <w:t>- Гатчинский муниципальный район;</w:t>
      </w:r>
    </w:p>
    <w:p w:rsidR="00EE79A5" w:rsidRPr="006E418F" w:rsidRDefault="00EE79A5" w:rsidP="00EE79A5">
      <w:pPr>
        <w:ind w:firstLine="540"/>
        <w:jc w:val="both"/>
        <w:rPr>
          <w:sz w:val="28"/>
          <w:szCs w:val="28"/>
        </w:rPr>
      </w:pPr>
      <w:r w:rsidRPr="006E418F">
        <w:rPr>
          <w:sz w:val="28"/>
          <w:szCs w:val="28"/>
        </w:rPr>
        <w:t>- Ломоносовский муниципальный район;</w:t>
      </w:r>
    </w:p>
    <w:p w:rsidR="00EE79A5" w:rsidRPr="006E418F" w:rsidRDefault="00EE79A5" w:rsidP="00EE79A5">
      <w:pPr>
        <w:ind w:firstLine="540"/>
        <w:jc w:val="both"/>
        <w:rPr>
          <w:sz w:val="28"/>
          <w:szCs w:val="28"/>
        </w:rPr>
      </w:pPr>
      <w:r w:rsidRPr="006E418F">
        <w:rPr>
          <w:sz w:val="28"/>
          <w:szCs w:val="28"/>
        </w:rPr>
        <w:t>- Кингисеппский муниципальный район;</w:t>
      </w:r>
    </w:p>
    <w:p w:rsidR="00EE79A5" w:rsidRPr="006E418F" w:rsidRDefault="00EE79A5" w:rsidP="00EE79A5">
      <w:pPr>
        <w:ind w:firstLine="540"/>
        <w:jc w:val="both"/>
        <w:rPr>
          <w:sz w:val="28"/>
          <w:szCs w:val="28"/>
        </w:rPr>
      </w:pPr>
      <w:r w:rsidRPr="006E418F">
        <w:rPr>
          <w:sz w:val="28"/>
          <w:szCs w:val="28"/>
        </w:rPr>
        <w:t>- Тихвинский муниципальный район;</w:t>
      </w:r>
    </w:p>
    <w:p w:rsidR="00EE79A5" w:rsidRPr="006E418F" w:rsidRDefault="00EE79A5" w:rsidP="00EE79A5">
      <w:pPr>
        <w:ind w:firstLine="540"/>
        <w:jc w:val="both"/>
        <w:rPr>
          <w:sz w:val="28"/>
          <w:szCs w:val="28"/>
        </w:rPr>
      </w:pPr>
      <w:r w:rsidRPr="006E418F">
        <w:rPr>
          <w:sz w:val="28"/>
          <w:szCs w:val="28"/>
        </w:rPr>
        <w:t>- Волховский муниципальный район;</w:t>
      </w:r>
    </w:p>
    <w:p w:rsidR="00EE79A5" w:rsidRPr="006E418F" w:rsidRDefault="00EE79A5" w:rsidP="00EE79A5">
      <w:pPr>
        <w:ind w:firstLine="540"/>
        <w:jc w:val="both"/>
        <w:rPr>
          <w:sz w:val="28"/>
          <w:szCs w:val="28"/>
        </w:rPr>
      </w:pPr>
      <w:r w:rsidRPr="006E418F">
        <w:rPr>
          <w:sz w:val="28"/>
          <w:szCs w:val="28"/>
        </w:rPr>
        <w:lastRenderedPageBreak/>
        <w:t>- Кировский муниципальный район;</w:t>
      </w:r>
    </w:p>
    <w:p w:rsidR="00EE79A5" w:rsidRPr="006E418F" w:rsidRDefault="00EE79A5" w:rsidP="002940ED">
      <w:pPr>
        <w:ind w:firstLine="540"/>
        <w:jc w:val="both"/>
        <w:rPr>
          <w:sz w:val="28"/>
          <w:szCs w:val="28"/>
        </w:rPr>
      </w:pPr>
      <w:r w:rsidRPr="006E418F">
        <w:rPr>
          <w:sz w:val="28"/>
          <w:szCs w:val="28"/>
        </w:rPr>
        <w:t>- Подпорожский муниципальный район.</w:t>
      </w:r>
    </w:p>
    <w:p w:rsidR="0091360B" w:rsidRPr="006E418F" w:rsidRDefault="0091360B" w:rsidP="007C628F">
      <w:pPr>
        <w:ind w:firstLine="708"/>
        <w:contextualSpacing/>
        <w:jc w:val="both"/>
        <w:rPr>
          <w:rFonts w:eastAsia="Calibri"/>
          <w:sz w:val="28"/>
          <w:szCs w:val="28"/>
        </w:rPr>
      </w:pPr>
      <w:r w:rsidRPr="006E418F">
        <w:rPr>
          <w:rFonts w:eastAsia="Calibri"/>
          <w:sz w:val="28"/>
          <w:szCs w:val="28"/>
        </w:rPr>
        <w:t>Поставка оборудования осуществля</w:t>
      </w:r>
      <w:r w:rsidR="007C628F">
        <w:rPr>
          <w:rFonts w:eastAsia="Calibri"/>
          <w:sz w:val="28"/>
          <w:szCs w:val="28"/>
        </w:rPr>
        <w:t>лась</w:t>
      </w:r>
      <w:r w:rsidRPr="006E418F">
        <w:rPr>
          <w:rFonts w:eastAsia="Calibri"/>
          <w:sz w:val="28"/>
          <w:szCs w:val="28"/>
        </w:rPr>
        <w:t xml:space="preserve"> в рамках государственного контракта от 29.07.2019г. № 5-ГК с ООО «</w:t>
      </w:r>
      <w:proofErr w:type="spellStart"/>
      <w:r w:rsidRPr="006E418F">
        <w:rPr>
          <w:rFonts w:eastAsia="Calibri"/>
          <w:sz w:val="28"/>
          <w:szCs w:val="28"/>
        </w:rPr>
        <w:t>Магнум</w:t>
      </w:r>
      <w:proofErr w:type="spellEnd"/>
      <w:r w:rsidRPr="006E418F">
        <w:rPr>
          <w:rFonts w:eastAsia="Calibri"/>
          <w:sz w:val="28"/>
          <w:szCs w:val="28"/>
        </w:rPr>
        <w:t xml:space="preserve">» стоимостью 21 641,87 тыс. рублей. </w:t>
      </w:r>
    </w:p>
    <w:p w:rsidR="0091360B" w:rsidRPr="0091360B" w:rsidRDefault="0091360B" w:rsidP="007C628F">
      <w:pPr>
        <w:ind w:firstLine="708"/>
        <w:jc w:val="both"/>
        <w:rPr>
          <w:sz w:val="28"/>
          <w:szCs w:val="28"/>
        </w:rPr>
      </w:pPr>
      <w:r w:rsidRPr="006E418F">
        <w:rPr>
          <w:sz w:val="28"/>
          <w:szCs w:val="28"/>
        </w:rPr>
        <w:t xml:space="preserve">Монтаж оборудования </w:t>
      </w:r>
      <w:r w:rsidR="006E418F" w:rsidRPr="006E418F">
        <w:rPr>
          <w:sz w:val="28"/>
          <w:szCs w:val="28"/>
        </w:rPr>
        <w:t>производился</w:t>
      </w:r>
      <w:r w:rsidRPr="006E418F">
        <w:rPr>
          <w:sz w:val="28"/>
          <w:szCs w:val="28"/>
        </w:rPr>
        <w:t xml:space="preserve"> за счет средств муниципального района</w:t>
      </w:r>
      <w:r w:rsidRPr="0091360B">
        <w:rPr>
          <w:sz w:val="28"/>
          <w:szCs w:val="28"/>
        </w:rPr>
        <w:t>.</w:t>
      </w:r>
    </w:p>
    <w:p w:rsidR="008B1C73" w:rsidRPr="00320B01" w:rsidRDefault="008B1C73" w:rsidP="007C628F">
      <w:pPr>
        <w:ind w:firstLine="708"/>
        <w:jc w:val="both"/>
        <w:rPr>
          <w:sz w:val="28"/>
          <w:szCs w:val="28"/>
        </w:rPr>
      </w:pPr>
      <w:r w:rsidRPr="00320B01">
        <w:rPr>
          <w:sz w:val="28"/>
          <w:szCs w:val="28"/>
        </w:rPr>
        <w:t xml:space="preserve">Расходы на проведение всероссийских физкультурных мероприятий среди школьников </w:t>
      </w:r>
      <w:r w:rsidR="00C071B2" w:rsidRPr="00320B01">
        <w:rPr>
          <w:sz w:val="28"/>
          <w:szCs w:val="28"/>
        </w:rPr>
        <w:t xml:space="preserve"> </w:t>
      </w:r>
      <w:r w:rsidRPr="0091360B">
        <w:rPr>
          <w:sz w:val="28"/>
          <w:szCs w:val="28"/>
        </w:rPr>
        <w:t xml:space="preserve">исполнены в </w:t>
      </w:r>
      <w:r w:rsidRPr="00320B01">
        <w:rPr>
          <w:sz w:val="28"/>
          <w:szCs w:val="28"/>
        </w:rPr>
        <w:t xml:space="preserve">сумме </w:t>
      </w:r>
      <w:r w:rsidR="00C944DA" w:rsidRPr="00320B01">
        <w:rPr>
          <w:sz w:val="28"/>
          <w:szCs w:val="28"/>
        </w:rPr>
        <w:t>в сумме 7 450,00 тыс. рублей на 100%.</w:t>
      </w:r>
    </w:p>
    <w:p w:rsidR="00D94D78" w:rsidRPr="007C628F" w:rsidRDefault="001C3850" w:rsidP="007C628F">
      <w:pPr>
        <w:ind w:firstLine="708"/>
        <w:jc w:val="both"/>
        <w:rPr>
          <w:sz w:val="28"/>
        </w:rPr>
      </w:pPr>
      <w:r w:rsidRPr="007C628F">
        <w:rPr>
          <w:sz w:val="28"/>
        </w:rPr>
        <w:t xml:space="preserve">В соответствии с календарным планом физкультурных мероприятий и спортивных мероприятий Ленинградской области за 2019 год обеспечено проведение </w:t>
      </w:r>
      <w:r w:rsidR="003C0553" w:rsidRPr="007C628F">
        <w:rPr>
          <w:sz w:val="28"/>
        </w:rPr>
        <w:t>3</w:t>
      </w:r>
      <w:r w:rsidR="005B3E1A" w:rsidRPr="007C628F">
        <w:rPr>
          <w:sz w:val="28"/>
        </w:rPr>
        <w:t>1</w:t>
      </w:r>
      <w:r w:rsidRPr="007C628F">
        <w:rPr>
          <w:sz w:val="28"/>
        </w:rPr>
        <w:t xml:space="preserve"> всероссийск</w:t>
      </w:r>
      <w:r w:rsidR="007C628F">
        <w:rPr>
          <w:sz w:val="28"/>
        </w:rPr>
        <w:t>ого</w:t>
      </w:r>
      <w:r w:rsidRPr="007C628F">
        <w:rPr>
          <w:sz w:val="28"/>
        </w:rPr>
        <w:t xml:space="preserve"> физкультурн</w:t>
      </w:r>
      <w:r w:rsidR="007C628F">
        <w:rPr>
          <w:sz w:val="28"/>
        </w:rPr>
        <w:t>ого</w:t>
      </w:r>
      <w:r w:rsidRPr="007C628F">
        <w:rPr>
          <w:sz w:val="28"/>
        </w:rPr>
        <w:t xml:space="preserve"> мероприяти</w:t>
      </w:r>
      <w:r w:rsidR="007C628F">
        <w:rPr>
          <w:sz w:val="28"/>
        </w:rPr>
        <w:t>я</w:t>
      </w:r>
      <w:r w:rsidRPr="007C628F">
        <w:rPr>
          <w:sz w:val="28"/>
        </w:rPr>
        <w:t xml:space="preserve"> среди школьников, таки</w:t>
      </w:r>
      <w:r w:rsidR="007F78FE" w:rsidRPr="007C628F">
        <w:rPr>
          <w:sz w:val="28"/>
        </w:rPr>
        <w:t>х</w:t>
      </w:r>
      <w:r w:rsidRPr="007C628F">
        <w:rPr>
          <w:sz w:val="28"/>
        </w:rPr>
        <w:t xml:space="preserve"> как: </w:t>
      </w:r>
      <w:r w:rsidR="007C628F">
        <w:rPr>
          <w:sz w:val="28"/>
        </w:rPr>
        <w:t>в</w:t>
      </w:r>
      <w:r w:rsidRPr="007C628F">
        <w:rPr>
          <w:sz w:val="28"/>
        </w:rPr>
        <w:t xml:space="preserve">сероссийский зимний фестиваль дворового спорта «Русская зима», </w:t>
      </w:r>
      <w:r w:rsidR="007C628F">
        <w:rPr>
          <w:sz w:val="28"/>
        </w:rPr>
        <w:t>в</w:t>
      </w:r>
      <w:r w:rsidRPr="007C628F">
        <w:rPr>
          <w:sz w:val="28"/>
        </w:rPr>
        <w:t>сероссийский День снега, всероссийские соревнования по хоккею «Золотая шайба», шахматам «Белая Ладья», баскетболу «Баскетбол в школу», футболу «Кожаный мяч»,</w:t>
      </w:r>
      <w:r w:rsidR="005B3E1A" w:rsidRPr="007C628F">
        <w:rPr>
          <w:sz w:val="28"/>
        </w:rPr>
        <w:t xml:space="preserve"> лыжным гонкам</w:t>
      </w:r>
      <w:r w:rsidRPr="007C628F">
        <w:rPr>
          <w:sz w:val="28"/>
        </w:rPr>
        <w:t xml:space="preserve"> </w:t>
      </w:r>
      <w:r w:rsidR="005B3E1A" w:rsidRPr="007C628F">
        <w:rPr>
          <w:sz w:val="28"/>
        </w:rPr>
        <w:t>«</w:t>
      </w:r>
      <w:proofErr w:type="gramStart"/>
      <w:r w:rsidR="005B3E1A" w:rsidRPr="007C628F">
        <w:rPr>
          <w:sz w:val="28"/>
        </w:rPr>
        <w:t>Пионерская</w:t>
      </w:r>
      <w:proofErr w:type="gramEnd"/>
      <w:r w:rsidR="005B3E1A" w:rsidRPr="007C628F">
        <w:rPr>
          <w:sz w:val="28"/>
        </w:rPr>
        <w:t xml:space="preserve"> правда»,</w:t>
      </w:r>
      <w:r w:rsidR="007C628F">
        <w:rPr>
          <w:sz w:val="28"/>
        </w:rPr>
        <w:t xml:space="preserve"> </w:t>
      </w:r>
      <w:r w:rsidRPr="007C628F">
        <w:rPr>
          <w:sz w:val="28"/>
        </w:rPr>
        <w:t xml:space="preserve">легкоатлетическому </w:t>
      </w:r>
      <w:proofErr w:type="spellStart"/>
      <w:r w:rsidRPr="007C628F">
        <w:rPr>
          <w:sz w:val="28"/>
        </w:rPr>
        <w:t>четырехборью</w:t>
      </w:r>
      <w:proofErr w:type="spellEnd"/>
      <w:r w:rsidRPr="007C628F">
        <w:rPr>
          <w:sz w:val="28"/>
        </w:rPr>
        <w:t xml:space="preserve"> «Шиповка юных», </w:t>
      </w:r>
      <w:r w:rsidR="007C628F">
        <w:rPr>
          <w:sz w:val="28"/>
        </w:rPr>
        <w:t>в</w:t>
      </w:r>
      <w:r w:rsidRPr="007C628F">
        <w:rPr>
          <w:sz w:val="28"/>
        </w:rPr>
        <w:t xml:space="preserve">сероссийский </w:t>
      </w:r>
      <w:r w:rsidR="000C3560" w:rsidRPr="007C628F">
        <w:rPr>
          <w:sz w:val="28"/>
        </w:rPr>
        <w:t xml:space="preserve">фестиваль дворового футбола 6х6, </w:t>
      </w:r>
      <w:r w:rsidR="007C628F">
        <w:rPr>
          <w:sz w:val="28"/>
        </w:rPr>
        <w:t>в</w:t>
      </w:r>
      <w:r w:rsidR="004A307A" w:rsidRPr="007C628F">
        <w:rPr>
          <w:sz w:val="28"/>
        </w:rPr>
        <w:t>сероссийск</w:t>
      </w:r>
      <w:r w:rsidR="00D94D78" w:rsidRPr="007C628F">
        <w:rPr>
          <w:sz w:val="28"/>
        </w:rPr>
        <w:t>ая</w:t>
      </w:r>
      <w:r w:rsidR="004A307A" w:rsidRPr="007C628F">
        <w:rPr>
          <w:sz w:val="28"/>
        </w:rPr>
        <w:t xml:space="preserve"> акци</w:t>
      </w:r>
      <w:r w:rsidR="00D94D78" w:rsidRPr="007C628F">
        <w:rPr>
          <w:sz w:val="28"/>
        </w:rPr>
        <w:t>я</w:t>
      </w:r>
      <w:r w:rsidR="004A307A" w:rsidRPr="007C628F">
        <w:rPr>
          <w:sz w:val="28"/>
        </w:rPr>
        <w:t xml:space="preserve"> по футболу </w:t>
      </w:r>
      <w:r w:rsidR="00320B01" w:rsidRPr="007C628F">
        <w:rPr>
          <w:sz w:val="28"/>
        </w:rPr>
        <w:t>«</w:t>
      </w:r>
      <w:r w:rsidR="004A307A" w:rsidRPr="007C628F">
        <w:rPr>
          <w:sz w:val="28"/>
        </w:rPr>
        <w:t xml:space="preserve">Уличный </w:t>
      </w:r>
      <w:proofErr w:type="spellStart"/>
      <w:r w:rsidR="004A307A" w:rsidRPr="007C628F">
        <w:rPr>
          <w:sz w:val="28"/>
        </w:rPr>
        <w:t>красава</w:t>
      </w:r>
      <w:proofErr w:type="spellEnd"/>
      <w:r w:rsidR="004A307A" w:rsidRPr="007C628F">
        <w:rPr>
          <w:sz w:val="28"/>
        </w:rPr>
        <w:t xml:space="preserve">», </w:t>
      </w:r>
      <w:r w:rsidR="007C628F">
        <w:rPr>
          <w:sz w:val="28"/>
        </w:rPr>
        <w:t>в</w:t>
      </w:r>
      <w:r w:rsidR="004A307A" w:rsidRPr="007C628F">
        <w:rPr>
          <w:sz w:val="28"/>
        </w:rPr>
        <w:t xml:space="preserve">сероссийские сельские школьные игры, </w:t>
      </w:r>
      <w:r w:rsidR="007C628F">
        <w:rPr>
          <w:sz w:val="28"/>
        </w:rPr>
        <w:t>в</w:t>
      </w:r>
      <w:r w:rsidR="00D94D78" w:rsidRPr="007C628F">
        <w:rPr>
          <w:sz w:val="28"/>
        </w:rPr>
        <w:t xml:space="preserve">сероссийский день </w:t>
      </w:r>
      <w:r w:rsidR="007C628F">
        <w:rPr>
          <w:sz w:val="28"/>
        </w:rPr>
        <w:t>с</w:t>
      </w:r>
      <w:r w:rsidR="00D94D78" w:rsidRPr="007C628F">
        <w:rPr>
          <w:sz w:val="28"/>
        </w:rPr>
        <w:t>амбо.</w:t>
      </w:r>
    </w:p>
    <w:p w:rsidR="001C3850" w:rsidRPr="007C628F" w:rsidRDefault="008B1C73" w:rsidP="007C628F">
      <w:pPr>
        <w:ind w:firstLine="540"/>
        <w:jc w:val="both"/>
        <w:rPr>
          <w:sz w:val="28"/>
        </w:rPr>
      </w:pPr>
      <w:r w:rsidRPr="007C628F">
        <w:rPr>
          <w:sz w:val="28"/>
        </w:rPr>
        <w:t xml:space="preserve">Расходы на проведение региональных и межрегиональных этапов </w:t>
      </w:r>
      <w:r w:rsidR="007C628F">
        <w:rPr>
          <w:sz w:val="28"/>
        </w:rPr>
        <w:t>в</w:t>
      </w:r>
      <w:r w:rsidRPr="007C628F">
        <w:rPr>
          <w:sz w:val="28"/>
        </w:rPr>
        <w:t xml:space="preserve">сероссийских спартакиад, областных соревнований среди студентов, массовых мероприятий, направленных на продвижение </w:t>
      </w:r>
      <w:r w:rsidR="007C628F">
        <w:rPr>
          <w:sz w:val="28"/>
        </w:rPr>
        <w:t>в</w:t>
      </w:r>
      <w:r w:rsidRPr="007C628F">
        <w:rPr>
          <w:sz w:val="28"/>
        </w:rPr>
        <w:t>сероссийского физкультурно-спортивного комплекса «Готов к труду и обороне» (ГТО)</w:t>
      </w:r>
      <w:r w:rsidR="007C628F">
        <w:rPr>
          <w:sz w:val="28"/>
        </w:rPr>
        <w:t xml:space="preserve"> (далее – ВФСК «ГТО»)</w:t>
      </w:r>
      <w:r w:rsidRPr="007C628F">
        <w:rPr>
          <w:sz w:val="28"/>
        </w:rPr>
        <w:t xml:space="preserve"> исполнены в сумме </w:t>
      </w:r>
      <w:r w:rsidR="00C944DA" w:rsidRPr="007C628F">
        <w:rPr>
          <w:sz w:val="28"/>
        </w:rPr>
        <w:t>9 946,7</w:t>
      </w:r>
      <w:r w:rsidR="00C944DA" w:rsidRPr="007C628F">
        <w:rPr>
          <w:rFonts w:eastAsia="Calibri"/>
          <w:sz w:val="28"/>
        </w:rPr>
        <w:t xml:space="preserve"> тыс. рублей на 100%.</w:t>
      </w:r>
      <w:r w:rsidR="00C944DA" w:rsidRPr="007C628F">
        <w:rPr>
          <w:sz w:val="28"/>
        </w:rPr>
        <w:t xml:space="preserve"> </w:t>
      </w:r>
    </w:p>
    <w:p w:rsidR="003C0553" w:rsidRPr="003C0553" w:rsidRDefault="001C3850" w:rsidP="003C0553">
      <w:pPr>
        <w:ind w:firstLine="540"/>
        <w:jc w:val="both"/>
        <w:rPr>
          <w:bCs/>
          <w:spacing w:val="-6"/>
          <w:sz w:val="28"/>
          <w:szCs w:val="28"/>
        </w:rPr>
      </w:pPr>
      <w:r w:rsidRPr="0091360B">
        <w:rPr>
          <w:bCs/>
          <w:spacing w:val="-6"/>
          <w:sz w:val="28"/>
          <w:szCs w:val="28"/>
        </w:rPr>
        <w:t xml:space="preserve">В соответствии с календарным планом </w:t>
      </w:r>
      <w:r w:rsidRPr="0091360B">
        <w:rPr>
          <w:sz w:val="28"/>
          <w:szCs w:val="28"/>
          <w:lang w:eastAsia="zh-CN"/>
        </w:rPr>
        <w:t>физкультурных мероприятий и спортивных мероприятий Ленинградской области за 2019 год обеспечено проведение</w:t>
      </w:r>
      <w:r w:rsidR="003C0553">
        <w:rPr>
          <w:sz w:val="28"/>
          <w:szCs w:val="28"/>
          <w:lang w:eastAsia="zh-CN"/>
        </w:rPr>
        <w:t xml:space="preserve"> </w:t>
      </w:r>
      <w:r w:rsidR="00A20D43">
        <w:rPr>
          <w:sz w:val="28"/>
          <w:szCs w:val="28"/>
          <w:lang w:eastAsia="zh-CN"/>
        </w:rPr>
        <w:t xml:space="preserve">2 </w:t>
      </w:r>
      <w:r w:rsidR="00A20D43" w:rsidRPr="00A20D43">
        <w:rPr>
          <w:sz w:val="28"/>
          <w:szCs w:val="28"/>
          <w:lang w:eastAsia="zh-CN"/>
        </w:rPr>
        <w:t xml:space="preserve">региональных и межрегиональных этапов </w:t>
      </w:r>
      <w:r w:rsidR="007C628F">
        <w:rPr>
          <w:sz w:val="28"/>
          <w:szCs w:val="28"/>
          <w:lang w:eastAsia="zh-CN"/>
        </w:rPr>
        <w:t>в</w:t>
      </w:r>
      <w:r w:rsidR="00A20D43" w:rsidRPr="00A20D43">
        <w:rPr>
          <w:sz w:val="28"/>
          <w:szCs w:val="28"/>
          <w:lang w:eastAsia="zh-CN"/>
        </w:rPr>
        <w:t>сероссийских спартакиад</w:t>
      </w:r>
      <w:r w:rsidR="00A20D43">
        <w:rPr>
          <w:sz w:val="28"/>
          <w:szCs w:val="28"/>
          <w:lang w:eastAsia="zh-CN"/>
        </w:rPr>
        <w:t xml:space="preserve">, </w:t>
      </w:r>
      <w:r w:rsidR="003C0553" w:rsidRPr="003C0553">
        <w:rPr>
          <w:sz w:val="28"/>
          <w:szCs w:val="28"/>
        </w:rPr>
        <w:t>1</w:t>
      </w:r>
      <w:r w:rsidR="003C0553">
        <w:rPr>
          <w:sz w:val="28"/>
          <w:szCs w:val="28"/>
        </w:rPr>
        <w:t>4</w:t>
      </w:r>
      <w:r w:rsidR="003C0553" w:rsidRPr="003C0553">
        <w:rPr>
          <w:sz w:val="28"/>
          <w:szCs w:val="28"/>
        </w:rPr>
        <w:t xml:space="preserve"> </w:t>
      </w:r>
      <w:r w:rsidR="00D86056" w:rsidRPr="000F5DB4">
        <w:rPr>
          <w:sz w:val="28"/>
          <w:szCs w:val="28"/>
        </w:rPr>
        <w:t>областных соревнований среди студентов</w:t>
      </w:r>
      <w:r w:rsidR="00D86056">
        <w:rPr>
          <w:sz w:val="28"/>
          <w:szCs w:val="28"/>
        </w:rPr>
        <w:t xml:space="preserve">, в том числе </w:t>
      </w:r>
      <w:r w:rsidR="00D86056" w:rsidRPr="003C0553">
        <w:rPr>
          <w:sz w:val="28"/>
          <w:szCs w:val="28"/>
        </w:rPr>
        <w:t xml:space="preserve"> </w:t>
      </w:r>
      <w:r w:rsidR="003C0553" w:rsidRPr="003C0553">
        <w:rPr>
          <w:sz w:val="28"/>
          <w:szCs w:val="28"/>
        </w:rPr>
        <w:t xml:space="preserve">массовых мероприятий, направленных на продвижение </w:t>
      </w:r>
      <w:r w:rsidR="007C628F">
        <w:rPr>
          <w:sz w:val="28"/>
        </w:rPr>
        <w:t>ВФСК «ГТО»</w:t>
      </w:r>
      <w:r w:rsidR="003C0553" w:rsidRPr="003C0553">
        <w:rPr>
          <w:sz w:val="28"/>
          <w:szCs w:val="28"/>
        </w:rPr>
        <w:t>, таких как:</w:t>
      </w:r>
      <w:r w:rsidR="003C0553" w:rsidRPr="003C0553">
        <w:rPr>
          <w:sz w:val="28"/>
          <w:szCs w:val="28"/>
          <w:lang w:eastAsia="en-US"/>
        </w:rPr>
        <w:t xml:space="preserve"> </w:t>
      </w:r>
    </w:p>
    <w:p w:rsidR="003C0553" w:rsidRPr="007C1B17" w:rsidRDefault="003C0553" w:rsidP="003C0553">
      <w:pPr>
        <w:ind w:firstLine="540"/>
        <w:jc w:val="both"/>
        <w:rPr>
          <w:bCs/>
          <w:spacing w:val="-6"/>
          <w:sz w:val="28"/>
          <w:szCs w:val="28"/>
        </w:rPr>
      </w:pPr>
      <w:proofErr w:type="gramStart"/>
      <w:r w:rsidRPr="003C0553">
        <w:rPr>
          <w:sz w:val="28"/>
          <w:szCs w:val="28"/>
          <w:lang w:eastAsia="en-US"/>
        </w:rPr>
        <w:t xml:space="preserve">IV областной зимний </w:t>
      </w:r>
      <w:r w:rsidR="007C628F">
        <w:rPr>
          <w:sz w:val="28"/>
          <w:szCs w:val="28"/>
          <w:lang w:eastAsia="en-US"/>
        </w:rPr>
        <w:t>ф</w:t>
      </w:r>
      <w:r w:rsidRPr="003C0553">
        <w:rPr>
          <w:sz w:val="28"/>
          <w:szCs w:val="28"/>
          <w:lang w:eastAsia="en-US"/>
        </w:rPr>
        <w:t xml:space="preserve">естиваль </w:t>
      </w:r>
      <w:r w:rsidR="007C628F">
        <w:rPr>
          <w:sz w:val="28"/>
        </w:rPr>
        <w:t>ВФСК «ГТО»</w:t>
      </w:r>
      <w:r w:rsidRPr="003C0553">
        <w:rPr>
          <w:sz w:val="28"/>
          <w:szCs w:val="28"/>
          <w:lang w:eastAsia="en-US"/>
        </w:rPr>
        <w:t xml:space="preserve">, </w:t>
      </w:r>
      <w:r w:rsidR="007C628F">
        <w:rPr>
          <w:sz w:val="28"/>
          <w:szCs w:val="28"/>
          <w:lang w:eastAsia="en-US"/>
        </w:rPr>
        <w:t>о</w:t>
      </w:r>
      <w:r w:rsidRPr="003C0553">
        <w:rPr>
          <w:sz w:val="28"/>
          <w:szCs w:val="28"/>
          <w:lang w:eastAsia="en-US"/>
        </w:rPr>
        <w:t xml:space="preserve">бластной фестиваль </w:t>
      </w:r>
      <w:r w:rsidR="007C628F">
        <w:rPr>
          <w:sz w:val="28"/>
        </w:rPr>
        <w:t>ВФСК «ГТО»</w:t>
      </w:r>
      <w:r w:rsidRPr="003C0553">
        <w:rPr>
          <w:sz w:val="28"/>
          <w:szCs w:val="28"/>
          <w:lang w:eastAsia="en-US"/>
        </w:rPr>
        <w:t xml:space="preserve"> среди семейных команд «ГТО в моей семье», </w:t>
      </w:r>
      <w:r w:rsidR="007C628F">
        <w:rPr>
          <w:sz w:val="28"/>
          <w:szCs w:val="28"/>
          <w:lang w:eastAsia="en-US"/>
        </w:rPr>
        <w:t>о</w:t>
      </w:r>
      <w:r w:rsidRPr="003C0553">
        <w:rPr>
          <w:sz w:val="28"/>
          <w:szCs w:val="28"/>
          <w:lang w:eastAsia="en-US"/>
        </w:rPr>
        <w:t xml:space="preserve">бластные соревнования по лыжным гонкам «Лыжные гонки ГТО» среди обучающихся профессиональных образовательных организаций Ленинградской области, </w:t>
      </w:r>
      <w:r w:rsidR="007C628F">
        <w:rPr>
          <w:sz w:val="28"/>
          <w:szCs w:val="28"/>
          <w:lang w:eastAsia="en-US"/>
        </w:rPr>
        <w:t>о</w:t>
      </w:r>
      <w:r w:rsidRPr="003C0553">
        <w:rPr>
          <w:sz w:val="28"/>
          <w:szCs w:val="28"/>
          <w:lang w:eastAsia="en-US"/>
        </w:rPr>
        <w:t xml:space="preserve">бластные соревнования по лыжным гонкам «Лыжные гонки ГТО» среди студентов учреждений высшего образования Ленинградской области, V областной летний фестиваль </w:t>
      </w:r>
      <w:r w:rsidR="007C628F">
        <w:rPr>
          <w:sz w:val="28"/>
        </w:rPr>
        <w:t>ВФСК «ГТО»</w:t>
      </w:r>
      <w:r w:rsidRPr="003C0553">
        <w:rPr>
          <w:sz w:val="28"/>
          <w:szCs w:val="28"/>
          <w:lang w:eastAsia="en-US"/>
        </w:rPr>
        <w:t xml:space="preserve">, </w:t>
      </w:r>
      <w:r w:rsidR="007C628F">
        <w:rPr>
          <w:sz w:val="28"/>
          <w:szCs w:val="28"/>
          <w:lang w:eastAsia="en-US"/>
        </w:rPr>
        <w:t>о</w:t>
      </w:r>
      <w:r w:rsidRPr="003C0553">
        <w:rPr>
          <w:sz w:val="28"/>
          <w:szCs w:val="28"/>
          <w:lang w:eastAsia="en-US"/>
        </w:rPr>
        <w:t xml:space="preserve">бластной фестиваль </w:t>
      </w:r>
      <w:r w:rsidR="007C628F">
        <w:rPr>
          <w:sz w:val="28"/>
        </w:rPr>
        <w:t>ВФСК «ГТО»</w:t>
      </w:r>
      <w:r w:rsidRPr="003C0553">
        <w:rPr>
          <w:sz w:val="28"/>
          <w:szCs w:val="28"/>
          <w:lang w:eastAsia="en-US"/>
        </w:rPr>
        <w:t xml:space="preserve"> среди студентов образовательных</w:t>
      </w:r>
      <w:proofErr w:type="gramEnd"/>
      <w:r w:rsidRPr="003C0553">
        <w:rPr>
          <w:sz w:val="28"/>
          <w:szCs w:val="28"/>
          <w:lang w:eastAsia="en-US"/>
        </w:rPr>
        <w:t xml:space="preserve"> </w:t>
      </w:r>
      <w:proofErr w:type="gramStart"/>
      <w:r w:rsidRPr="003C0553">
        <w:rPr>
          <w:sz w:val="28"/>
          <w:szCs w:val="28"/>
          <w:lang w:eastAsia="en-US"/>
        </w:rPr>
        <w:t xml:space="preserve">организаций высшего образования, </w:t>
      </w:r>
      <w:r w:rsidR="002C2883">
        <w:rPr>
          <w:sz w:val="28"/>
          <w:szCs w:val="28"/>
          <w:lang w:eastAsia="en-US"/>
        </w:rPr>
        <w:t>с</w:t>
      </w:r>
      <w:r w:rsidRPr="003C0553">
        <w:rPr>
          <w:sz w:val="28"/>
          <w:szCs w:val="28"/>
          <w:lang w:eastAsia="en-US"/>
        </w:rPr>
        <w:t xml:space="preserve">партакиада Ленинградской области «Готов к труду и обороне», посвященная 5-летию </w:t>
      </w:r>
      <w:r w:rsidR="002C2883">
        <w:rPr>
          <w:sz w:val="28"/>
        </w:rPr>
        <w:t>ВФСК «ГТО»</w:t>
      </w:r>
      <w:r w:rsidRPr="003C0553">
        <w:rPr>
          <w:sz w:val="28"/>
          <w:szCs w:val="28"/>
          <w:lang w:eastAsia="en-US"/>
        </w:rPr>
        <w:t xml:space="preserve">, </w:t>
      </w:r>
      <w:r w:rsidR="002C2883">
        <w:rPr>
          <w:sz w:val="28"/>
          <w:szCs w:val="28"/>
          <w:lang w:eastAsia="en-US"/>
        </w:rPr>
        <w:t>о</w:t>
      </w:r>
      <w:r w:rsidRPr="003C0553">
        <w:rPr>
          <w:sz w:val="28"/>
          <w:szCs w:val="28"/>
          <w:lang w:eastAsia="en-US"/>
        </w:rPr>
        <w:t xml:space="preserve">бластной фестиваль </w:t>
      </w:r>
      <w:r w:rsidR="002C2883">
        <w:rPr>
          <w:sz w:val="28"/>
        </w:rPr>
        <w:t>ВФСК «ГТО»</w:t>
      </w:r>
      <w:r w:rsidRPr="003C0553">
        <w:rPr>
          <w:sz w:val="28"/>
          <w:szCs w:val="28"/>
          <w:lang w:eastAsia="en-US"/>
        </w:rPr>
        <w:t xml:space="preserve"> среди студентов профессиональных образовательных организаций «Туристический поход», </w:t>
      </w:r>
      <w:r w:rsidR="002C2883">
        <w:rPr>
          <w:sz w:val="28"/>
          <w:szCs w:val="28"/>
          <w:lang w:eastAsia="en-US"/>
        </w:rPr>
        <w:t>с</w:t>
      </w:r>
      <w:r w:rsidRPr="003C0553">
        <w:rPr>
          <w:sz w:val="28"/>
          <w:szCs w:val="28"/>
          <w:lang w:eastAsia="en-US"/>
        </w:rPr>
        <w:t>партакиада государственных и муниципальных служащих Ленинградской области, посвященн</w:t>
      </w:r>
      <w:r w:rsidR="002C2883">
        <w:rPr>
          <w:sz w:val="28"/>
          <w:szCs w:val="28"/>
          <w:lang w:eastAsia="en-US"/>
        </w:rPr>
        <w:t>ая</w:t>
      </w:r>
      <w:r w:rsidRPr="003C0553">
        <w:rPr>
          <w:sz w:val="28"/>
          <w:szCs w:val="28"/>
          <w:lang w:eastAsia="en-US"/>
        </w:rPr>
        <w:t xml:space="preserve"> 5-летию </w:t>
      </w:r>
      <w:r w:rsidR="002C2883">
        <w:rPr>
          <w:sz w:val="28"/>
        </w:rPr>
        <w:t>ВФСК «ГТО»</w:t>
      </w:r>
      <w:r w:rsidRPr="003C0553">
        <w:rPr>
          <w:sz w:val="28"/>
          <w:szCs w:val="28"/>
          <w:lang w:eastAsia="en-US"/>
        </w:rPr>
        <w:t xml:space="preserve">, </w:t>
      </w:r>
      <w:r w:rsidR="002C2883">
        <w:rPr>
          <w:sz w:val="28"/>
          <w:szCs w:val="28"/>
          <w:lang w:eastAsia="en-US"/>
        </w:rPr>
        <w:t>о</w:t>
      </w:r>
      <w:r w:rsidRPr="003C0553">
        <w:rPr>
          <w:sz w:val="28"/>
          <w:szCs w:val="28"/>
          <w:lang w:eastAsia="en-US"/>
        </w:rPr>
        <w:t>бластной фестиваль «Вперед к ГТО» среди государственных гражданских служащих Ленинградской области</w:t>
      </w:r>
      <w:r w:rsidR="002C2883">
        <w:rPr>
          <w:sz w:val="28"/>
          <w:szCs w:val="28"/>
          <w:lang w:eastAsia="en-US"/>
        </w:rPr>
        <w:t>,</w:t>
      </w:r>
      <w:r w:rsidRPr="003C0553">
        <w:rPr>
          <w:sz w:val="28"/>
          <w:szCs w:val="28"/>
          <w:lang w:eastAsia="en-US"/>
        </w:rPr>
        <w:t xml:space="preserve"> </w:t>
      </w:r>
      <w:r w:rsidR="002C2883">
        <w:rPr>
          <w:sz w:val="28"/>
          <w:szCs w:val="28"/>
          <w:lang w:eastAsia="en-US"/>
        </w:rPr>
        <w:t>о</w:t>
      </w:r>
      <w:r w:rsidRPr="003C0553">
        <w:rPr>
          <w:sz w:val="28"/>
          <w:szCs w:val="28"/>
          <w:lang w:eastAsia="en-US"/>
        </w:rPr>
        <w:t xml:space="preserve">бластной фестиваль </w:t>
      </w:r>
      <w:r w:rsidR="002C2883">
        <w:rPr>
          <w:sz w:val="28"/>
        </w:rPr>
        <w:t>ВФСК «ГТО»</w:t>
      </w:r>
      <w:r w:rsidRPr="003C0553">
        <w:rPr>
          <w:sz w:val="28"/>
          <w:szCs w:val="28"/>
          <w:lang w:eastAsia="en-US"/>
        </w:rPr>
        <w:t xml:space="preserve"> среди студентов профессиональных образовательных организаций «#</w:t>
      </w:r>
      <w:proofErr w:type="spellStart"/>
      <w:r w:rsidRPr="003C0553">
        <w:rPr>
          <w:sz w:val="28"/>
          <w:szCs w:val="28"/>
          <w:lang w:eastAsia="en-US"/>
        </w:rPr>
        <w:t>ПодтягивайсЯиТы</w:t>
      </w:r>
      <w:proofErr w:type="spellEnd"/>
      <w:r w:rsidRPr="003C0553">
        <w:rPr>
          <w:sz w:val="28"/>
          <w:szCs w:val="28"/>
          <w:lang w:eastAsia="en-US"/>
        </w:rPr>
        <w:t>»,</w:t>
      </w:r>
      <w:r w:rsidRPr="003C0553">
        <w:t xml:space="preserve"> </w:t>
      </w:r>
      <w:r w:rsidR="002C2883">
        <w:rPr>
          <w:sz w:val="28"/>
          <w:szCs w:val="28"/>
          <w:lang w:eastAsia="en-US"/>
        </w:rPr>
        <w:t>с</w:t>
      </w:r>
      <w:r w:rsidRPr="003C0553">
        <w:rPr>
          <w:sz w:val="28"/>
          <w:szCs w:val="28"/>
          <w:lang w:eastAsia="en-US"/>
        </w:rPr>
        <w:t>партакиада допризывной</w:t>
      </w:r>
      <w:proofErr w:type="gramEnd"/>
      <w:r w:rsidRPr="003C0553">
        <w:rPr>
          <w:sz w:val="28"/>
          <w:szCs w:val="28"/>
          <w:lang w:eastAsia="en-US"/>
        </w:rPr>
        <w:t xml:space="preserve"> молодежи Ленинградской области, </w:t>
      </w:r>
      <w:r w:rsidR="002C2883">
        <w:rPr>
          <w:sz w:val="28"/>
          <w:szCs w:val="28"/>
          <w:lang w:eastAsia="en-US"/>
        </w:rPr>
        <w:t>с</w:t>
      </w:r>
      <w:r w:rsidRPr="003C0553">
        <w:rPr>
          <w:sz w:val="28"/>
          <w:szCs w:val="28"/>
          <w:lang w:eastAsia="en-US"/>
        </w:rPr>
        <w:t xml:space="preserve">партакиада пенсионеров Ленинградской области, </w:t>
      </w:r>
      <w:r w:rsidR="002C2883">
        <w:rPr>
          <w:sz w:val="28"/>
          <w:szCs w:val="28"/>
          <w:lang w:eastAsia="en-US"/>
        </w:rPr>
        <w:t>о</w:t>
      </w:r>
      <w:r w:rsidRPr="003C0553">
        <w:rPr>
          <w:sz w:val="28"/>
          <w:szCs w:val="28"/>
          <w:lang w:eastAsia="en-US"/>
        </w:rPr>
        <w:t xml:space="preserve">бластной фестиваль для </w:t>
      </w:r>
      <w:r w:rsidRPr="007C1B17">
        <w:rPr>
          <w:sz w:val="28"/>
          <w:szCs w:val="28"/>
          <w:lang w:eastAsia="en-US"/>
        </w:rPr>
        <w:t>студентов «Спорт в Вузы».</w:t>
      </w:r>
    </w:p>
    <w:p w:rsidR="00921888" w:rsidRPr="007C1B17" w:rsidRDefault="00921888" w:rsidP="00921888">
      <w:pPr>
        <w:ind w:firstLine="708"/>
        <w:jc w:val="both"/>
        <w:rPr>
          <w:sz w:val="28"/>
          <w:szCs w:val="28"/>
        </w:rPr>
      </w:pPr>
      <w:r w:rsidRPr="007C1B17">
        <w:rPr>
          <w:sz w:val="28"/>
          <w:szCs w:val="28"/>
        </w:rPr>
        <w:t xml:space="preserve">По итогам 2019 года приступило к выполнению нормативов испытаний (тестов) </w:t>
      </w:r>
      <w:r>
        <w:rPr>
          <w:sz w:val="28"/>
        </w:rPr>
        <w:t>ВФСК «ГТО»</w:t>
      </w:r>
      <w:r w:rsidRPr="007C1B17">
        <w:rPr>
          <w:sz w:val="28"/>
          <w:szCs w:val="28"/>
        </w:rPr>
        <w:t xml:space="preserve"> – </w:t>
      </w:r>
      <w:r>
        <w:rPr>
          <w:bCs/>
          <w:sz w:val="28"/>
          <w:szCs w:val="28"/>
        </w:rPr>
        <w:t>7364</w:t>
      </w:r>
      <w:r w:rsidRPr="007C1B17">
        <w:rPr>
          <w:bCs/>
          <w:sz w:val="28"/>
          <w:szCs w:val="28"/>
        </w:rPr>
        <w:t xml:space="preserve"> чел</w:t>
      </w:r>
      <w:r w:rsidRPr="007C1B17">
        <w:rPr>
          <w:sz w:val="28"/>
          <w:szCs w:val="28"/>
        </w:rPr>
        <w:t>.</w:t>
      </w:r>
    </w:p>
    <w:p w:rsidR="00921888" w:rsidRPr="007C1B17" w:rsidRDefault="00921888" w:rsidP="00921888">
      <w:pPr>
        <w:ind w:left="708"/>
        <w:jc w:val="both"/>
        <w:rPr>
          <w:sz w:val="28"/>
          <w:szCs w:val="28"/>
        </w:rPr>
      </w:pPr>
      <w:r w:rsidRPr="007C1B17">
        <w:rPr>
          <w:sz w:val="28"/>
          <w:szCs w:val="28"/>
        </w:rPr>
        <w:lastRenderedPageBreak/>
        <w:t xml:space="preserve">Из них выполнили нормативы (тесты) </w:t>
      </w:r>
      <w:r>
        <w:rPr>
          <w:sz w:val="28"/>
        </w:rPr>
        <w:t>ВФСК «ГТО» 5077 человек, в том числе</w:t>
      </w:r>
      <w:r w:rsidRPr="007C1B17">
        <w:rPr>
          <w:sz w:val="28"/>
          <w:szCs w:val="28"/>
        </w:rPr>
        <w:t>:</w:t>
      </w:r>
      <w:r w:rsidRPr="007C1B17">
        <w:rPr>
          <w:sz w:val="28"/>
          <w:szCs w:val="28"/>
        </w:rPr>
        <w:br/>
        <w:t xml:space="preserve">- на золотой знак – </w:t>
      </w:r>
      <w:r>
        <w:rPr>
          <w:bCs/>
          <w:sz w:val="28"/>
          <w:szCs w:val="28"/>
        </w:rPr>
        <w:t>1732</w:t>
      </w:r>
      <w:r w:rsidRPr="007C1B17">
        <w:rPr>
          <w:sz w:val="28"/>
          <w:szCs w:val="28"/>
        </w:rPr>
        <w:t xml:space="preserve"> чел.</w:t>
      </w:r>
      <w:r>
        <w:rPr>
          <w:sz w:val="28"/>
          <w:szCs w:val="28"/>
        </w:rPr>
        <w:t>;</w:t>
      </w:r>
    </w:p>
    <w:p w:rsidR="00921888" w:rsidRPr="007C1B17" w:rsidRDefault="00921888" w:rsidP="00921888">
      <w:pPr>
        <w:ind w:left="708"/>
        <w:jc w:val="both"/>
        <w:rPr>
          <w:sz w:val="28"/>
          <w:szCs w:val="28"/>
        </w:rPr>
      </w:pPr>
      <w:r w:rsidRPr="007C1B17">
        <w:rPr>
          <w:sz w:val="28"/>
          <w:szCs w:val="28"/>
        </w:rPr>
        <w:t xml:space="preserve">- на серебряный знак – </w:t>
      </w:r>
      <w:r>
        <w:rPr>
          <w:bCs/>
          <w:sz w:val="28"/>
          <w:szCs w:val="28"/>
        </w:rPr>
        <w:t>2103</w:t>
      </w:r>
      <w:r w:rsidRPr="007C1B17">
        <w:rPr>
          <w:sz w:val="28"/>
          <w:szCs w:val="28"/>
        </w:rPr>
        <w:t> чел.</w:t>
      </w:r>
      <w:r>
        <w:rPr>
          <w:sz w:val="28"/>
          <w:szCs w:val="28"/>
        </w:rPr>
        <w:t>;</w:t>
      </w:r>
    </w:p>
    <w:p w:rsidR="00921888" w:rsidRPr="007C1B17" w:rsidRDefault="00921888" w:rsidP="00921888">
      <w:pPr>
        <w:ind w:left="708"/>
        <w:jc w:val="both"/>
        <w:rPr>
          <w:sz w:val="28"/>
          <w:szCs w:val="28"/>
        </w:rPr>
      </w:pPr>
      <w:r w:rsidRPr="007C1B17">
        <w:rPr>
          <w:sz w:val="28"/>
          <w:szCs w:val="28"/>
        </w:rPr>
        <w:t>- на бронзовый знак –</w:t>
      </w:r>
      <w:r>
        <w:rPr>
          <w:bCs/>
          <w:sz w:val="28"/>
          <w:szCs w:val="28"/>
        </w:rPr>
        <w:t xml:space="preserve"> 1242</w:t>
      </w:r>
      <w:r w:rsidRPr="007C1B17">
        <w:rPr>
          <w:sz w:val="28"/>
          <w:szCs w:val="28"/>
        </w:rPr>
        <w:t xml:space="preserve"> чел.</w:t>
      </w:r>
    </w:p>
    <w:p w:rsidR="00921888" w:rsidRPr="007C1B17" w:rsidRDefault="00921888" w:rsidP="00921888">
      <w:pPr>
        <w:ind w:firstLine="708"/>
        <w:jc w:val="both"/>
        <w:rPr>
          <w:sz w:val="28"/>
          <w:szCs w:val="28"/>
        </w:rPr>
      </w:pPr>
      <w:r w:rsidRPr="007C1B17">
        <w:rPr>
          <w:sz w:val="28"/>
          <w:szCs w:val="28"/>
        </w:rPr>
        <w:t xml:space="preserve">Доля населения, выполнившего нормативы испытаний (тестов) </w:t>
      </w:r>
      <w:r>
        <w:rPr>
          <w:sz w:val="28"/>
        </w:rPr>
        <w:t>ВФСК «ГТО»</w:t>
      </w:r>
      <w:r w:rsidRPr="007C1B17">
        <w:rPr>
          <w:sz w:val="28"/>
          <w:szCs w:val="28"/>
        </w:rPr>
        <w:t xml:space="preserve"> в общей численности населения, принявшего участие в испытаниях (тестах)</w:t>
      </w:r>
      <w:r>
        <w:rPr>
          <w:sz w:val="28"/>
          <w:szCs w:val="28"/>
        </w:rPr>
        <w:t xml:space="preserve"> составила</w:t>
      </w:r>
      <w:r w:rsidRPr="007C1B17">
        <w:rPr>
          <w:sz w:val="28"/>
          <w:szCs w:val="28"/>
        </w:rPr>
        <w:t xml:space="preserve"> </w:t>
      </w:r>
      <w:r>
        <w:rPr>
          <w:bCs/>
          <w:sz w:val="28"/>
          <w:szCs w:val="28"/>
        </w:rPr>
        <w:t xml:space="preserve">68 </w:t>
      </w:r>
      <w:r w:rsidRPr="007C1B17">
        <w:rPr>
          <w:bCs/>
          <w:sz w:val="28"/>
          <w:szCs w:val="28"/>
        </w:rPr>
        <w:t>%</w:t>
      </w:r>
      <w:r w:rsidRPr="007C1B17">
        <w:rPr>
          <w:sz w:val="28"/>
          <w:szCs w:val="28"/>
        </w:rPr>
        <w:t xml:space="preserve"> – </w:t>
      </w:r>
      <w:r>
        <w:rPr>
          <w:bCs/>
          <w:sz w:val="28"/>
          <w:szCs w:val="28"/>
        </w:rPr>
        <w:t>5077</w:t>
      </w:r>
      <w:r w:rsidRPr="007C1B17">
        <w:rPr>
          <w:sz w:val="28"/>
          <w:szCs w:val="28"/>
        </w:rPr>
        <w:t xml:space="preserve"> чел.</w:t>
      </w:r>
    </w:p>
    <w:p w:rsidR="008B1C73" w:rsidRPr="001B01D8" w:rsidRDefault="008B1C73" w:rsidP="002940ED">
      <w:pPr>
        <w:tabs>
          <w:tab w:val="left" w:pos="3261"/>
        </w:tabs>
        <w:suppressAutoHyphens/>
        <w:ind w:firstLine="708"/>
        <w:jc w:val="both"/>
        <w:rPr>
          <w:rFonts w:eastAsia="Calibri"/>
          <w:sz w:val="28"/>
          <w:szCs w:val="28"/>
          <w:lang w:eastAsia="en-US"/>
        </w:rPr>
      </w:pPr>
      <w:r w:rsidRPr="007C1B17">
        <w:rPr>
          <w:sz w:val="28"/>
          <w:szCs w:val="28"/>
        </w:rPr>
        <w:t>Расходы на организацию</w:t>
      </w:r>
      <w:r w:rsidRPr="0091360B">
        <w:rPr>
          <w:sz w:val="28"/>
          <w:szCs w:val="28"/>
        </w:rPr>
        <w:t xml:space="preserve"> кампании по пропаганде индивидуальной мотивации граждан к физическому развитию и к систематическим занятиям физической культурой и </w:t>
      </w:r>
      <w:r w:rsidRPr="001B01D8">
        <w:rPr>
          <w:sz w:val="28"/>
          <w:szCs w:val="28"/>
        </w:rPr>
        <w:t xml:space="preserve">спортом исполнены </w:t>
      </w:r>
      <w:r w:rsidR="001B01D8" w:rsidRPr="001B01D8">
        <w:rPr>
          <w:sz w:val="28"/>
          <w:szCs w:val="28"/>
        </w:rPr>
        <w:t>на 100% в сумме 1 574,0</w:t>
      </w:r>
      <w:r w:rsidR="001B01D8" w:rsidRPr="001B01D8">
        <w:rPr>
          <w:rFonts w:eastAsia="Calibri"/>
          <w:sz w:val="28"/>
          <w:szCs w:val="28"/>
          <w:lang w:eastAsia="en-US"/>
        </w:rPr>
        <w:t xml:space="preserve"> тыс. рублей.</w:t>
      </w:r>
    </w:p>
    <w:p w:rsidR="001B01D8" w:rsidRPr="001B01D8" w:rsidRDefault="001B01D8" w:rsidP="001B01D8">
      <w:pPr>
        <w:ind w:firstLine="708"/>
        <w:jc w:val="both"/>
        <w:rPr>
          <w:sz w:val="28"/>
          <w:szCs w:val="28"/>
        </w:rPr>
      </w:pPr>
      <w:r w:rsidRPr="001B01D8">
        <w:rPr>
          <w:sz w:val="28"/>
          <w:szCs w:val="28"/>
        </w:rPr>
        <w:t xml:space="preserve">Изготовлено 4600 экземпляров журнала </w:t>
      </w:r>
      <w:proofErr w:type="spellStart"/>
      <w:r w:rsidRPr="001B01D8">
        <w:rPr>
          <w:sz w:val="28"/>
          <w:szCs w:val="28"/>
        </w:rPr>
        <w:t>Леноблспорт</w:t>
      </w:r>
      <w:proofErr w:type="spellEnd"/>
      <w:r w:rsidRPr="001B01D8">
        <w:rPr>
          <w:sz w:val="28"/>
          <w:szCs w:val="28"/>
        </w:rPr>
        <w:t xml:space="preserve">, разработан </w:t>
      </w:r>
      <w:proofErr w:type="gramStart"/>
      <w:r w:rsidRPr="001B01D8">
        <w:rPr>
          <w:sz w:val="28"/>
          <w:szCs w:val="28"/>
        </w:rPr>
        <w:t>дизайн-проекта</w:t>
      </w:r>
      <w:proofErr w:type="gramEnd"/>
      <w:r w:rsidRPr="001B01D8">
        <w:rPr>
          <w:sz w:val="28"/>
          <w:szCs w:val="28"/>
        </w:rPr>
        <w:t xml:space="preserve"> и эскиз выставки, изготовлена и проведена выставка, посвященная </w:t>
      </w:r>
      <w:r w:rsidR="002C2883">
        <w:rPr>
          <w:sz w:val="28"/>
          <w:szCs w:val="28"/>
        </w:rPr>
        <w:t>г</w:t>
      </w:r>
      <w:r w:rsidRPr="001B01D8">
        <w:rPr>
          <w:sz w:val="28"/>
          <w:szCs w:val="28"/>
        </w:rPr>
        <w:t xml:space="preserve">оду </w:t>
      </w:r>
      <w:r w:rsidR="002C2883">
        <w:rPr>
          <w:sz w:val="28"/>
          <w:szCs w:val="28"/>
        </w:rPr>
        <w:t>з</w:t>
      </w:r>
      <w:r w:rsidRPr="001B01D8">
        <w:rPr>
          <w:sz w:val="28"/>
          <w:szCs w:val="28"/>
        </w:rPr>
        <w:t xml:space="preserve">дорового образа жизни в Ленинградской области для пропаганды физической культуры, спорта и здорового образа жизни в Ленинградской области. </w:t>
      </w:r>
    </w:p>
    <w:p w:rsidR="001B01D8" w:rsidRPr="001B01D8" w:rsidRDefault="008B1C73" w:rsidP="001B01D8">
      <w:pPr>
        <w:tabs>
          <w:tab w:val="left" w:pos="3261"/>
        </w:tabs>
        <w:suppressAutoHyphens/>
        <w:ind w:firstLine="708"/>
        <w:jc w:val="both"/>
        <w:rPr>
          <w:rFonts w:eastAsia="Calibri"/>
          <w:sz w:val="28"/>
          <w:szCs w:val="28"/>
          <w:lang w:eastAsia="en-US"/>
        </w:rPr>
      </w:pPr>
      <w:r w:rsidRPr="001B01D8">
        <w:rPr>
          <w:sz w:val="28"/>
          <w:szCs w:val="28"/>
          <w:lang w:eastAsia="en-US"/>
        </w:rPr>
        <w:t xml:space="preserve">Расходы на подготовку спортивных судей для ВФСК ГТО </w:t>
      </w:r>
      <w:r w:rsidRPr="001B01D8">
        <w:rPr>
          <w:sz w:val="28"/>
          <w:szCs w:val="28"/>
        </w:rPr>
        <w:t xml:space="preserve">исполнены в сумме </w:t>
      </w:r>
      <w:r w:rsidR="001B01D8" w:rsidRPr="001B01D8">
        <w:rPr>
          <w:rFonts w:eastAsia="Calibri"/>
          <w:bCs/>
          <w:spacing w:val="-6"/>
          <w:sz w:val="28"/>
          <w:szCs w:val="28"/>
          <w:lang w:eastAsia="en-US"/>
        </w:rPr>
        <w:t>1 150,00</w:t>
      </w:r>
      <w:r w:rsidR="001B01D8" w:rsidRPr="001B01D8">
        <w:rPr>
          <w:rFonts w:eastAsia="Calibri"/>
          <w:sz w:val="28"/>
          <w:szCs w:val="28"/>
          <w:lang w:eastAsia="en-US"/>
        </w:rPr>
        <w:t xml:space="preserve"> тыс. рублей на 100%.</w:t>
      </w:r>
    </w:p>
    <w:p w:rsidR="00415084" w:rsidRPr="0091360B" w:rsidRDefault="00415084" w:rsidP="002940ED">
      <w:pPr>
        <w:ind w:firstLine="708"/>
        <w:jc w:val="both"/>
        <w:rPr>
          <w:sz w:val="28"/>
          <w:szCs w:val="28"/>
        </w:rPr>
      </w:pPr>
      <w:r w:rsidRPr="0091360B">
        <w:rPr>
          <w:sz w:val="28"/>
          <w:szCs w:val="28"/>
        </w:rPr>
        <w:t>Проведен практический семинар для спортивных судей ВФСК ГТО по видам спорта, входящим в перечень испытаний (тестов) комплекса ГТО: легкая атлетика, плавание, спортивная гимнастика, гиревой спорт, лыжные гонки, туризм, обучение прошли 159 человек.</w:t>
      </w:r>
    </w:p>
    <w:p w:rsidR="00CD68D9" w:rsidRPr="00CD68D9" w:rsidRDefault="00CD68D9" w:rsidP="00CD68D9">
      <w:pPr>
        <w:ind w:firstLine="708"/>
        <w:jc w:val="both"/>
        <w:rPr>
          <w:rFonts w:eastAsia="Calibri"/>
          <w:color w:val="222222"/>
          <w:sz w:val="28"/>
          <w:szCs w:val="28"/>
        </w:rPr>
      </w:pPr>
      <w:r w:rsidRPr="00CD68D9">
        <w:rPr>
          <w:rFonts w:eastAsia="Calibri"/>
          <w:sz w:val="28"/>
          <w:szCs w:val="28"/>
        </w:rPr>
        <w:t>Федеральным государственным бюджетным образовательным учреждением высшего образования «Национальный государственный университет физической культуры, спорта и здоровья им. П.Ф. Лесгафта, Санкт-Петербург» проведены курсы повышения квалификации по программе дополнительного профессионального образования «Всероссийский физкультурно-спортивный комплекс «Готов к труду и обороне (ГТО) для инвалидов: технология тестирования и оценки» (36 часов).</w:t>
      </w:r>
      <w:r w:rsidRPr="00CD68D9">
        <w:rPr>
          <w:rFonts w:eastAsia="Calibri"/>
          <w:color w:val="222222"/>
          <w:sz w:val="28"/>
          <w:szCs w:val="28"/>
        </w:rPr>
        <w:t xml:space="preserve"> </w:t>
      </w:r>
    </w:p>
    <w:p w:rsidR="00CD68D9" w:rsidRPr="00CD68D9" w:rsidRDefault="00CD68D9" w:rsidP="00CD68D9">
      <w:pPr>
        <w:ind w:firstLine="708"/>
        <w:jc w:val="both"/>
        <w:rPr>
          <w:rFonts w:eastAsia="Calibri"/>
          <w:color w:val="222222"/>
          <w:sz w:val="28"/>
          <w:szCs w:val="28"/>
        </w:rPr>
      </w:pPr>
      <w:r w:rsidRPr="00CD68D9">
        <w:rPr>
          <w:rFonts w:eastAsia="Calibri"/>
          <w:bCs/>
          <w:sz w:val="28"/>
          <w:szCs w:val="28"/>
        </w:rPr>
        <w:t xml:space="preserve">Государственным автономным образовательным учреждением высшего образования Ленинградской области «Ленинградский государственный университет имени А.С. Пушкина» </w:t>
      </w:r>
      <w:r w:rsidRPr="00CD68D9">
        <w:rPr>
          <w:rFonts w:eastAsia="Calibri"/>
          <w:color w:val="222222"/>
          <w:sz w:val="28"/>
          <w:szCs w:val="28"/>
          <w:shd w:val="clear" w:color="auto" w:fill="FFFFFF"/>
        </w:rPr>
        <w:t xml:space="preserve"> проведены курсы по дополнительной профессиональной программе повышения квалификации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r w:rsidRPr="00CD68D9">
        <w:rPr>
          <w:rFonts w:eastAsia="Calibri"/>
          <w:color w:val="222222"/>
          <w:sz w:val="28"/>
          <w:szCs w:val="28"/>
        </w:rPr>
        <w:t xml:space="preserve"> </w:t>
      </w:r>
    </w:p>
    <w:p w:rsidR="00CD68D9" w:rsidRPr="00CD68D9" w:rsidRDefault="00CD68D9" w:rsidP="00CD68D9">
      <w:pPr>
        <w:ind w:firstLine="567"/>
        <w:jc w:val="both"/>
        <w:rPr>
          <w:rFonts w:eastAsia="Calibri"/>
          <w:color w:val="222222"/>
          <w:sz w:val="28"/>
          <w:szCs w:val="28"/>
        </w:rPr>
      </w:pPr>
      <w:r w:rsidRPr="00CD68D9">
        <w:rPr>
          <w:rFonts w:eastAsia="Calibri"/>
          <w:color w:val="222222"/>
          <w:sz w:val="28"/>
          <w:szCs w:val="28"/>
        </w:rPr>
        <w:t>Все участники в количестве 166 человек прошли итоговую аттестацию по программам повышения квалификации и получили удостоверения государственного образца.</w:t>
      </w:r>
    </w:p>
    <w:p w:rsidR="001C7FE3" w:rsidRPr="0091360B" w:rsidRDefault="00D66D69" w:rsidP="002940ED">
      <w:pPr>
        <w:ind w:firstLine="708"/>
        <w:jc w:val="both"/>
        <w:rPr>
          <w:b/>
          <w:sz w:val="28"/>
          <w:szCs w:val="28"/>
        </w:rPr>
      </w:pPr>
      <w:r w:rsidRPr="0091360B">
        <w:rPr>
          <w:b/>
          <w:sz w:val="28"/>
          <w:szCs w:val="28"/>
        </w:rPr>
        <w:t>По подпрограмме 2 «</w:t>
      </w:r>
      <w:r w:rsidR="001C7FE3" w:rsidRPr="0091360B">
        <w:rPr>
          <w:b/>
          <w:sz w:val="28"/>
          <w:szCs w:val="28"/>
        </w:rPr>
        <w:t xml:space="preserve">Развитие спорта высших достижений и системы подготовки спортивного </w:t>
      </w:r>
      <w:r w:rsidRPr="0091360B">
        <w:rPr>
          <w:b/>
          <w:sz w:val="28"/>
          <w:szCs w:val="28"/>
        </w:rPr>
        <w:t>резерва»</w:t>
      </w:r>
      <w:r w:rsidR="00CD68D9">
        <w:rPr>
          <w:b/>
          <w:sz w:val="28"/>
          <w:szCs w:val="28"/>
        </w:rPr>
        <w:t>.</w:t>
      </w:r>
    </w:p>
    <w:p w:rsidR="001830B5" w:rsidRPr="0091360B" w:rsidRDefault="001830B5" w:rsidP="007F78FE">
      <w:pPr>
        <w:pStyle w:val="a5"/>
        <w:ind w:firstLine="708"/>
        <w:jc w:val="both"/>
        <w:rPr>
          <w:rFonts w:ascii="Times New Roman" w:hAnsi="Times New Roman"/>
          <w:sz w:val="28"/>
          <w:szCs w:val="28"/>
        </w:rPr>
      </w:pPr>
      <w:r w:rsidRPr="0091360B">
        <w:rPr>
          <w:rFonts w:ascii="Times New Roman" w:hAnsi="Times New Roman"/>
          <w:sz w:val="28"/>
          <w:szCs w:val="28"/>
        </w:rPr>
        <w:t xml:space="preserve">Расходы на организацию </w:t>
      </w:r>
      <w:r w:rsidR="00D4132E" w:rsidRPr="0091360B">
        <w:rPr>
          <w:rFonts w:ascii="Times New Roman" w:hAnsi="Times New Roman"/>
          <w:sz w:val="28"/>
          <w:szCs w:val="28"/>
        </w:rPr>
        <w:t>под</w:t>
      </w:r>
      <w:r w:rsidR="000B1B80" w:rsidRPr="0091360B">
        <w:rPr>
          <w:rFonts w:ascii="Times New Roman" w:hAnsi="Times New Roman"/>
          <w:sz w:val="28"/>
          <w:szCs w:val="28"/>
        </w:rPr>
        <w:t xml:space="preserve">программы комитетом по физической культуре и спорту Ленинградской </w:t>
      </w:r>
      <w:r w:rsidR="000B1B80" w:rsidRPr="00A7315D">
        <w:rPr>
          <w:rFonts w:ascii="Times New Roman" w:hAnsi="Times New Roman"/>
          <w:sz w:val="28"/>
          <w:szCs w:val="28"/>
        </w:rPr>
        <w:t xml:space="preserve">области </w:t>
      </w:r>
      <w:r w:rsidR="00A7315D" w:rsidRPr="00A7315D">
        <w:rPr>
          <w:rFonts w:ascii="Times New Roman" w:hAnsi="Times New Roman"/>
          <w:sz w:val="28"/>
          <w:szCs w:val="28"/>
        </w:rPr>
        <w:t xml:space="preserve">за 2019 год </w:t>
      </w:r>
      <w:r w:rsidR="000B1B80" w:rsidRPr="00A7315D">
        <w:rPr>
          <w:rFonts w:ascii="Times New Roman" w:hAnsi="Times New Roman"/>
          <w:sz w:val="28"/>
          <w:szCs w:val="28"/>
        </w:rPr>
        <w:t xml:space="preserve">исполнены </w:t>
      </w:r>
      <w:r w:rsidR="00D4132E" w:rsidRPr="00A7315D">
        <w:rPr>
          <w:rFonts w:ascii="Times New Roman" w:hAnsi="Times New Roman"/>
          <w:sz w:val="28"/>
          <w:szCs w:val="28"/>
        </w:rPr>
        <w:t xml:space="preserve">в сумме </w:t>
      </w:r>
      <w:r w:rsidR="00A7315D" w:rsidRPr="00A7315D">
        <w:rPr>
          <w:rFonts w:ascii="Times New Roman" w:hAnsi="Times New Roman"/>
          <w:sz w:val="28"/>
          <w:szCs w:val="28"/>
        </w:rPr>
        <w:t>631 504,7 тыс. рублей на 100% к плану года.</w:t>
      </w:r>
    </w:p>
    <w:p w:rsidR="00360FAF" w:rsidRPr="0091360B" w:rsidRDefault="006E566C" w:rsidP="007F78FE">
      <w:pPr>
        <w:autoSpaceDE w:val="0"/>
        <w:autoSpaceDN w:val="0"/>
        <w:adjustRightInd w:val="0"/>
        <w:ind w:firstLine="708"/>
        <w:jc w:val="both"/>
        <w:rPr>
          <w:b/>
          <w:bCs/>
          <w:spacing w:val="-6"/>
          <w:sz w:val="28"/>
          <w:szCs w:val="28"/>
        </w:rPr>
      </w:pPr>
      <w:r w:rsidRPr="0091360B">
        <w:rPr>
          <w:b/>
          <w:bCs/>
          <w:spacing w:val="-6"/>
          <w:sz w:val="28"/>
          <w:szCs w:val="28"/>
        </w:rPr>
        <w:t>П</w:t>
      </w:r>
      <w:r w:rsidR="00380BA4" w:rsidRPr="0091360B">
        <w:rPr>
          <w:b/>
          <w:bCs/>
          <w:spacing w:val="-6"/>
          <w:sz w:val="28"/>
          <w:szCs w:val="28"/>
        </w:rPr>
        <w:t xml:space="preserve">о основному мероприятию </w:t>
      </w:r>
      <w:r w:rsidR="008E2756" w:rsidRPr="0091360B">
        <w:rPr>
          <w:b/>
          <w:bCs/>
          <w:spacing w:val="-6"/>
          <w:sz w:val="28"/>
          <w:szCs w:val="28"/>
        </w:rPr>
        <w:t xml:space="preserve">2.1. </w:t>
      </w:r>
      <w:r w:rsidR="00380BA4" w:rsidRPr="0091360B">
        <w:rPr>
          <w:b/>
          <w:bCs/>
          <w:spacing w:val="-6"/>
          <w:sz w:val="28"/>
          <w:szCs w:val="28"/>
        </w:rPr>
        <w:t>«</w:t>
      </w:r>
      <w:r w:rsidR="00CD6649" w:rsidRPr="0091360B">
        <w:rPr>
          <w:b/>
          <w:bCs/>
          <w:spacing w:val="-6"/>
          <w:sz w:val="28"/>
          <w:szCs w:val="28"/>
        </w:rPr>
        <w:t>Развитие спорта высших достижений и подготовка спортивного резерва Ленинградской области»</w:t>
      </w:r>
      <w:r w:rsidR="00CD68D9">
        <w:rPr>
          <w:b/>
          <w:bCs/>
          <w:spacing w:val="-6"/>
          <w:sz w:val="28"/>
          <w:szCs w:val="28"/>
        </w:rPr>
        <w:t>.</w:t>
      </w:r>
    </w:p>
    <w:p w:rsidR="00D4132E" w:rsidRPr="0091360B" w:rsidRDefault="00CD68D9" w:rsidP="007F78FE">
      <w:pPr>
        <w:ind w:firstLine="708"/>
        <w:jc w:val="both"/>
        <w:rPr>
          <w:rFonts w:eastAsia="Calibri"/>
          <w:sz w:val="28"/>
          <w:szCs w:val="28"/>
          <w:lang w:eastAsia="zh-CN"/>
        </w:rPr>
      </w:pPr>
      <w:r>
        <w:rPr>
          <w:sz w:val="28"/>
          <w:szCs w:val="28"/>
        </w:rPr>
        <w:t>Расходы на о</w:t>
      </w:r>
      <w:r w:rsidR="00747A6F" w:rsidRPr="0091360B">
        <w:rPr>
          <w:sz w:val="28"/>
          <w:szCs w:val="28"/>
        </w:rPr>
        <w:t xml:space="preserve">беспечение деятельности государственных бюджетных и автономных учреждений </w:t>
      </w:r>
      <w:r>
        <w:rPr>
          <w:sz w:val="28"/>
          <w:szCs w:val="28"/>
        </w:rPr>
        <w:t xml:space="preserve">Ленинградской области, подведомственных комитету по </w:t>
      </w:r>
      <w:r>
        <w:rPr>
          <w:sz w:val="28"/>
          <w:szCs w:val="28"/>
        </w:rPr>
        <w:lastRenderedPageBreak/>
        <w:t xml:space="preserve">физической культуре и спорту Ленинградской области </w:t>
      </w:r>
      <w:r w:rsidR="00747A6F" w:rsidRPr="0091360B">
        <w:rPr>
          <w:sz w:val="28"/>
          <w:szCs w:val="28"/>
        </w:rPr>
        <w:t>состави</w:t>
      </w:r>
      <w:r w:rsidR="00747A6F" w:rsidRPr="000F1755">
        <w:rPr>
          <w:sz w:val="28"/>
          <w:szCs w:val="28"/>
        </w:rPr>
        <w:t>л</w:t>
      </w:r>
      <w:r>
        <w:rPr>
          <w:sz w:val="28"/>
          <w:szCs w:val="28"/>
        </w:rPr>
        <w:t>и</w:t>
      </w:r>
      <w:r w:rsidR="00747A6F" w:rsidRPr="000F1755">
        <w:rPr>
          <w:sz w:val="28"/>
          <w:szCs w:val="28"/>
        </w:rPr>
        <w:t xml:space="preserve"> </w:t>
      </w:r>
      <w:r w:rsidR="000F1755" w:rsidRPr="000F1755">
        <w:rPr>
          <w:rFonts w:eastAsia="Calibri"/>
          <w:sz w:val="28"/>
          <w:szCs w:val="28"/>
          <w:lang w:eastAsia="zh-CN"/>
        </w:rPr>
        <w:t>464 032,4 тыс. рублей или 100%.</w:t>
      </w:r>
    </w:p>
    <w:p w:rsidR="008D5BAD" w:rsidRPr="00990A18" w:rsidRDefault="00F02787" w:rsidP="00990A18">
      <w:pPr>
        <w:ind w:firstLine="708"/>
        <w:jc w:val="both"/>
        <w:rPr>
          <w:sz w:val="28"/>
          <w:szCs w:val="28"/>
          <w:lang w:eastAsia="zh-CN"/>
        </w:rPr>
      </w:pPr>
      <w:proofErr w:type="gramStart"/>
      <w:r w:rsidRPr="0091360B">
        <w:rPr>
          <w:sz w:val="28"/>
          <w:szCs w:val="28"/>
          <w:lang w:eastAsia="zh-CN"/>
        </w:rPr>
        <w:t xml:space="preserve">В соответствии с </w:t>
      </w:r>
      <w:r w:rsidR="00CD68D9">
        <w:rPr>
          <w:sz w:val="28"/>
          <w:szCs w:val="28"/>
          <w:lang w:eastAsia="zh-CN"/>
        </w:rPr>
        <w:t>к</w:t>
      </w:r>
      <w:r w:rsidRPr="0091360B">
        <w:rPr>
          <w:sz w:val="28"/>
          <w:szCs w:val="28"/>
          <w:lang w:eastAsia="zh-CN"/>
        </w:rPr>
        <w:t xml:space="preserve">алендарным планом физкультурных мероприятий и спортивных мероприятий Ленинградской области </w:t>
      </w:r>
      <w:r w:rsidR="007F78FE" w:rsidRPr="0091360B">
        <w:rPr>
          <w:sz w:val="28"/>
          <w:szCs w:val="28"/>
          <w:lang w:eastAsia="zh-CN"/>
        </w:rPr>
        <w:t xml:space="preserve">за </w:t>
      </w:r>
      <w:r w:rsidRPr="0091360B">
        <w:rPr>
          <w:sz w:val="28"/>
          <w:szCs w:val="28"/>
          <w:lang w:eastAsia="zh-CN"/>
        </w:rPr>
        <w:t>20</w:t>
      </w:r>
      <w:r w:rsidR="00E74495" w:rsidRPr="0091360B">
        <w:rPr>
          <w:sz w:val="28"/>
          <w:szCs w:val="28"/>
          <w:lang w:eastAsia="zh-CN"/>
        </w:rPr>
        <w:t xml:space="preserve">19 год обеспечено проведение </w:t>
      </w:r>
      <w:r w:rsidR="00EE0313" w:rsidRPr="008D5BAD">
        <w:rPr>
          <w:sz w:val="28"/>
          <w:szCs w:val="28"/>
          <w:lang w:eastAsia="zh-CN"/>
        </w:rPr>
        <w:t>6</w:t>
      </w:r>
      <w:r w:rsidR="005B3E1A" w:rsidRPr="008D5BAD">
        <w:rPr>
          <w:sz w:val="28"/>
          <w:szCs w:val="28"/>
          <w:lang w:eastAsia="zh-CN"/>
        </w:rPr>
        <w:t>8</w:t>
      </w:r>
      <w:r w:rsidR="008D5BAD" w:rsidRPr="008D5BAD">
        <w:rPr>
          <w:sz w:val="28"/>
          <w:szCs w:val="28"/>
          <w:lang w:eastAsia="zh-CN"/>
        </w:rPr>
        <w:t>6</w:t>
      </w:r>
      <w:r w:rsidR="005B3E1A">
        <w:rPr>
          <w:sz w:val="28"/>
          <w:szCs w:val="28"/>
          <w:lang w:eastAsia="zh-CN"/>
        </w:rPr>
        <w:t xml:space="preserve"> </w:t>
      </w:r>
      <w:r w:rsidRPr="0091360B">
        <w:rPr>
          <w:sz w:val="28"/>
          <w:szCs w:val="28"/>
          <w:lang w:eastAsia="zh-CN"/>
        </w:rPr>
        <w:t>официальных спортивных соревнований на территории Ленинг</w:t>
      </w:r>
      <w:r w:rsidR="00E74495" w:rsidRPr="0091360B">
        <w:rPr>
          <w:sz w:val="28"/>
          <w:szCs w:val="28"/>
          <w:lang w:eastAsia="zh-CN"/>
        </w:rPr>
        <w:t xml:space="preserve">радской области, в том числе </w:t>
      </w:r>
      <w:r w:rsidR="008D5BAD">
        <w:rPr>
          <w:sz w:val="28"/>
          <w:szCs w:val="28"/>
          <w:lang w:eastAsia="zh-CN"/>
        </w:rPr>
        <w:t xml:space="preserve">559 </w:t>
      </w:r>
      <w:r w:rsidRPr="0091360B">
        <w:rPr>
          <w:sz w:val="28"/>
          <w:szCs w:val="28"/>
          <w:lang w:eastAsia="zh-CN"/>
        </w:rPr>
        <w:t xml:space="preserve">региональных, а также </w:t>
      </w:r>
      <w:r w:rsidR="0082140B">
        <w:rPr>
          <w:sz w:val="28"/>
          <w:szCs w:val="28"/>
          <w:lang w:eastAsia="zh-CN"/>
        </w:rPr>
        <w:t>1</w:t>
      </w:r>
      <w:r w:rsidR="008D5BAD">
        <w:rPr>
          <w:sz w:val="28"/>
          <w:szCs w:val="28"/>
          <w:lang w:eastAsia="zh-CN"/>
        </w:rPr>
        <w:t>27</w:t>
      </w:r>
      <w:r w:rsidR="00EE0313" w:rsidRPr="0091360B">
        <w:rPr>
          <w:sz w:val="28"/>
          <w:szCs w:val="28"/>
          <w:lang w:eastAsia="zh-CN"/>
        </w:rPr>
        <w:t xml:space="preserve"> </w:t>
      </w:r>
      <w:r w:rsidRPr="0091360B">
        <w:rPr>
          <w:sz w:val="28"/>
          <w:szCs w:val="28"/>
          <w:lang w:eastAsia="zh-CN"/>
        </w:rPr>
        <w:t>межрегиональных, всероссийских и международных спортивных соревновани</w:t>
      </w:r>
      <w:r w:rsidR="007F78FE" w:rsidRPr="0091360B">
        <w:rPr>
          <w:sz w:val="28"/>
          <w:szCs w:val="28"/>
          <w:lang w:eastAsia="zh-CN"/>
        </w:rPr>
        <w:t>й</w:t>
      </w:r>
      <w:r w:rsidRPr="0091360B">
        <w:rPr>
          <w:sz w:val="28"/>
          <w:szCs w:val="28"/>
          <w:lang w:eastAsia="zh-CN"/>
        </w:rPr>
        <w:t xml:space="preserve"> </w:t>
      </w:r>
      <w:r w:rsidR="00065BA3" w:rsidRPr="0091360B">
        <w:rPr>
          <w:sz w:val="28"/>
          <w:szCs w:val="28"/>
          <w:lang w:eastAsia="zh-CN"/>
        </w:rPr>
        <w:t xml:space="preserve">в соответствии с </w:t>
      </w:r>
      <w:r w:rsidR="00CD68D9">
        <w:rPr>
          <w:sz w:val="28"/>
          <w:szCs w:val="28"/>
          <w:lang w:eastAsia="zh-CN"/>
        </w:rPr>
        <w:t>е</w:t>
      </w:r>
      <w:r w:rsidR="00982BF1" w:rsidRPr="0091360B">
        <w:rPr>
          <w:sz w:val="28"/>
          <w:szCs w:val="28"/>
          <w:lang w:eastAsia="zh-CN"/>
        </w:rPr>
        <w:t>диным календарным планом</w:t>
      </w:r>
      <w:r w:rsidR="00065BA3" w:rsidRPr="0091360B">
        <w:rPr>
          <w:sz w:val="28"/>
          <w:szCs w:val="28"/>
          <w:lang w:eastAsia="zh-CN"/>
        </w:rPr>
        <w:t xml:space="preserve"> </w:t>
      </w:r>
      <w:r w:rsidR="007A7B75" w:rsidRPr="0091360B">
        <w:rPr>
          <w:sz w:val="28"/>
          <w:szCs w:val="28"/>
          <w:lang w:eastAsia="zh-CN"/>
        </w:rPr>
        <w:t>межрегиональных, всероссийских и международных физкультурных мероприятий и спортивных мероприятий</w:t>
      </w:r>
      <w:r w:rsidR="008D5BAD">
        <w:rPr>
          <w:sz w:val="28"/>
          <w:szCs w:val="28"/>
          <w:lang w:eastAsia="zh-CN"/>
        </w:rPr>
        <w:t xml:space="preserve"> </w:t>
      </w:r>
      <w:r w:rsidR="008D5BAD" w:rsidRPr="0091360B">
        <w:rPr>
          <w:sz w:val="28"/>
          <w:szCs w:val="28"/>
          <w:lang w:eastAsia="zh-CN"/>
        </w:rPr>
        <w:t>Министерства спорта Российской Федерации, а именно</w:t>
      </w:r>
      <w:proofErr w:type="gramEnd"/>
      <w:r w:rsidR="008D5BAD" w:rsidRPr="0091360B">
        <w:rPr>
          <w:sz w:val="28"/>
          <w:szCs w:val="28"/>
          <w:lang w:eastAsia="zh-CN"/>
        </w:rPr>
        <w:t>:</w:t>
      </w:r>
      <w:r w:rsidR="008D5BAD">
        <w:rPr>
          <w:sz w:val="28"/>
          <w:szCs w:val="28"/>
          <w:lang w:eastAsia="zh-CN"/>
        </w:rPr>
        <w:t xml:space="preserve"> </w:t>
      </w:r>
      <w:proofErr w:type="gramStart"/>
      <w:r w:rsidR="00CD68D9">
        <w:rPr>
          <w:sz w:val="28"/>
          <w:szCs w:val="28"/>
        </w:rPr>
        <w:t>м</w:t>
      </w:r>
      <w:r w:rsidR="008D5BAD">
        <w:rPr>
          <w:sz w:val="28"/>
          <w:szCs w:val="28"/>
        </w:rPr>
        <w:t xml:space="preserve">еждународные соревнования по футболу памяти первого вице-президента ФИФА </w:t>
      </w:r>
      <w:r w:rsidR="008D5BAD" w:rsidRPr="005C3FDC">
        <w:rPr>
          <w:sz w:val="28"/>
          <w:szCs w:val="28"/>
        </w:rPr>
        <w:t xml:space="preserve">В.А. </w:t>
      </w:r>
      <w:proofErr w:type="spellStart"/>
      <w:r w:rsidR="008D5BAD" w:rsidRPr="005C3FDC">
        <w:rPr>
          <w:sz w:val="28"/>
          <w:szCs w:val="28"/>
        </w:rPr>
        <w:t>Гранаткина</w:t>
      </w:r>
      <w:proofErr w:type="spellEnd"/>
      <w:r w:rsidR="008D5BAD" w:rsidRPr="005C3FDC">
        <w:rPr>
          <w:sz w:val="28"/>
          <w:szCs w:val="28"/>
        </w:rPr>
        <w:t>, м</w:t>
      </w:r>
      <w:r w:rsidR="008D5BAD" w:rsidRPr="005C3FDC">
        <w:rPr>
          <w:sz w:val="28"/>
          <w:szCs w:val="28"/>
          <w:lang w:eastAsia="zh-CN"/>
        </w:rPr>
        <w:t xml:space="preserve">еждународные соревнования по конному спорту по пробегам, конкуру </w:t>
      </w:r>
      <w:r w:rsidR="008D5BAD" w:rsidRPr="005C3FDC">
        <w:rPr>
          <w:sz w:val="28"/>
          <w:szCs w:val="28"/>
        </w:rPr>
        <w:t xml:space="preserve">CSI2* </w:t>
      </w:r>
      <w:r w:rsidR="00CD68D9">
        <w:rPr>
          <w:sz w:val="28"/>
          <w:szCs w:val="28"/>
        </w:rPr>
        <w:t>«</w:t>
      </w:r>
      <w:r w:rsidR="008D5BAD" w:rsidRPr="005C3FDC">
        <w:rPr>
          <w:sz w:val="28"/>
          <w:szCs w:val="28"/>
        </w:rPr>
        <w:t>Кубок Губернатора Ленинградской области</w:t>
      </w:r>
      <w:r w:rsidR="00CD68D9">
        <w:rPr>
          <w:sz w:val="28"/>
          <w:szCs w:val="28"/>
        </w:rPr>
        <w:t>»</w:t>
      </w:r>
      <w:r w:rsidR="008D5BAD" w:rsidRPr="005C3FDC">
        <w:rPr>
          <w:sz w:val="28"/>
          <w:szCs w:val="28"/>
        </w:rPr>
        <w:t xml:space="preserve"> </w:t>
      </w:r>
      <w:r w:rsidR="00CD68D9">
        <w:rPr>
          <w:sz w:val="28"/>
          <w:szCs w:val="28"/>
        </w:rPr>
        <w:t>э</w:t>
      </w:r>
      <w:r w:rsidR="008D5BAD" w:rsidRPr="005C3FDC">
        <w:rPr>
          <w:sz w:val="28"/>
          <w:szCs w:val="28"/>
        </w:rPr>
        <w:t xml:space="preserve">тап </w:t>
      </w:r>
      <w:r w:rsidR="00CD68D9">
        <w:rPr>
          <w:sz w:val="28"/>
          <w:szCs w:val="28"/>
        </w:rPr>
        <w:t>к</w:t>
      </w:r>
      <w:r w:rsidR="008D5BAD" w:rsidRPr="005C3FDC">
        <w:rPr>
          <w:sz w:val="28"/>
          <w:szCs w:val="28"/>
        </w:rPr>
        <w:t xml:space="preserve">убка </w:t>
      </w:r>
      <w:r w:rsidR="00CD68D9">
        <w:rPr>
          <w:sz w:val="28"/>
          <w:szCs w:val="28"/>
        </w:rPr>
        <w:t>м</w:t>
      </w:r>
      <w:r w:rsidR="008D5BAD" w:rsidRPr="005C3FDC">
        <w:rPr>
          <w:sz w:val="28"/>
          <w:szCs w:val="28"/>
        </w:rPr>
        <w:t>ира, международные соревнования по бадминтону «</w:t>
      </w:r>
      <w:proofErr w:type="spellStart"/>
      <w:r w:rsidR="008D5BAD" w:rsidRPr="005C3FDC">
        <w:rPr>
          <w:sz w:val="28"/>
          <w:szCs w:val="28"/>
        </w:rPr>
        <w:t>White</w:t>
      </w:r>
      <w:proofErr w:type="spellEnd"/>
      <w:r w:rsidR="008D5BAD" w:rsidRPr="005C3FDC">
        <w:rPr>
          <w:sz w:val="28"/>
          <w:szCs w:val="28"/>
        </w:rPr>
        <w:t xml:space="preserve"> </w:t>
      </w:r>
      <w:proofErr w:type="spellStart"/>
      <w:r w:rsidR="008D5BAD" w:rsidRPr="005C3FDC">
        <w:rPr>
          <w:sz w:val="28"/>
          <w:szCs w:val="28"/>
        </w:rPr>
        <w:t>Nights</w:t>
      </w:r>
      <w:proofErr w:type="spellEnd"/>
      <w:r w:rsidR="008D5BAD" w:rsidRPr="005C3FDC">
        <w:rPr>
          <w:sz w:val="28"/>
          <w:szCs w:val="28"/>
        </w:rPr>
        <w:t xml:space="preserve">», </w:t>
      </w:r>
      <w:r w:rsidR="00CD68D9">
        <w:rPr>
          <w:sz w:val="28"/>
          <w:szCs w:val="28"/>
        </w:rPr>
        <w:t>п</w:t>
      </w:r>
      <w:r w:rsidR="008D5BAD" w:rsidRPr="005C3FDC">
        <w:rPr>
          <w:sz w:val="28"/>
          <w:szCs w:val="28"/>
        </w:rPr>
        <w:t xml:space="preserve">ервенство Европы по водному поло, </w:t>
      </w:r>
      <w:r w:rsidR="00CD68D9">
        <w:rPr>
          <w:sz w:val="28"/>
          <w:szCs w:val="28"/>
          <w:lang w:eastAsia="zh-CN"/>
        </w:rPr>
        <w:t>ч</w:t>
      </w:r>
      <w:r w:rsidR="008D5BAD" w:rsidRPr="005C3FDC">
        <w:rPr>
          <w:sz w:val="28"/>
          <w:szCs w:val="28"/>
          <w:lang w:eastAsia="zh-CN"/>
        </w:rPr>
        <w:t xml:space="preserve">емпионаты России по водному поло, спорту сверхлегкой авиации, </w:t>
      </w:r>
      <w:r w:rsidR="008D5BAD" w:rsidRPr="005C3FDC">
        <w:rPr>
          <w:sz w:val="28"/>
          <w:szCs w:val="28"/>
        </w:rPr>
        <w:t xml:space="preserve">футболу лиц с заболеванием ЦП, бадминтону, волейболу, </w:t>
      </w:r>
      <w:r w:rsidR="00CD68D9">
        <w:rPr>
          <w:sz w:val="28"/>
          <w:szCs w:val="28"/>
          <w:lang w:eastAsia="zh-CN"/>
        </w:rPr>
        <w:t>э</w:t>
      </w:r>
      <w:r w:rsidR="008D5BAD" w:rsidRPr="005C3FDC">
        <w:rPr>
          <w:sz w:val="28"/>
          <w:szCs w:val="28"/>
          <w:lang w:eastAsia="zh-CN"/>
        </w:rPr>
        <w:t>тап кубка России по сноуборду, спорту сверхлегкой</w:t>
      </w:r>
      <w:proofErr w:type="gramEnd"/>
      <w:r w:rsidR="008D5BAD" w:rsidRPr="005C3FDC">
        <w:rPr>
          <w:sz w:val="28"/>
          <w:szCs w:val="28"/>
          <w:lang w:eastAsia="zh-CN"/>
        </w:rPr>
        <w:t xml:space="preserve"> </w:t>
      </w:r>
      <w:proofErr w:type="gramStart"/>
      <w:r w:rsidR="008D5BAD" w:rsidRPr="005C3FDC">
        <w:rPr>
          <w:sz w:val="28"/>
          <w:szCs w:val="28"/>
          <w:lang w:eastAsia="zh-CN"/>
        </w:rPr>
        <w:t xml:space="preserve">авиации, автомобильному спорту, серфингу, радиоспорту, </w:t>
      </w:r>
      <w:r w:rsidR="00CD68D9">
        <w:rPr>
          <w:sz w:val="28"/>
          <w:szCs w:val="28"/>
          <w:lang w:eastAsia="zh-CN"/>
        </w:rPr>
        <w:t>п</w:t>
      </w:r>
      <w:r w:rsidR="008D5BAD" w:rsidRPr="005C3FDC">
        <w:rPr>
          <w:sz w:val="28"/>
          <w:szCs w:val="28"/>
          <w:lang w:eastAsia="zh-CN"/>
        </w:rPr>
        <w:t>ервенства России по водному поло, спортивному ориентированию, гольфу, всероссийские спортивные соревнования по бадминтону, горнолыжному спорту, настольному теннису, рукопашному бою, водному поло, конному спорту, дзюдо, спортивному ориентированию, гольфу, фехтованию, межрегиональные спортивные соревнования по акробатическому рок-н-роллу, бадминтону, дзюдо, гольфу, городошному спорту, синхронному плаванию, сноуборду, спортивному ориентированию, спортивной борьбе, танцевальному спорту, тхэквондо, ушу, хоккею, рафтингу, парашютному спорту, конному</w:t>
      </w:r>
      <w:proofErr w:type="gramEnd"/>
      <w:r w:rsidR="008D5BAD" w:rsidRPr="005C3FDC">
        <w:rPr>
          <w:sz w:val="28"/>
          <w:szCs w:val="28"/>
          <w:lang w:eastAsia="zh-CN"/>
        </w:rPr>
        <w:t xml:space="preserve"> спорту, радиоспорту, спортивному туризму.</w:t>
      </w:r>
    </w:p>
    <w:p w:rsidR="00FF2E22" w:rsidRPr="0091360B" w:rsidRDefault="00FF2E22" w:rsidP="002940ED">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xml:space="preserve">В целях обеспечения тренировочной и соревновательной деятельности, включая материально-техническое обеспечение и обеспечение подготовки и участия спортивных сборных команд Ленинградской области в спортивных соревнованиях </w:t>
      </w:r>
      <w:r w:rsidR="00C73F47" w:rsidRPr="0091360B">
        <w:rPr>
          <w:rFonts w:ascii="Times New Roman" w:hAnsi="Times New Roman"/>
          <w:bCs/>
          <w:spacing w:val="-6"/>
          <w:sz w:val="28"/>
          <w:szCs w:val="28"/>
        </w:rPr>
        <w:t xml:space="preserve"> государственными учреждениями, подведомственными комитету (</w:t>
      </w:r>
      <w:r w:rsidR="00762016" w:rsidRPr="0091360B">
        <w:rPr>
          <w:rFonts w:ascii="Times New Roman" w:hAnsi="Times New Roman"/>
          <w:bCs/>
          <w:spacing w:val="-6"/>
          <w:sz w:val="28"/>
          <w:szCs w:val="28"/>
        </w:rPr>
        <w:t>ГАУ ЛО «ЦСП»</w:t>
      </w:r>
      <w:r w:rsidR="00C73F47" w:rsidRPr="0091360B">
        <w:rPr>
          <w:rFonts w:ascii="Times New Roman" w:hAnsi="Times New Roman"/>
          <w:bCs/>
          <w:spacing w:val="-6"/>
          <w:sz w:val="28"/>
          <w:szCs w:val="28"/>
        </w:rPr>
        <w:t xml:space="preserve">, </w:t>
      </w:r>
      <w:r w:rsidR="00C73F47" w:rsidRPr="0091360B">
        <w:rPr>
          <w:rFonts w:ascii="Times New Roman" w:hAnsi="Times New Roman"/>
          <w:sz w:val="28"/>
          <w:szCs w:val="28"/>
        </w:rPr>
        <w:t>ГБУ ЛО «ЦОПВ»</w:t>
      </w:r>
      <w:r w:rsidR="00C73F47" w:rsidRPr="0091360B">
        <w:rPr>
          <w:rFonts w:ascii="Times New Roman" w:hAnsi="Times New Roman"/>
          <w:bCs/>
          <w:spacing w:val="-6"/>
          <w:sz w:val="28"/>
          <w:szCs w:val="28"/>
        </w:rPr>
        <w:t>, ГБУЛО «ЦОПВВС»,</w:t>
      </w:r>
      <w:r w:rsidR="007A7B75" w:rsidRPr="0091360B">
        <w:rPr>
          <w:rFonts w:ascii="Times New Roman" w:hAnsi="Times New Roman"/>
          <w:bCs/>
          <w:spacing w:val="-6"/>
          <w:sz w:val="28"/>
          <w:szCs w:val="28"/>
        </w:rPr>
        <w:t xml:space="preserve"> </w:t>
      </w:r>
      <w:r w:rsidR="00CC37EA" w:rsidRPr="0091360B">
        <w:rPr>
          <w:rFonts w:ascii="Times New Roman" w:hAnsi="Times New Roman"/>
          <w:bCs/>
          <w:spacing w:val="-6"/>
          <w:sz w:val="28"/>
          <w:szCs w:val="28"/>
        </w:rPr>
        <w:t>ГАУ ЛО «СШОР</w:t>
      </w:r>
      <w:r w:rsidR="00CD68D9">
        <w:rPr>
          <w:rFonts w:ascii="Times New Roman" w:hAnsi="Times New Roman"/>
          <w:bCs/>
          <w:spacing w:val="-6"/>
          <w:sz w:val="28"/>
          <w:szCs w:val="28"/>
        </w:rPr>
        <w:t xml:space="preserve"> ГСФ</w:t>
      </w:r>
      <w:r w:rsidR="00CC37EA" w:rsidRPr="0091360B">
        <w:rPr>
          <w:rFonts w:ascii="Times New Roman" w:hAnsi="Times New Roman"/>
          <w:bCs/>
          <w:spacing w:val="-6"/>
          <w:sz w:val="28"/>
          <w:szCs w:val="28"/>
        </w:rPr>
        <w:t>»,</w:t>
      </w:r>
      <w:r w:rsidR="00C73F47" w:rsidRPr="0091360B">
        <w:rPr>
          <w:rFonts w:ascii="Times New Roman" w:hAnsi="Times New Roman"/>
          <w:bCs/>
          <w:spacing w:val="-6"/>
          <w:sz w:val="28"/>
          <w:szCs w:val="28"/>
        </w:rPr>
        <w:t xml:space="preserve"> ГАУ ЛО «СШ Ленинградец»</w:t>
      </w:r>
      <w:r w:rsidR="001F471A" w:rsidRPr="0091360B">
        <w:rPr>
          <w:rFonts w:ascii="Times New Roman" w:hAnsi="Times New Roman"/>
          <w:bCs/>
          <w:spacing w:val="-6"/>
          <w:sz w:val="28"/>
          <w:szCs w:val="28"/>
        </w:rPr>
        <w:t>)</w:t>
      </w:r>
      <w:r w:rsidR="00CD68D9">
        <w:rPr>
          <w:rFonts w:ascii="Times New Roman" w:hAnsi="Times New Roman"/>
          <w:bCs/>
          <w:spacing w:val="-6"/>
          <w:sz w:val="28"/>
          <w:szCs w:val="28"/>
        </w:rPr>
        <w:t>,</w:t>
      </w:r>
      <w:r w:rsidR="00C73F47" w:rsidRPr="0091360B">
        <w:rPr>
          <w:rFonts w:ascii="Times New Roman" w:hAnsi="Times New Roman"/>
          <w:bCs/>
          <w:spacing w:val="-6"/>
          <w:sz w:val="28"/>
          <w:szCs w:val="28"/>
        </w:rPr>
        <w:t xml:space="preserve"> </w:t>
      </w:r>
      <w:r w:rsidRPr="0091360B">
        <w:rPr>
          <w:rFonts w:ascii="Times New Roman" w:hAnsi="Times New Roman"/>
          <w:bCs/>
          <w:spacing w:val="-6"/>
          <w:sz w:val="28"/>
          <w:szCs w:val="28"/>
        </w:rPr>
        <w:t>проведены следующие мероприятия.</w:t>
      </w:r>
    </w:p>
    <w:p w:rsidR="001202AD" w:rsidRPr="007C1B17" w:rsidRDefault="001202AD" w:rsidP="002940ED">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xml:space="preserve">Обеспечено участие спортивных сборных команд Ленинградской </w:t>
      </w:r>
      <w:r w:rsidRPr="007C1B17">
        <w:rPr>
          <w:rFonts w:ascii="Times New Roman" w:hAnsi="Times New Roman"/>
          <w:bCs/>
          <w:spacing w:val="-6"/>
          <w:sz w:val="28"/>
          <w:szCs w:val="28"/>
        </w:rPr>
        <w:t xml:space="preserve">области в </w:t>
      </w:r>
      <w:r w:rsidR="00A61CDF" w:rsidRPr="007C1B17">
        <w:rPr>
          <w:rFonts w:ascii="Times New Roman" w:hAnsi="Times New Roman"/>
          <w:bCs/>
          <w:spacing w:val="-6"/>
          <w:sz w:val="28"/>
          <w:szCs w:val="28"/>
        </w:rPr>
        <w:t>5</w:t>
      </w:r>
      <w:r w:rsidR="005C3FDC" w:rsidRPr="007C1B17">
        <w:rPr>
          <w:rFonts w:ascii="Times New Roman" w:hAnsi="Times New Roman"/>
          <w:bCs/>
          <w:spacing w:val="-6"/>
          <w:sz w:val="28"/>
          <w:szCs w:val="28"/>
        </w:rPr>
        <w:t>45</w:t>
      </w:r>
      <w:r w:rsidRPr="007C1B17">
        <w:rPr>
          <w:rFonts w:ascii="Times New Roman" w:hAnsi="Times New Roman"/>
          <w:bCs/>
          <w:spacing w:val="-6"/>
          <w:sz w:val="28"/>
          <w:szCs w:val="28"/>
        </w:rPr>
        <w:t xml:space="preserve"> межрегиональных, всероссийских и международных соревнованиях, в том числе </w:t>
      </w:r>
      <w:r w:rsidR="00CD68D9">
        <w:rPr>
          <w:rFonts w:ascii="Times New Roman" w:hAnsi="Times New Roman"/>
          <w:bCs/>
          <w:spacing w:val="-6"/>
          <w:sz w:val="28"/>
          <w:szCs w:val="28"/>
        </w:rPr>
        <w:t xml:space="preserve">в </w:t>
      </w:r>
      <w:r w:rsidR="008F7A23" w:rsidRPr="007C1B17">
        <w:rPr>
          <w:rFonts w:ascii="Times New Roman" w:hAnsi="Times New Roman"/>
          <w:bCs/>
          <w:spacing w:val="-6"/>
          <w:sz w:val="28"/>
          <w:szCs w:val="28"/>
        </w:rPr>
        <w:t>53</w:t>
      </w:r>
      <w:r w:rsidRPr="007C1B17">
        <w:rPr>
          <w:rFonts w:ascii="Times New Roman" w:hAnsi="Times New Roman"/>
          <w:bCs/>
          <w:spacing w:val="-6"/>
          <w:sz w:val="28"/>
          <w:szCs w:val="28"/>
        </w:rPr>
        <w:t xml:space="preserve"> для спортсменов, зачисленных на спортивную подготовку в государственные учреждения, подведомственные комитету.</w:t>
      </w:r>
    </w:p>
    <w:p w:rsidR="00FF2E22" w:rsidRPr="007C1B17" w:rsidRDefault="00FF2E22" w:rsidP="002940ED">
      <w:pPr>
        <w:pStyle w:val="21"/>
        <w:ind w:firstLine="708"/>
        <w:jc w:val="both"/>
        <w:rPr>
          <w:rFonts w:ascii="Times New Roman" w:hAnsi="Times New Roman"/>
          <w:bCs/>
          <w:spacing w:val="-6"/>
          <w:sz w:val="28"/>
          <w:szCs w:val="28"/>
        </w:rPr>
      </w:pPr>
      <w:r w:rsidRPr="007C1B17">
        <w:rPr>
          <w:rFonts w:ascii="Times New Roman" w:hAnsi="Times New Roman"/>
          <w:bCs/>
          <w:spacing w:val="-6"/>
          <w:sz w:val="28"/>
          <w:szCs w:val="28"/>
        </w:rPr>
        <w:t xml:space="preserve">Обеспечено проведение </w:t>
      </w:r>
      <w:r w:rsidR="00A61CDF" w:rsidRPr="007C1B17">
        <w:rPr>
          <w:rFonts w:ascii="Times New Roman" w:hAnsi="Times New Roman"/>
          <w:bCs/>
          <w:spacing w:val="-6"/>
          <w:sz w:val="28"/>
          <w:szCs w:val="28"/>
        </w:rPr>
        <w:t>2</w:t>
      </w:r>
      <w:r w:rsidR="005C3FDC" w:rsidRPr="007C1B17">
        <w:rPr>
          <w:rFonts w:ascii="Times New Roman" w:hAnsi="Times New Roman"/>
          <w:bCs/>
          <w:spacing w:val="-6"/>
          <w:sz w:val="28"/>
          <w:szCs w:val="28"/>
        </w:rPr>
        <w:t>38</w:t>
      </w:r>
      <w:r w:rsidRPr="007C1B17">
        <w:rPr>
          <w:rFonts w:ascii="Times New Roman" w:hAnsi="Times New Roman"/>
          <w:bCs/>
          <w:spacing w:val="-6"/>
          <w:sz w:val="28"/>
          <w:szCs w:val="28"/>
        </w:rPr>
        <w:t xml:space="preserve"> тренировочных мероприятий для подготовки спортивных сборных команд Ленинградской области</w:t>
      </w:r>
      <w:r w:rsidR="003301B9" w:rsidRPr="007C1B17">
        <w:rPr>
          <w:rFonts w:ascii="Times New Roman" w:hAnsi="Times New Roman"/>
          <w:bCs/>
          <w:spacing w:val="-6"/>
          <w:sz w:val="28"/>
          <w:szCs w:val="28"/>
        </w:rPr>
        <w:t xml:space="preserve">, в том числе </w:t>
      </w:r>
      <w:r w:rsidR="008F7A23" w:rsidRPr="007C1B17">
        <w:rPr>
          <w:rFonts w:ascii="Times New Roman" w:hAnsi="Times New Roman"/>
          <w:bCs/>
          <w:spacing w:val="-6"/>
          <w:sz w:val="28"/>
          <w:szCs w:val="28"/>
        </w:rPr>
        <w:t>3</w:t>
      </w:r>
      <w:r w:rsidR="005C3FDC" w:rsidRPr="007C1B17">
        <w:rPr>
          <w:rFonts w:ascii="Times New Roman" w:hAnsi="Times New Roman"/>
          <w:bCs/>
          <w:spacing w:val="-6"/>
          <w:sz w:val="28"/>
          <w:szCs w:val="28"/>
        </w:rPr>
        <w:t>7</w:t>
      </w:r>
      <w:r w:rsidR="001D64FA" w:rsidRPr="007C1B17">
        <w:rPr>
          <w:rFonts w:ascii="Times New Roman" w:hAnsi="Times New Roman"/>
          <w:bCs/>
          <w:spacing w:val="-6"/>
          <w:sz w:val="28"/>
          <w:szCs w:val="28"/>
        </w:rPr>
        <w:t xml:space="preserve"> </w:t>
      </w:r>
      <w:r w:rsidR="001F471A" w:rsidRPr="007C1B17">
        <w:rPr>
          <w:rFonts w:ascii="Times New Roman" w:hAnsi="Times New Roman"/>
          <w:bCs/>
          <w:spacing w:val="-6"/>
          <w:sz w:val="28"/>
          <w:szCs w:val="28"/>
        </w:rPr>
        <w:t>для спортсменов, зачисленных на спортивную подготовку в государственные учреждения, подведомственные комитету.</w:t>
      </w:r>
    </w:p>
    <w:p w:rsidR="001202AD" w:rsidRPr="007C1B17" w:rsidRDefault="001202AD" w:rsidP="002940ED">
      <w:pPr>
        <w:ind w:firstLine="708"/>
        <w:jc w:val="both"/>
        <w:rPr>
          <w:bCs/>
          <w:spacing w:val="-6"/>
          <w:sz w:val="28"/>
          <w:szCs w:val="28"/>
        </w:rPr>
      </w:pPr>
      <w:r w:rsidRPr="007C1B17">
        <w:rPr>
          <w:bCs/>
          <w:spacing w:val="-6"/>
          <w:sz w:val="28"/>
          <w:szCs w:val="28"/>
        </w:rPr>
        <w:t>Организовано материально-техническое обеспечение спортивных сборных команд Ленинградской области на сумму</w:t>
      </w:r>
      <w:r w:rsidR="001D54A4" w:rsidRPr="007C1B17">
        <w:rPr>
          <w:bCs/>
          <w:spacing w:val="-6"/>
          <w:sz w:val="28"/>
          <w:szCs w:val="28"/>
        </w:rPr>
        <w:t xml:space="preserve"> </w:t>
      </w:r>
      <w:proofErr w:type="gramStart"/>
      <w:r w:rsidR="001D54A4" w:rsidRPr="0031271F">
        <w:rPr>
          <w:bCs/>
          <w:spacing w:val="-6"/>
          <w:sz w:val="28"/>
          <w:szCs w:val="28"/>
          <w:highlight w:val="yellow"/>
        </w:rPr>
        <w:t>1962952,77</w:t>
      </w:r>
      <w:proofErr w:type="gramEnd"/>
      <w:r w:rsidR="001D54A4" w:rsidRPr="007C1B17">
        <w:rPr>
          <w:bCs/>
          <w:spacing w:val="-6"/>
          <w:sz w:val="28"/>
          <w:szCs w:val="28"/>
        </w:rPr>
        <w:t xml:space="preserve"> </w:t>
      </w:r>
      <w:r w:rsidRPr="007C1B17">
        <w:rPr>
          <w:bCs/>
          <w:spacing w:val="-6"/>
          <w:sz w:val="28"/>
          <w:szCs w:val="28"/>
        </w:rPr>
        <w:t>в том числе по учреждениям:</w:t>
      </w:r>
    </w:p>
    <w:p w:rsidR="005C3FDC" w:rsidRPr="007C1B17" w:rsidRDefault="005C3FDC" w:rsidP="005C3FDC">
      <w:pPr>
        <w:ind w:firstLine="708"/>
        <w:jc w:val="both"/>
        <w:rPr>
          <w:bCs/>
          <w:spacing w:val="-6"/>
          <w:sz w:val="28"/>
          <w:szCs w:val="28"/>
        </w:rPr>
      </w:pPr>
      <w:proofErr w:type="gramStart"/>
      <w:r w:rsidRPr="007C1B17">
        <w:rPr>
          <w:bCs/>
          <w:spacing w:val="-6"/>
          <w:sz w:val="28"/>
          <w:szCs w:val="28"/>
        </w:rPr>
        <w:t xml:space="preserve">- ГАУ ЛО «ЦСП» на </w:t>
      </w:r>
      <w:r w:rsidR="0031271F">
        <w:rPr>
          <w:sz w:val="28"/>
          <w:szCs w:val="28"/>
        </w:rPr>
        <w:t xml:space="preserve">сумму </w:t>
      </w:r>
      <w:r w:rsidR="0031271F" w:rsidRPr="0031271F">
        <w:rPr>
          <w:sz w:val="28"/>
          <w:szCs w:val="28"/>
          <w:highlight w:val="yellow"/>
        </w:rPr>
        <w:t xml:space="preserve">15 603 </w:t>
      </w:r>
      <w:r w:rsidRPr="0031271F">
        <w:rPr>
          <w:sz w:val="28"/>
          <w:szCs w:val="28"/>
          <w:highlight w:val="yellow"/>
        </w:rPr>
        <w:t>429,39</w:t>
      </w:r>
      <w:r w:rsidRPr="007C1B17">
        <w:rPr>
          <w:sz w:val="28"/>
          <w:szCs w:val="28"/>
        </w:rPr>
        <w:t xml:space="preserve"> рублей в том числе: закупка спортивной экипировки (футболки, бейсболки, костюмы спортивные парадные, кроссовки спортивные парадные, игровая форма и т.д.) в количестве 2 801 единиц</w:t>
      </w:r>
      <w:r w:rsidRPr="005C3FDC">
        <w:rPr>
          <w:sz w:val="28"/>
          <w:szCs w:val="28"/>
        </w:rPr>
        <w:t xml:space="preserve"> на сумму 11 248 333,39 руб.; закупка инвентаря (часы шахматные, паруса для швертботов, верх мачты для швертботов, велосипеды, клюшки для гольфа и т.д.) в количестве 194</w:t>
      </w:r>
      <w:proofErr w:type="gramEnd"/>
      <w:r w:rsidRPr="005C3FDC">
        <w:rPr>
          <w:sz w:val="28"/>
          <w:szCs w:val="28"/>
        </w:rPr>
        <w:t xml:space="preserve"> единиц на сумму 3 028 200,00 руб.; закупка экипировки для </w:t>
      </w:r>
      <w:r w:rsidRPr="005C3FDC">
        <w:rPr>
          <w:sz w:val="28"/>
          <w:szCs w:val="28"/>
        </w:rPr>
        <w:lastRenderedPageBreak/>
        <w:t xml:space="preserve">обеспечения физкультурных мероприятий (костюмы спортивные парадные, кроссовки спортивные парадные, форма легкоатлетическая) в количестве 194 единицы на сумму 588 604,00 рублей; закупка экипировки для обеспечения подготовки и участия спортивных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 (костюмы спортивные парадные, </w:t>
      </w:r>
      <w:r w:rsidRPr="007C1B17">
        <w:rPr>
          <w:sz w:val="28"/>
          <w:szCs w:val="28"/>
        </w:rPr>
        <w:t xml:space="preserve">кроссовки спортивные парадные и т.д.) в количестве 102 единицы на сумму 240 000,00 рублей; </w:t>
      </w:r>
    </w:p>
    <w:p w:rsidR="001202AD" w:rsidRPr="007C1B17" w:rsidRDefault="001D54A4" w:rsidP="001202AD">
      <w:pPr>
        <w:pStyle w:val="21"/>
        <w:ind w:firstLine="708"/>
        <w:jc w:val="both"/>
        <w:rPr>
          <w:rFonts w:ascii="Times New Roman" w:hAnsi="Times New Roman"/>
          <w:bCs/>
          <w:spacing w:val="-6"/>
          <w:sz w:val="28"/>
          <w:szCs w:val="28"/>
        </w:rPr>
      </w:pPr>
      <w:r w:rsidRPr="007C1B17">
        <w:rPr>
          <w:rFonts w:ascii="Times New Roman" w:hAnsi="Times New Roman"/>
          <w:bCs/>
          <w:spacing w:val="-6"/>
          <w:sz w:val="28"/>
          <w:szCs w:val="28"/>
        </w:rPr>
        <w:t xml:space="preserve">- </w:t>
      </w:r>
      <w:r w:rsidR="001202AD" w:rsidRPr="007C1B17">
        <w:rPr>
          <w:rFonts w:ascii="Times New Roman" w:hAnsi="Times New Roman"/>
          <w:bCs/>
          <w:spacing w:val="-6"/>
          <w:sz w:val="28"/>
          <w:szCs w:val="28"/>
        </w:rPr>
        <w:t>ГБУ ЛО «Ц</w:t>
      </w:r>
      <w:r w:rsidR="00E94845" w:rsidRPr="007C1B17">
        <w:rPr>
          <w:rFonts w:ascii="Times New Roman" w:hAnsi="Times New Roman"/>
          <w:bCs/>
          <w:spacing w:val="-6"/>
          <w:sz w:val="28"/>
          <w:szCs w:val="28"/>
        </w:rPr>
        <w:t xml:space="preserve">ОПВВС» на сумму </w:t>
      </w:r>
      <w:r w:rsidRPr="007C1B17">
        <w:rPr>
          <w:rFonts w:ascii="Times New Roman" w:hAnsi="Times New Roman"/>
          <w:bCs/>
          <w:spacing w:val="-6"/>
          <w:sz w:val="28"/>
          <w:szCs w:val="28"/>
        </w:rPr>
        <w:t>832500,00 руб.</w:t>
      </w:r>
      <w:r w:rsidR="002940ED" w:rsidRPr="007C1B17">
        <w:rPr>
          <w:rFonts w:ascii="Times New Roman" w:hAnsi="Times New Roman"/>
          <w:bCs/>
          <w:spacing w:val="-6"/>
          <w:sz w:val="28"/>
          <w:szCs w:val="28"/>
        </w:rPr>
        <w:t>, в том числе</w:t>
      </w:r>
      <w:r w:rsidR="00E033C3" w:rsidRPr="007C1B17">
        <w:rPr>
          <w:rFonts w:ascii="Times New Roman" w:hAnsi="Times New Roman"/>
          <w:bCs/>
          <w:spacing w:val="-6"/>
          <w:sz w:val="28"/>
          <w:szCs w:val="28"/>
        </w:rPr>
        <w:t xml:space="preserve"> закупка </w:t>
      </w:r>
      <w:r w:rsidRPr="007C1B17">
        <w:rPr>
          <w:rFonts w:ascii="Times New Roman" w:hAnsi="Times New Roman"/>
          <w:bCs/>
          <w:spacing w:val="-6"/>
          <w:sz w:val="28"/>
          <w:szCs w:val="28"/>
        </w:rPr>
        <w:t>спортивн</w:t>
      </w:r>
      <w:r w:rsidR="00E033C3" w:rsidRPr="007C1B17">
        <w:rPr>
          <w:rFonts w:ascii="Times New Roman" w:hAnsi="Times New Roman"/>
          <w:bCs/>
          <w:spacing w:val="-6"/>
          <w:sz w:val="28"/>
          <w:szCs w:val="28"/>
        </w:rPr>
        <w:t xml:space="preserve">ой </w:t>
      </w:r>
      <w:r w:rsidRPr="007C1B17">
        <w:rPr>
          <w:rFonts w:ascii="Times New Roman" w:hAnsi="Times New Roman"/>
          <w:bCs/>
          <w:spacing w:val="-6"/>
          <w:sz w:val="28"/>
          <w:szCs w:val="28"/>
        </w:rPr>
        <w:t xml:space="preserve"> </w:t>
      </w:r>
      <w:r w:rsidR="00605AEF" w:rsidRPr="007C1B17">
        <w:rPr>
          <w:rFonts w:ascii="Times New Roman" w:hAnsi="Times New Roman"/>
          <w:bCs/>
          <w:spacing w:val="-6"/>
          <w:sz w:val="28"/>
          <w:szCs w:val="28"/>
        </w:rPr>
        <w:t>экипировк</w:t>
      </w:r>
      <w:r w:rsidR="00E033C3" w:rsidRPr="007C1B17">
        <w:rPr>
          <w:rFonts w:ascii="Times New Roman" w:hAnsi="Times New Roman"/>
          <w:bCs/>
          <w:spacing w:val="-6"/>
          <w:sz w:val="28"/>
          <w:szCs w:val="28"/>
        </w:rPr>
        <w:t>и</w:t>
      </w:r>
      <w:r w:rsidR="00605AEF" w:rsidRPr="007C1B17">
        <w:rPr>
          <w:rFonts w:ascii="Times New Roman" w:hAnsi="Times New Roman"/>
          <w:bCs/>
          <w:spacing w:val="-6"/>
          <w:sz w:val="28"/>
          <w:szCs w:val="28"/>
        </w:rPr>
        <w:t xml:space="preserve"> для 60 спортсменов</w:t>
      </w:r>
      <w:r w:rsidR="00CD68D9">
        <w:rPr>
          <w:rFonts w:ascii="Times New Roman" w:hAnsi="Times New Roman"/>
          <w:bCs/>
          <w:spacing w:val="-6"/>
          <w:sz w:val="28"/>
          <w:szCs w:val="28"/>
        </w:rPr>
        <w:t xml:space="preserve">, </w:t>
      </w:r>
      <w:r w:rsidR="00CD68D9" w:rsidRPr="007C1B17">
        <w:rPr>
          <w:rFonts w:ascii="Times New Roman" w:hAnsi="Times New Roman"/>
          <w:bCs/>
          <w:spacing w:val="-6"/>
          <w:sz w:val="28"/>
          <w:szCs w:val="28"/>
        </w:rPr>
        <w:t>зачисленных на спортивную подготовку</w:t>
      </w:r>
      <w:r w:rsidR="00CD68D9">
        <w:rPr>
          <w:rFonts w:ascii="Times New Roman" w:hAnsi="Times New Roman"/>
          <w:bCs/>
          <w:spacing w:val="-6"/>
          <w:sz w:val="28"/>
          <w:szCs w:val="28"/>
        </w:rPr>
        <w:t>,</w:t>
      </w:r>
      <w:r w:rsidR="00605AEF" w:rsidRPr="007C1B17">
        <w:rPr>
          <w:rFonts w:ascii="Times New Roman" w:hAnsi="Times New Roman"/>
          <w:bCs/>
          <w:spacing w:val="-6"/>
          <w:sz w:val="28"/>
          <w:szCs w:val="28"/>
        </w:rPr>
        <w:t xml:space="preserve"> в количестве </w:t>
      </w:r>
      <w:r w:rsidR="001202AD" w:rsidRPr="007C1B17">
        <w:rPr>
          <w:rFonts w:ascii="Times New Roman" w:hAnsi="Times New Roman"/>
          <w:bCs/>
          <w:spacing w:val="-6"/>
          <w:sz w:val="28"/>
          <w:szCs w:val="28"/>
        </w:rPr>
        <w:t>200 ед.</w:t>
      </w:r>
      <w:r w:rsidR="00605AEF" w:rsidRPr="007C1B17">
        <w:rPr>
          <w:rFonts w:ascii="Times New Roman" w:hAnsi="Times New Roman"/>
          <w:bCs/>
          <w:spacing w:val="-6"/>
          <w:sz w:val="28"/>
          <w:szCs w:val="28"/>
        </w:rPr>
        <w:t xml:space="preserve"> </w:t>
      </w:r>
    </w:p>
    <w:p w:rsidR="00F25589" w:rsidRPr="007C1B17" w:rsidRDefault="001D54A4" w:rsidP="00F25589">
      <w:pPr>
        <w:pStyle w:val="21"/>
        <w:ind w:firstLine="708"/>
        <w:jc w:val="both"/>
        <w:rPr>
          <w:rFonts w:ascii="Times New Roman" w:hAnsi="Times New Roman"/>
          <w:bCs/>
          <w:spacing w:val="-6"/>
          <w:sz w:val="28"/>
          <w:szCs w:val="28"/>
        </w:rPr>
      </w:pPr>
      <w:r w:rsidRPr="007C1B17">
        <w:rPr>
          <w:rFonts w:ascii="Times New Roman" w:hAnsi="Times New Roman"/>
          <w:bCs/>
          <w:spacing w:val="-6"/>
          <w:sz w:val="28"/>
          <w:szCs w:val="28"/>
        </w:rPr>
        <w:t xml:space="preserve">- </w:t>
      </w:r>
      <w:r w:rsidR="001202AD" w:rsidRPr="007C1B17">
        <w:rPr>
          <w:rFonts w:ascii="Times New Roman" w:hAnsi="Times New Roman"/>
          <w:bCs/>
          <w:spacing w:val="-6"/>
          <w:sz w:val="28"/>
          <w:szCs w:val="28"/>
        </w:rPr>
        <w:t>ГБУ ЛО «Ц</w:t>
      </w:r>
      <w:r w:rsidR="001C07E7" w:rsidRPr="007C1B17">
        <w:rPr>
          <w:rFonts w:ascii="Times New Roman" w:hAnsi="Times New Roman"/>
          <w:bCs/>
          <w:spacing w:val="-6"/>
          <w:sz w:val="28"/>
          <w:szCs w:val="28"/>
        </w:rPr>
        <w:t xml:space="preserve">ОПВ» </w:t>
      </w:r>
      <w:r w:rsidR="00F25589" w:rsidRPr="007C1B17">
        <w:rPr>
          <w:rFonts w:ascii="Times New Roman" w:hAnsi="Times New Roman"/>
          <w:bCs/>
          <w:spacing w:val="-6"/>
          <w:sz w:val="28"/>
          <w:szCs w:val="28"/>
        </w:rPr>
        <w:t xml:space="preserve">на сумму </w:t>
      </w:r>
      <w:r w:rsidR="00D94F65" w:rsidRPr="007C1B17">
        <w:rPr>
          <w:rFonts w:ascii="Times New Roman" w:hAnsi="Times New Roman"/>
          <w:bCs/>
          <w:spacing w:val="-6"/>
          <w:sz w:val="28"/>
          <w:szCs w:val="28"/>
        </w:rPr>
        <w:t>1271260,00</w:t>
      </w:r>
      <w:r w:rsidR="00F25589" w:rsidRPr="007C1B17">
        <w:rPr>
          <w:rFonts w:ascii="Times New Roman" w:hAnsi="Times New Roman"/>
          <w:bCs/>
          <w:spacing w:val="-6"/>
          <w:sz w:val="28"/>
          <w:szCs w:val="28"/>
        </w:rPr>
        <w:t xml:space="preserve"> руб.</w:t>
      </w:r>
      <w:r w:rsidR="002940ED" w:rsidRPr="007C1B17">
        <w:rPr>
          <w:rFonts w:ascii="Times New Roman" w:hAnsi="Times New Roman"/>
          <w:bCs/>
          <w:spacing w:val="-6"/>
          <w:sz w:val="28"/>
          <w:szCs w:val="28"/>
        </w:rPr>
        <w:t xml:space="preserve">, </w:t>
      </w:r>
      <w:r w:rsidRPr="007C1B17">
        <w:rPr>
          <w:rFonts w:ascii="Times New Roman" w:hAnsi="Times New Roman"/>
          <w:bCs/>
          <w:spacing w:val="-6"/>
          <w:sz w:val="28"/>
          <w:szCs w:val="28"/>
        </w:rPr>
        <w:t xml:space="preserve">в том </w:t>
      </w:r>
      <w:r w:rsidR="002940ED" w:rsidRPr="007C1B17">
        <w:rPr>
          <w:rFonts w:ascii="Times New Roman" w:hAnsi="Times New Roman"/>
          <w:bCs/>
          <w:spacing w:val="-6"/>
          <w:sz w:val="28"/>
          <w:szCs w:val="28"/>
        </w:rPr>
        <w:t xml:space="preserve">числе </w:t>
      </w:r>
      <w:r w:rsidRPr="007C1B17">
        <w:rPr>
          <w:rFonts w:ascii="Times New Roman" w:hAnsi="Times New Roman"/>
          <w:bCs/>
          <w:spacing w:val="-6"/>
          <w:sz w:val="28"/>
          <w:szCs w:val="28"/>
        </w:rPr>
        <w:t>з</w:t>
      </w:r>
      <w:r w:rsidR="00F25589" w:rsidRPr="007C1B17">
        <w:rPr>
          <w:rFonts w:ascii="Times New Roman" w:hAnsi="Times New Roman"/>
          <w:bCs/>
          <w:spacing w:val="-6"/>
          <w:sz w:val="28"/>
          <w:szCs w:val="28"/>
        </w:rPr>
        <w:t>акуп</w:t>
      </w:r>
      <w:r w:rsidR="00EF16FE" w:rsidRPr="007C1B17">
        <w:rPr>
          <w:rFonts w:ascii="Times New Roman" w:hAnsi="Times New Roman"/>
          <w:bCs/>
          <w:spacing w:val="-6"/>
          <w:sz w:val="28"/>
          <w:szCs w:val="28"/>
        </w:rPr>
        <w:t xml:space="preserve">ка </w:t>
      </w:r>
      <w:r w:rsidR="00F25589" w:rsidRPr="007C1B17">
        <w:rPr>
          <w:rFonts w:ascii="Times New Roman" w:hAnsi="Times New Roman"/>
          <w:bCs/>
          <w:spacing w:val="-6"/>
          <w:sz w:val="28"/>
          <w:szCs w:val="28"/>
        </w:rPr>
        <w:t>эк</w:t>
      </w:r>
      <w:r w:rsidRPr="007C1B17">
        <w:rPr>
          <w:rFonts w:ascii="Times New Roman" w:hAnsi="Times New Roman"/>
          <w:bCs/>
          <w:spacing w:val="-6"/>
          <w:sz w:val="28"/>
          <w:szCs w:val="28"/>
        </w:rPr>
        <w:t>ипировк</w:t>
      </w:r>
      <w:r w:rsidR="00D30B7A" w:rsidRPr="007C1B17">
        <w:rPr>
          <w:rFonts w:ascii="Times New Roman" w:hAnsi="Times New Roman"/>
          <w:bCs/>
          <w:spacing w:val="-6"/>
          <w:sz w:val="28"/>
          <w:szCs w:val="28"/>
        </w:rPr>
        <w:t>и</w:t>
      </w:r>
      <w:r w:rsidRPr="007C1B17">
        <w:rPr>
          <w:rFonts w:ascii="Times New Roman" w:hAnsi="Times New Roman"/>
          <w:bCs/>
          <w:spacing w:val="-6"/>
          <w:sz w:val="28"/>
          <w:szCs w:val="28"/>
        </w:rPr>
        <w:t xml:space="preserve"> в количестве 456 ед. </w:t>
      </w:r>
      <w:r w:rsidR="00F25589" w:rsidRPr="007C1B17">
        <w:rPr>
          <w:rFonts w:ascii="Times New Roman" w:hAnsi="Times New Roman"/>
          <w:bCs/>
          <w:spacing w:val="-6"/>
          <w:sz w:val="28"/>
          <w:szCs w:val="28"/>
        </w:rPr>
        <w:t>для спортсменов, зачис</w:t>
      </w:r>
      <w:r w:rsidR="00D94F65" w:rsidRPr="007C1B17">
        <w:rPr>
          <w:rFonts w:ascii="Times New Roman" w:hAnsi="Times New Roman"/>
          <w:bCs/>
          <w:spacing w:val="-6"/>
          <w:sz w:val="28"/>
          <w:szCs w:val="28"/>
        </w:rPr>
        <w:t>ленных на спортивную подготовку</w:t>
      </w:r>
      <w:r w:rsidR="00D30B7A" w:rsidRPr="007C1B17">
        <w:rPr>
          <w:rFonts w:ascii="Times New Roman" w:hAnsi="Times New Roman"/>
          <w:bCs/>
          <w:spacing w:val="-6"/>
          <w:sz w:val="28"/>
          <w:szCs w:val="28"/>
        </w:rPr>
        <w:t>,</w:t>
      </w:r>
      <w:r w:rsidRPr="007C1B17">
        <w:rPr>
          <w:rFonts w:ascii="Times New Roman" w:hAnsi="Times New Roman"/>
          <w:bCs/>
          <w:spacing w:val="-6"/>
          <w:sz w:val="28"/>
          <w:szCs w:val="28"/>
        </w:rPr>
        <w:t xml:space="preserve"> на сумму 1096360,00 руб.;</w:t>
      </w:r>
      <w:r w:rsidR="00D94F65" w:rsidRPr="007C1B17">
        <w:rPr>
          <w:rFonts w:ascii="Times New Roman" w:hAnsi="Times New Roman"/>
          <w:bCs/>
          <w:spacing w:val="-6"/>
          <w:sz w:val="28"/>
          <w:szCs w:val="28"/>
        </w:rPr>
        <w:t xml:space="preserve"> закупка инвентаря в количестве 40 ед</w:t>
      </w:r>
      <w:r w:rsidRPr="007C1B17">
        <w:rPr>
          <w:rFonts w:ascii="Times New Roman" w:hAnsi="Times New Roman"/>
          <w:bCs/>
          <w:spacing w:val="-6"/>
          <w:sz w:val="28"/>
          <w:szCs w:val="28"/>
        </w:rPr>
        <w:t>. на сумму 174900,00 руб</w:t>
      </w:r>
      <w:r w:rsidR="00D94F65" w:rsidRPr="007C1B17">
        <w:rPr>
          <w:rFonts w:ascii="Times New Roman" w:hAnsi="Times New Roman"/>
          <w:bCs/>
          <w:spacing w:val="-6"/>
          <w:sz w:val="28"/>
          <w:szCs w:val="28"/>
        </w:rPr>
        <w:t>.</w:t>
      </w:r>
      <w:r w:rsidR="00F25589" w:rsidRPr="007C1B17">
        <w:rPr>
          <w:rFonts w:ascii="Times New Roman" w:hAnsi="Times New Roman"/>
          <w:bCs/>
          <w:spacing w:val="-6"/>
          <w:sz w:val="28"/>
          <w:szCs w:val="28"/>
        </w:rPr>
        <w:t xml:space="preserve"> </w:t>
      </w:r>
    </w:p>
    <w:p w:rsidR="001202AD" w:rsidRPr="007C1B17" w:rsidRDefault="001D54A4" w:rsidP="001202AD">
      <w:pPr>
        <w:pStyle w:val="21"/>
        <w:ind w:firstLine="708"/>
        <w:jc w:val="both"/>
        <w:rPr>
          <w:rFonts w:ascii="Times New Roman" w:hAnsi="Times New Roman"/>
          <w:sz w:val="28"/>
          <w:szCs w:val="28"/>
          <w:lang w:eastAsia="en-US"/>
        </w:rPr>
      </w:pPr>
      <w:r w:rsidRPr="007C1B17">
        <w:rPr>
          <w:rFonts w:ascii="Times New Roman" w:hAnsi="Times New Roman"/>
          <w:bCs/>
          <w:spacing w:val="-6"/>
          <w:sz w:val="28"/>
          <w:szCs w:val="28"/>
        </w:rPr>
        <w:t xml:space="preserve">- </w:t>
      </w:r>
      <w:r w:rsidR="001202AD" w:rsidRPr="007C1B17">
        <w:rPr>
          <w:rFonts w:ascii="Times New Roman" w:hAnsi="Times New Roman"/>
          <w:bCs/>
          <w:spacing w:val="-6"/>
          <w:sz w:val="28"/>
          <w:szCs w:val="28"/>
        </w:rPr>
        <w:t xml:space="preserve">ГАУ ЛО </w:t>
      </w:r>
      <w:r w:rsidR="00D94F65" w:rsidRPr="007C1B17">
        <w:rPr>
          <w:rFonts w:ascii="Times New Roman" w:hAnsi="Times New Roman"/>
          <w:sz w:val="28"/>
          <w:szCs w:val="28"/>
          <w:lang w:eastAsia="en-US"/>
        </w:rPr>
        <w:t xml:space="preserve">«СШ «Ленинградец» </w:t>
      </w:r>
      <w:r w:rsidR="00155B6C" w:rsidRPr="007C1B17">
        <w:rPr>
          <w:rFonts w:ascii="Times New Roman" w:hAnsi="Times New Roman"/>
          <w:bCs/>
          <w:spacing w:val="-6"/>
          <w:sz w:val="28"/>
          <w:szCs w:val="28"/>
        </w:rPr>
        <w:t xml:space="preserve">на сумму 5943746,58 руб. в том числе: </w:t>
      </w:r>
      <w:r w:rsidR="002D4D20" w:rsidRPr="007C1B17">
        <w:rPr>
          <w:rFonts w:ascii="Times New Roman" w:hAnsi="Times New Roman"/>
          <w:bCs/>
          <w:spacing w:val="-6"/>
          <w:sz w:val="28"/>
          <w:szCs w:val="28"/>
        </w:rPr>
        <w:t xml:space="preserve"> закупка спортивной экипировки в количес</w:t>
      </w:r>
      <w:r w:rsidR="00C5552D" w:rsidRPr="007C1B17">
        <w:rPr>
          <w:rFonts w:ascii="Times New Roman" w:hAnsi="Times New Roman"/>
          <w:bCs/>
          <w:spacing w:val="-6"/>
          <w:sz w:val="28"/>
          <w:szCs w:val="28"/>
        </w:rPr>
        <w:t>т</w:t>
      </w:r>
      <w:r w:rsidR="002D4D20" w:rsidRPr="007C1B17">
        <w:rPr>
          <w:rFonts w:ascii="Times New Roman" w:hAnsi="Times New Roman"/>
          <w:bCs/>
          <w:spacing w:val="-6"/>
          <w:sz w:val="28"/>
          <w:szCs w:val="28"/>
        </w:rPr>
        <w:t>ве 1498 ед. для спортсменов</w:t>
      </w:r>
      <w:r w:rsidR="00CD68D9">
        <w:rPr>
          <w:rFonts w:ascii="Times New Roman" w:hAnsi="Times New Roman"/>
          <w:bCs/>
          <w:spacing w:val="-6"/>
          <w:sz w:val="28"/>
          <w:szCs w:val="28"/>
        </w:rPr>
        <w:t>,</w:t>
      </w:r>
      <w:r w:rsidR="002D4D20" w:rsidRPr="007C1B17">
        <w:rPr>
          <w:rFonts w:ascii="Times New Roman" w:hAnsi="Times New Roman"/>
          <w:bCs/>
          <w:spacing w:val="-6"/>
          <w:sz w:val="28"/>
          <w:szCs w:val="28"/>
        </w:rPr>
        <w:t xml:space="preserve"> зачислен</w:t>
      </w:r>
      <w:r w:rsidR="00155B6C" w:rsidRPr="007C1B17">
        <w:rPr>
          <w:rFonts w:ascii="Times New Roman" w:hAnsi="Times New Roman"/>
          <w:bCs/>
          <w:spacing w:val="-6"/>
          <w:sz w:val="28"/>
          <w:szCs w:val="28"/>
        </w:rPr>
        <w:t>н</w:t>
      </w:r>
      <w:r w:rsidR="002D4D20" w:rsidRPr="007C1B17">
        <w:rPr>
          <w:rFonts w:ascii="Times New Roman" w:hAnsi="Times New Roman"/>
          <w:bCs/>
          <w:spacing w:val="-6"/>
          <w:sz w:val="28"/>
          <w:szCs w:val="28"/>
        </w:rPr>
        <w:t>ых на спортивную подгото</w:t>
      </w:r>
      <w:r w:rsidRPr="007C1B17">
        <w:rPr>
          <w:rFonts w:ascii="Times New Roman" w:hAnsi="Times New Roman"/>
          <w:bCs/>
          <w:spacing w:val="-6"/>
          <w:sz w:val="28"/>
          <w:szCs w:val="28"/>
        </w:rPr>
        <w:t>вку</w:t>
      </w:r>
      <w:r w:rsidR="00CD68D9">
        <w:rPr>
          <w:rFonts w:ascii="Times New Roman" w:hAnsi="Times New Roman"/>
          <w:bCs/>
          <w:spacing w:val="-6"/>
          <w:sz w:val="28"/>
          <w:szCs w:val="28"/>
        </w:rPr>
        <w:t>,</w:t>
      </w:r>
      <w:r w:rsidRPr="007C1B17">
        <w:rPr>
          <w:rFonts w:ascii="Times New Roman" w:hAnsi="Times New Roman"/>
          <w:bCs/>
          <w:spacing w:val="-6"/>
          <w:sz w:val="28"/>
          <w:szCs w:val="28"/>
        </w:rPr>
        <w:t xml:space="preserve"> на сумму 1867674,58 рублей; з</w:t>
      </w:r>
      <w:r w:rsidR="002D4D20" w:rsidRPr="007C1B17">
        <w:rPr>
          <w:rFonts w:ascii="Times New Roman" w:hAnsi="Times New Roman"/>
          <w:bCs/>
          <w:spacing w:val="-6"/>
          <w:sz w:val="28"/>
          <w:szCs w:val="28"/>
        </w:rPr>
        <w:t>акуплено оборудование и инвентарь  в количестве 1369 ед.</w:t>
      </w:r>
      <w:r w:rsidR="001202AD" w:rsidRPr="007C1B17">
        <w:rPr>
          <w:rFonts w:ascii="Times New Roman" w:hAnsi="Times New Roman"/>
          <w:bCs/>
          <w:spacing w:val="-6"/>
          <w:sz w:val="28"/>
          <w:szCs w:val="28"/>
        </w:rPr>
        <w:t xml:space="preserve"> </w:t>
      </w:r>
      <w:r w:rsidR="00155B6C" w:rsidRPr="007C1B17">
        <w:rPr>
          <w:rFonts w:ascii="Times New Roman" w:hAnsi="Times New Roman"/>
          <w:bCs/>
          <w:spacing w:val="-6"/>
          <w:sz w:val="28"/>
          <w:szCs w:val="28"/>
        </w:rPr>
        <w:t xml:space="preserve"> на сумму 4076072,00 руб</w:t>
      </w:r>
      <w:r w:rsidR="002D4D20" w:rsidRPr="007C1B17">
        <w:rPr>
          <w:rFonts w:ascii="Times New Roman" w:hAnsi="Times New Roman"/>
          <w:bCs/>
          <w:spacing w:val="-6"/>
          <w:sz w:val="28"/>
          <w:szCs w:val="28"/>
        </w:rPr>
        <w:t>.</w:t>
      </w:r>
    </w:p>
    <w:p w:rsidR="001202AD" w:rsidRPr="007C1B17" w:rsidRDefault="001D54A4" w:rsidP="00955C3C">
      <w:pPr>
        <w:pStyle w:val="21"/>
        <w:ind w:firstLine="708"/>
        <w:jc w:val="both"/>
        <w:rPr>
          <w:rFonts w:ascii="Times New Roman" w:hAnsi="Times New Roman"/>
          <w:sz w:val="28"/>
          <w:szCs w:val="28"/>
        </w:rPr>
      </w:pPr>
      <w:r w:rsidRPr="007C1B17">
        <w:rPr>
          <w:rFonts w:ascii="Times New Roman" w:hAnsi="Times New Roman"/>
          <w:sz w:val="28"/>
          <w:szCs w:val="28"/>
          <w:lang w:eastAsia="en-US"/>
        </w:rPr>
        <w:t xml:space="preserve">- </w:t>
      </w:r>
      <w:r w:rsidR="001202AD" w:rsidRPr="007C1B17">
        <w:rPr>
          <w:rFonts w:ascii="Times New Roman" w:hAnsi="Times New Roman"/>
          <w:sz w:val="28"/>
          <w:szCs w:val="28"/>
          <w:lang w:eastAsia="en-US"/>
        </w:rPr>
        <w:t xml:space="preserve">ГАУ ЛО «СШОР ГСФ» </w:t>
      </w:r>
      <w:r w:rsidR="00605AEF" w:rsidRPr="007C1B17">
        <w:rPr>
          <w:rFonts w:ascii="Times New Roman" w:hAnsi="Times New Roman"/>
          <w:bCs/>
          <w:spacing w:val="-6"/>
          <w:sz w:val="28"/>
          <w:szCs w:val="28"/>
        </w:rPr>
        <w:t>на сумму 2445673,11</w:t>
      </w:r>
      <w:r w:rsidRPr="007C1B17">
        <w:rPr>
          <w:rFonts w:ascii="Times New Roman" w:hAnsi="Times New Roman"/>
          <w:bCs/>
          <w:spacing w:val="-6"/>
          <w:sz w:val="28"/>
          <w:szCs w:val="28"/>
        </w:rPr>
        <w:t xml:space="preserve"> в том числе: </w:t>
      </w:r>
      <w:r w:rsidR="00955C3C" w:rsidRPr="007C1B17">
        <w:rPr>
          <w:rFonts w:ascii="Times New Roman" w:hAnsi="Times New Roman"/>
          <w:bCs/>
          <w:spacing w:val="-6"/>
          <w:sz w:val="28"/>
          <w:szCs w:val="28"/>
        </w:rPr>
        <w:t>закупка спортивной экипировки</w:t>
      </w:r>
      <w:r w:rsidR="003D0E14" w:rsidRPr="007C1B17">
        <w:rPr>
          <w:rFonts w:ascii="Times New Roman" w:hAnsi="Times New Roman"/>
          <w:bCs/>
          <w:spacing w:val="-6"/>
          <w:sz w:val="28"/>
          <w:szCs w:val="28"/>
        </w:rPr>
        <w:t xml:space="preserve"> в количестве </w:t>
      </w:r>
      <w:r w:rsidR="00155B6C" w:rsidRPr="007C1B17">
        <w:rPr>
          <w:rFonts w:ascii="Times New Roman" w:hAnsi="Times New Roman"/>
          <w:bCs/>
          <w:spacing w:val="-6"/>
          <w:sz w:val="28"/>
          <w:szCs w:val="28"/>
        </w:rPr>
        <w:t>800</w:t>
      </w:r>
      <w:r w:rsidR="003D0E14" w:rsidRPr="007C1B17">
        <w:rPr>
          <w:rFonts w:ascii="Times New Roman" w:hAnsi="Times New Roman"/>
          <w:bCs/>
          <w:spacing w:val="-6"/>
          <w:sz w:val="28"/>
          <w:szCs w:val="28"/>
        </w:rPr>
        <w:t xml:space="preserve"> единиц на сумму</w:t>
      </w:r>
      <w:r w:rsidR="00605AEF" w:rsidRPr="007C1B17">
        <w:rPr>
          <w:rFonts w:ascii="Times New Roman" w:hAnsi="Times New Roman"/>
          <w:bCs/>
          <w:spacing w:val="-6"/>
          <w:sz w:val="28"/>
          <w:szCs w:val="28"/>
        </w:rPr>
        <w:t xml:space="preserve"> </w:t>
      </w:r>
      <w:r w:rsidR="00155B6C" w:rsidRPr="007C1B17">
        <w:rPr>
          <w:rFonts w:ascii="Times New Roman" w:hAnsi="Times New Roman"/>
          <w:bCs/>
          <w:spacing w:val="-6"/>
          <w:sz w:val="28"/>
          <w:szCs w:val="28"/>
        </w:rPr>
        <w:t xml:space="preserve">1979659,19 </w:t>
      </w:r>
      <w:r w:rsidRPr="007C1B17">
        <w:rPr>
          <w:rFonts w:ascii="Times New Roman" w:hAnsi="Times New Roman"/>
          <w:bCs/>
          <w:spacing w:val="-6"/>
          <w:sz w:val="28"/>
          <w:szCs w:val="28"/>
        </w:rPr>
        <w:t>руб.;</w:t>
      </w:r>
      <w:r w:rsidR="00605AEF" w:rsidRPr="007C1B17">
        <w:rPr>
          <w:rFonts w:ascii="Times New Roman" w:hAnsi="Times New Roman"/>
          <w:bCs/>
          <w:spacing w:val="-6"/>
          <w:sz w:val="28"/>
          <w:szCs w:val="28"/>
        </w:rPr>
        <w:t xml:space="preserve"> закупка инвентаря</w:t>
      </w:r>
      <w:r w:rsidR="00605AEF" w:rsidRPr="007C1B17">
        <w:rPr>
          <w:rFonts w:ascii="Times New Roman" w:hAnsi="Times New Roman"/>
          <w:sz w:val="28"/>
          <w:szCs w:val="28"/>
        </w:rPr>
        <w:t xml:space="preserve"> </w:t>
      </w:r>
      <w:r w:rsidR="00605AEF" w:rsidRPr="007C1B17">
        <w:rPr>
          <w:rFonts w:ascii="Times New Roman" w:hAnsi="Times New Roman"/>
          <w:bCs/>
          <w:spacing w:val="-6"/>
          <w:sz w:val="28"/>
          <w:szCs w:val="28"/>
        </w:rPr>
        <w:t xml:space="preserve">в количестве </w:t>
      </w:r>
      <w:r w:rsidR="00155B6C" w:rsidRPr="007C1B17">
        <w:rPr>
          <w:rFonts w:ascii="Times New Roman" w:hAnsi="Times New Roman"/>
          <w:bCs/>
          <w:spacing w:val="-6"/>
          <w:sz w:val="28"/>
          <w:szCs w:val="28"/>
        </w:rPr>
        <w:t>48</w:t>
      </w:r>
      <w:r w:rsidR="00605AEF" w:rsidRPr="007C1B17">
        <w:rPr>
          <w:rFonts w:ascii="Times New Roman" w:hAnsi="Times New Roman"/>
          <w:bCs/>
          <w:spacing w:val="-6"/>
          <w:sz w:val="28"/>
          <w:szCs w:val="28"/>
        </w:rPr>
        <w:t xml:space="preserve"> единиц на сумму </w:t>
      </w:r>
      <w:r w:rsidR="00155B6C" w:rsidRPr="007C1B17">
        <w:rPr>
          <w:rFonts w:ascii="Times New Roman" w:hAnsi="Times New Roman"/>
          <w:bCs/>
          <w:spacing w:val="-6"/>
          <w:sz w:val="28"/>
          <w:szCs w:val="28"/>
        </w:rPr>
        <w:t>466013,92 руб</w:t>
      </w:r>
      <w:r w:rsidR="00605AEF" w:rsidRPr="007C1B17">
        <w:rPr>
          <w:rFonts w:ascii="Times New Roman" w:hAnsi="Times New Roman"/>
          <w:bCs/>
          <w:spacing w:val="-6"/>
          <w:sz w:val="28"/>
          <w:szCs w:val="28"/>
        </w:rPr>
        <w:t>.</w:t>
      </w:r>
    </w:p>
    <w:p w:rsidR="00DF45E8" w:rsidRPr="007C1B17" w:rsidRDefault="00DF45E8" w:rsidP="00DF45E8">
      <w:pPr>
        <w:ind w:firstLine="708"/>
        <w:jc w:val="both"/>
        <w:rPr>
          <w:sz w:val="28"/>
          <w:szCs w:val="28"/>
        </w:rPr>
      </w:pPr>
      <w:proofErr w:type="gramStart"/>
      <w:r w:rsidRPr="00EB4450">
        <w:rPr>
          <w:sz w:val="28"/>
          <w:szCs w:val="28"/>
        </w:rPr>
        <w:t>Количество спортсменов, проходящих спортивную подготовку в соответствии с федеральными стандартами спортивной подготовки</w:t>
      </w:r>
      <w:r w:rsidR="00CD68D9" w:rsidRPr="00EB4450">
        <w:rPr>
          <w:sz w:val="28"/>
          <w:szCs w:val="28"/>
        </w:rPr>
        <w:t>,</w:t>
      </w:r>
      <w:r w:rsidRPr="00EB4450">
        <w:rPr>
          <w:sz w:val="28"/>
          <w:szCs w:val="28"/>
        </w:rPr>
        <w:t xml:space="preserve"> в государственных учреждениях, подведомственных комитету</w:t>
      </w:r>
      <w:r w:rsidR="00CD68D9" w:rsidRPr="00EB4450">
        <w:rPr>
          <w:sz w:val="28"/>
          <w:szCs w:val="28"/>
        </w:rPr>
        <w:t>, составило</w:t>
      </w:r>
      <w:r w:rsidRPr="00EB4450">
        <w:rPr>
          <w:sz w:val="28"/>
          <w:szCs w:val="28"/>
        </w:rPr>
        <w:t xml:space="preserve"> </w:t>
      </w:r>
      <w:r w:rsidR="0049483B">
        <w:rPr>
          <w:sz w:val="28"/>
          <w:szCs w:val="28"/>
        </w:rPr>
        <w:t>993</w:t>
      </w:r>
      <w:r w:rsidR="00982BF1" w:rsidRPr="00EB4450">
        <w:rPr>
          <w:sz w:val="28"/>
          <w:szCs w:val="28"/>
        </w:rPr>
        <w:t xml:space="preserve"> </w:t>
      </w:r>
      <w:r w:rsidR="00AA72AE" w:rsidRPr="00EB4450">
        <w:rPr>
          <w:sz w:val="28"/>
          <w:szCs w:val="28"/>
        </w:rPr>
        <w:t>человек</w:t>
      </w:r>
      <w:r w:rsidR="001F6F0E">
        <w:rPr>
          <w:sz w:val="28"/>
          <w:szCs w:val="28"/>
        </w:rPr>
        <w:t>а</w:t>
      </w:r>
      <w:r w:rsidRPr="00EB4450">
        <w:rPr>
          <w:sz w:val="28"/>
          <w:szCs w:val="28"/>
        </w:rPr>
        <w:t xml:space="preserve">, в том числе по водному </w:t>
      </w:r>
      <w:r w:rsidR="00F87C01" w:rsidRPr="00EB4450">
        <w:rPr>
          <w:sz w:val="28"/>
          <w:szCs w:val="28"/>
        </w:rPr>
        <w:t>поло - 105</w:t>
      </w:r>
      <w:r w:rsidRPr="00EB4450">
        <w:rPr>
          <w:sz w:val="28"/>
          <w:szCs w:val="28"/>
        </w:rPr>
        <w:t xml:space="preserve"> человек</w:t>
      </w:r>
      <w:r w:rsidR="00F87C01" w:rsidRPr="00EB4450">
        <w:rPr>
          <w:sz w:val="28"/>
          <w:szCs w:val="28"/>
        </w:rPr>
        <w:t>, плаванию – 9</w:t>
      </w:r>
      <w:r w:rsidRPr="00EB4450">
        <w:rPr>
          <w:sz w:val="28"/>
          <w:szCs w:val="28"/>
        </w:rPr>
        <w:t xml:space="preserve"> человек, </w:t>
      </w:r>
      <w:r w:rsidR="00F87C01" w:rsidRPr="00EB4450">
        <w:rPr>
          <w:sz w:val="28"/>
          <w:szCs w:val="28"/>
        </w:rPr>
        <w:t>синхронному плаванию – 36</w:t>
      </w:r>
      <w:r w:rsidRPr="00EB4450">
        <w:rPr>
          <w:sz w:val="28"/>
          <w:szCs w:val="28"/>
        </w:rPr>
        <w:t xml:space="preserve"> </w:t>
      </w:r>
      <w:r w:rsidR="00D50D35" w:rsidRPr="00EB4450">
        <w:rPr>
          <w:sz w:val="28"/>
          <w:szCs w:val="28"/>
        </w:rPr>
        <w:t xml:space="preserve">человек, горнолыжному спорту – </w:t>
      </w:r>
      <w:r w:rsidR="00EB4450" w:rsidRPr="00EB4450">
        <w:rPr>
          <w:sz w:val="28"/>
          <w:szCs w:val="28"/>
        </w:rPr>
        <w:t>4</w:t>
      </w:r>
      <w:r w:rsidR="00CF5EDA">
        <w:rPr>
          <w:sz w:val="28"/>
          <w:szCs w:val="28"/>
        </w:rPr>
        <w:t>34</w:t>
      </w:r>
      <w:r w:rsidRPr="00EB4450">
        <w:rPr>
          <w:sz w:val="28"/>
          <w:szCs w:val="28"/>
        </w:rPr>
        <w:t xml:space="preserve"> человек</w:t>
      </w:r>
      <w:r w:rsidR="00CF5EDA">
        <w:rPr>
          <w:sz w:val="28"/>
          <w:szCs w:val="28"/>
        </w:rPr>
        <w:t>а</w:t>
      </w:r>
      <w:r w:rsidRPr="00EB4450">
        <w:rPr>
          <w:sz w:val="28"/>
          <w:szCs w:val="28"/>
        </w:rPr>
        <w:t xml:space="preserve">, фристайлу- </w:t>
      </w:r>
      <w:r w:rsidR="00F87C01" w:rsidRPr="00EB4450">
        <w:rPr>
          <w:sz w:val="28"/>
          <w:szCs w:val="28"/>
        </w:rPr>
        <w:t>16</w:t>
      </w:r>
      <w:r w:rsidRPr="00EB4450">
        <w:rPr>
          <w:sz w:val="28"/>
          <w:szCs w:val="28"/>
        </w:rPr>
        <w:t xml:space="preserve"> человек, волей</w:t>
      </w:r>
      <w:r w:rsidR="00AA72AE" w:rsidRPr="00EB4450">
        <w:rPr>
          <w:sz w:val="28"/>
          <w:szCs w:val="28"/>
        </w:rPr>
        <w:t>болу - 67 человек, футболу- 326 человек.</w:t>
      </w:r>
      <w:proofErr w:type="gramEnd"/>
    </w:p>
    <w:p w:rsidR="00D4132E" w:rsidRPr="0091360B" w:rsidRDefault="00D4132E" w:rsidP="00D30B7A">
      <w:pPr>
        <w:ind w:firstLine="708"/>
        <w:jc w:val="both"/>
        <w:rPr>
          <w:rFonts w:eastAsia="Calibri"/>
          <w:sz w:val="28"/>
          <w:szCs w:val="28"/>
          <w:lang w:eastAsia="en-US"/>
        </w:rPr>
      </w:pPr>
      <w:r w:rsidRPr="007C1B17">
        <w:rPr>
          <w:rFonts w:eastAsia="Calibri"/>
          <w:sz w:val="28"/>
          <w:szCs w:val="28"/>
          <w:lang w:eastAsia="en-US"/>
        </w:rPr>
        <w:t xml:space="preserve">Мероприятия по сохранению и развитию материально-технической базы государственных учреждений </w:t>
      </w:r>
      <w:r w:rsidR="006C3CEE" w:rsidRPr="007C1B17">
        <w:rPr>
          <w:rFonts w:eastAsia="Calibri"/>
          <w:sz w:val="28"/>
          <w:szCs w:val="28"/>
          <w:lang w:eastAsia="en-US"/>
        </w:rPr>
        <w:t>80 009,17 тыс. рублей</w:t>
      </w:r>
      <w:r w:rsidR="006C3CEE" w:rsidRPr="006C3CEE">
        <w:rPr>
          <w:rFonts w:eastAsia="Calibri"/>
          <w:sz w:val="28"/>
          <w:szCs w:val="28"/>
          <w:lang w:eastAsia="en-US"/>
        </w:rPr>
        <w:t xml:space="preserve"> или 100%.</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В целях поддержания эксплуатационных характеристик объектов, закрепленных на праве оперативного управления и приобретени</w:t>
      </w:r>
      <w:r w:rsidR="00DC1099" w:rsidRPr="0091360B">
        <w:rPr>
          <w:rFonts w:eastAsia="Calibri"/>
          <w:sz w:val="28"/>
          <w:szCs w:val="28"/>
          <w:lang w:eastAsia="en-US"/>
        </w:rPr>
        <w:t>я</w:t>
      </w:r>
      <w:r w:rsidRPr="0091360B">
        <w:rPr>
          <w:rFonts w:eastAsia="Calibri"/>
          <w:sz w:val="28"/>
          <w:szCs w:val="28"/>
          <w:lang w:eastAsia="en-US"/>
        </w:rPr>
        <w:t xml:space="preserve"> основных средств, не являющихся объектами недвижимости: </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w:t>
      </w:r>
      <w:r w:rsidR="000262D3">
        <w:rPr>
          <w:rFonts w:eastAsia="Calibri"/>
          <w:sz w:val="28"/>
          <w:szCs w:val="28"/>
          <w:lang w:eastAsia="en-US"/>
        </w:rPr>
        <w:t xml:space="preserve"> </w:t>
      </w:r>
      <w:r w:rsidRPr="0091360B">
        <w:rPr>
          <w:rFonts w:eastAsia="Calibri"/>
          <w:sz w:val="28"/>
          <w:szCs w:val="28"/>
          <w:lang w:eastAsia="en-US"/>
        </w:rPr>
        <w:t>проведены мероприятия в целях поддержания эксплуатационных хар</w:t>
      </w:r>
      <w:r w:rsidR="00FE069B" w:rsidRPr="0091360B">
        <w:rPr>
          <w:rFonts w:eastAsia="Calibri"/>
          <w:sz w:val="28"/>
          <w:szCs w:val="28"/>
          <w:lang w:eastAsia="en-US"/>
        </w:rPr>
        <w:t>актеристик объекта спорта СК «Ладога Арена»</w:t>
      </w:r>
      <w:r w:rsidRPr="0091360B">
        <w:rPr>
          <w:rFonts w:eastAsia="Calibri"/>
          <w:sz w:val="28"/>
          <w:szCs w:val="28"/>
          <w:lang w:eastAsia="en-US"/>
        </w:rPr>
        <w:t>, закрепленного на праве оперативного управления за ГАУ ЛО «СТЦ»;</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 xml:space="preserve">- </w:t>
      </w:r>
      <w:r w:rsidR="00DC1099" w:rsidRPr="0091360B">
        <w:rPr>
          <w:rFonts w:eastAsia="Calibri"/>
          <w:sz w:val="28"/>
          <w:szCs w:val="28"/>
          <w:lang w:eastAsia="en-US"/>
        </w:rPr>
        <w:t xml:space="preserve">обеспечено </w:t>
      </w:r>
      <w:r w:rsidRPr="0091360B">
        <w:rPr>
          <w:rFonts w:eastAsia="Calibri"/>
          <w:sz w:val="28"/>
          <w:szCs w:val="28"/>
          <w:lang w:eastAsia="en-US"/>
        </w:rPr>
        <w:t>приобретение основных сре</w:t>
      </w:r>
      <w:proofErr w:type="gramStart"/>
      <w:r w:rsidRPr="0091360B">
        <w:rPr>
          <w:rFonts w:eastAsia="Calibri"/>
          <w:sz w:val="28"/>
          <w:szCs w:val="28"/>
          <w:lang w:eastAsia="en-US"/>
        </w:rPr>
        <w:t>дств дл</w:t>
      </w:r>
      <w:proofErr w:type="gramEnd"/>
      <w:r w:rsidRPr="0091360B">
        <w:rPr>
          <w:rFonts w:eastAsia="Calibri"/>
          <w:sz w:val="28"/>
          <w:szCs w:val="28"/>
          <w:lang w:eastAsia="en-US"/>
        </w:rPr>
        <w:t>я обеспечения деятельности учреждения ГАУ ЛО «</w:t>
      </w:r>
      <w:r w:rsidR="00920970" w:rsidRPr="0091360B">
        <w:rPr>
          <w:rFonts w:eastAsia="Calibri"/>
          <w:sz w:val="28"/>
          <w:szCs w:val="28"/>
          <w:lang w:eastAsia="en-US"/>
        </w:rPr>
        <w:t xml:space="preserve">СШ «Ленинградец» в количестве </w:t>
      </w:r>
      <w:r w:rsidR="006C3CEE">
        <w:rPr>
          <w:rFonts w:eastAsia="Calibri"/>
          <w:sz w:val="28"/>
          <w:szCs w:val="28"/>
          <w:lang w:eastAsia="en-US"/>
        </w:rPr>
        <w:t>249</w:t>
      </w:r>
      <w:r w:rsidRPr="0091360B">
        <w:rPr>
          <w:rFonts w:eastAsia="Calibri"/>
          <w:sz w:val="28"/>
          <w:szCs w:val="28"/>
          <w:lang w:eastAsia="en-US"/>
        </w:rPr>
        <w:t xml:space="preserve"> единиц</w:t>
      </w:r>
      <w:r w:rsidR="00B910E9">
        <w:rPr>
          <w:rFonts w:eastAsia="Calibri"/>
          <w:sz w:val="28"/>
          <w:szCs w:val="28"/>
          <w:lang w:eastAsia="en-US"/>
        </w:rPr>
        <w:t>;</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 xml:space="preserve">- </w:t>
      </w:r>
      <w:r w:rsidR="00DC1099" w:rsidRPr="0091360B">
        <w:rPr>
          <w:rFonts w:eastAsia="Calibri"/>
          <w:sz w:val="28"/>
          <w:szCs w:val="28"/>
          <w:lang w:eastAsia="en-US"/>
        </w:rPr>
        <w:t xml:space="preserve">обеспечено </w:t>
      </w:r>
      <w:r w:rsidRPr="0091360B">
        <w:rPr>
          <w:rFonts w:eastAsia="Calibri"/>
          <w:sz w:val="28"/>
          <w:szCs w:val="28"/>
          <w:lang w:eastAsia="en-US"/>
        </w:rPr>
        <w:t xml:space="preserve">приобретение основных средств для обеспечения деятельности учреждения </w:t>
      </w:r>
      <w:r w:rsidR="00920970" w:rsidRPr="0091360B">
        <w:rPr>
          <w:rFonts w:eastAsia="Calibri"/>
          <w:sz w:val="28"/>
          <w:szCs w:val="28"/>
          <w:lang w:eastAsia="en-US"/>
        </w:rPr>
        <w:t xml:space="preserve">ГАУ ЛО «СШОР ГСФ» в количестве </w:t>
      </w:r>
      <w:r w:rsidR="000262D3">
        <w:rPr>
          <w:rFonts w:eastAsia="Calibri"/>
          <w:sz w:val="28"/>
          <w:szCs w:val="28"/>
          <w:lang w:eastAsia="en-US"/>
        </w:rPr>
        <w:t>51</w:t>
      </w:r>
      <w:r w:rsidRPr="0091360B">
        <w:rPr>
          <w:rFonts w:eastAsia="Calibri"/>
          <w:sz w:val="28"/>
          <w:szCs w:val="28"/>
          <w:lang w:eastAsia="en-US"/>
        </w:rPr>
        <w:t xml:space="preserve"> </w:t>
      </w:r>
      <w:proofErr w:type="spellStart"/>
      <w:proofErr w:type="gramStart"/>
      <w:r w:rsidRPr="0091360B">
        <w:rPr>
          <w:rFonts w:eastAsia="Calibri"/>
          <w:sz w:val="28"/>
          <w:szCs w:val="28"/>
          <w:lang w:eastAsia="en-US"/>
        </w:rPr>
        <w:t>ед</w:t>
      </w:r>
      <w:proofErr w:type="spellEnd"/>
      <w:proofErr w:type="gramEnd"/>
      <w:r w:rsidR="00B910E9">
        <w:rPr>
          <w:rFonts w:eastAsia="Calibri"/>
          <w:sz w:val="28"/>
          <w:szCs w:val="28"/>
          <w:lang w:eastAsia="en-US"/>
        </w:rPr>
        <w:t>;</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 xml:space="preserve">- </w:t>
      </w:r>
      <w:r w:rsidR="00DC1099" w:rsidRPr="0091360B">
        <w:rPr>
          <w:rFonts w:eastAsia="Calibri"/>
          <w:sz w:val="28"/>
          <w:szCs w:val="28"/>
          <w:lang w:eastAsia="en-US"/>
        </w:rPr>
        <w:t xml:space="preserve">обеспечено </w:t>
      </w:r>
      <w:r w:rsidRPr="0091360B">
        <w:rPr>
          <w:rFonts w:eastAsia="Calibri"/>
          <w:sz w:val="28"/>
          <w:szCs w:val="28"/>
          <w:lang w:eastAsia="en-US"/>
        </w:rPr>
        <w:t xml:space="preserve">приобретение основных средств для обеспечения деятельности учреждения ГБУ ЛО «ЦОПВВС» в количестве 5 </w:t>
      </w:r>
      <w:proofErr w:type="spellStart"/>
      <w:proofErr w:type="gramStart"/>
      <w:r w:rsidRPr="0091360B">
        <w:rPr>
          <w:rFonts w:eastAsia="Calibri"/>
          <w:sz w:val="28"/>
          <w:szCs w:val="28"/>
          <w:lang w:eastAsia="en-US"/>
        </w:rPr>
        <w:t>ед</w:t>
      </w:r>
      <w:proofErr w:type="spellEnd"/>
      <w:proofErr w:type="gramEnd"/>
      <w:r w:rsidR="00B910E9">
        <w:rPr>
          <w:rFonts w:eastAsia="Calibri"/>
          <w:sz w:val="28"/>
          <w:szCs w:val="28"/>
          <w:lang w:eastAsia="en-US"/>
        </w:rPr>
        <w:t>;</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 xml:space="preserve">- </w:t>
      </w:r>
      <w:r w:rsidR="00DC1099" w:rsidRPr="0091360B">
        <w:rPr>
          <w:rFonts w:eastAsia="Calibri"/>
          <w:sz w:val="28"/>
          <w:szCs w:val="28"/>
          <w:lang w:eastAsia="en-US"/>
        </w:rPr>
        <w:t xml:space="preserve">обеспечено </w:t>
      </w:r>
      <w:r w:rsidRPr="0091360B">
        <w:rPr>
          <w:rFonts w:eastAsia="Calibri"/>
          <w:sz w:val="28"/>
          <w:szCs w:val="28"/>
          <w:lang w:eastAsia="en-US"/>
        </w:rPr>
        <w:t>приобретение основных средств для обеспечения деятельности учреждения ГА</w:t>
      </w:r>
      <w:r w:rsidR="00920970" w:rsidRPr="0091360B">
        <w:rPr>
          <w:rFonts w:eastAsia="Calibri"/>
          <w:sz w:val="28"/>
          <w:szCs w:val="28"/>
          <w:lang w:eastAsia="en-US"/>
        </w:rPr>
        <w:t xml:space="preserve">У ЛО «ЦСП» количестве </w:t>
      </w:r>
      <w:r w:rsidR="000262D3">
        <w:rPr>
          <w:rFonts w:eastAsia="Calibri"/>
          <w:sz w:val="28"/>
          <w:szCs w:val="28"/>
          <w:lang w:eastAsia="en-US"/>
        </w:rPr>
        <w:t>36</w:t>
      </w:r>
      <w:r w:rsidRPr="0091360B">
        <w:rPr>
          <w:rFonts w:eastAsia="Calibri"/>
          <w:sz w:val="28"/>
          <w:szCs w:val="28"/>
          <w:lang w:eastAsia="en-US"/>
        </w:rPr>
        <w:t xml:space="preserve"> </w:t>
      </w:r>
      <w:proofErr w:type="spellStart"/>
      <w:proofErr w:type="gramStart"/>
      <w:r w:rsidRPr="0091360B">
        <w:rPr>
          <w:rFonts w:eastAsia="Calibri"/>
          <w:sz w:val="28"/>
          <w:szCs w:val="28"/>
          <w:lang w:eastAsia="en-US"/>
        </w:rPr>
        <w:t>ед</w:t>
      </w:r>
      <w:proofErr w:type="spellEnd"/>
      <w:proofErr w:type="gramEnd"/>
      <w:r w:rsidR="00B910E9">
        <w:rPr>
          <w:rFonts w:eastAsia="Calibri"/>
          <w:sz w:val="28"/>
          <w:szCs w:val="28"/>
          <w:lang w:eastAsia="en-US"/>
        </w:rPr>
        <w:t>;</w:t>
      </w:r>
    </w:p>
    <w:p w:rsidR="003301B9" w:rsidRPr="0091360B" w:rsidRDefault="003301B9" w:rsidP="003301B9">
      <w:pPr>
        <w:ind w:firstLine="708"/>
        <w:jc w:val="both"/>
        <w:rPr>
          <w:rFonts w:eastAsia="Calibri"/>
          <w:sz w:val="28"/>
          <w:szCs w:val="28"/>
          <w:lang w:eastAsia="en-US"/>
        </w:rPr>
      </w:pPr>
      <w:r w:rsidRPr="0091360B">
        <w:rPr>
          <w:rFonts w:eastAsia="Calibri"/>
          <w:sz w:val="28"/>
          <w:szCs w:val="28"/>
          <w:lang w:eastAsia="en-US"/>
        </w:rPr>
        <w:t>- мероприятия в целях поддержания эксплуатационны</w:t>
      </w:r>
      <w:r w:rsidR="001202AD" w:rsidRPr="0091360B">
        <w:rPr>
          <w:rFonts w:eastAsia="Calibri"/>
          <w:sz w:val="28"/>
          <w:szCs w:val="28"/>
          <w:lang w:eastAsia="en-US"/>
        </w:rPr>
        <w:t>х характеристик здания ГБУ ЛО «ЦОПВ»</w:t>
      </w:r>
      <w:r w:rsidR="000262D3">
        <w:rPr>
          <w:rFonts w:eastAsia="Calibri"/>
          <w:sz w:val="28"/>
          <w:szCs w:val="28"/>
          <w:lang w:eastAsia="en-US"/>
        </w:rPr>
        <w:t>. Проведен ремонт тренажерного зала корпуса А1, ремонт 4 этажа корпуса</w:t>
      </w:r>
      <w:proofErr w:type="gramStart"/>
      <w:r w:rsidR="000262D3">
        <w:rPr>
          <w:rFonts w:eastAsia="Calibri"/>
          <w:sz w:val="28"/>
          <w:szCs w:val="28"/>
          <w:lang w:eastAsia="en-US"/>
        </w:rPr>
        <w:t xml:space="preserve"> А</w:t>
      </w:r>
      <w:proofErr w:type="gramEnd"/>
      <w:r w:rsidR="000262D3">
        <w:rPr>
          <w:rFonts w:eastAsia="Calibri"/>
          <w:sz w:val="28"/>
          <w:szCs w:val="28"/>
          <w:lang w:eastAsia="en-US"/>
        </w:rPr>
        <w:t xml:space="preserve">, ремонт спортивного зала со </w:t>
      </w:r>
      <w:proofErr w:type="spellStart"/>
      <w:r w:rsidR="000262D3">
        <w:rPr>
          <w:rFonts w:eastAsia="Calibri"/>
          <w:sz w:val="28"/>
          <w:szCs w:val="28"/>
          <w:lang w:eastAsia="en-US"/>
        </w:rPr>
        <w:t>скалодромом</w:t>
      </w:r>
      <w:proofErr w:type="spellEnd"/>
      <w:r w:rsidR="000262D3">
        <w:rPr>
          <w:rFonts w:eastAsia="Calibri"/>
          <w:sz w:val="28"/>
          <w:szCs w:val="28"/>
          <w:lang w:eastAsia="en-US"/>
        </w:rPr>
        <w:t xml:space="preserve"> корпуса А1, </w:t>
      </w:r>
      <w:r w:rsidR="000262D3" w:rsidRPr="00702A0C">
        <w:rPr>
          <w:rFonts w:eastAsia="Calibri"/>
          <w:sz w:val="28"/>
          <w:szCs w:val="28"/>
          <w:lang w:eastAsia="en-US"/>
        </w:rPr>
        <w:t xml:space="preserve">ремонт </w:t>
      </w:r>
      <w:r w:rsidR="00702A0C" w:rsidRPr="00702A0C">
        <w:rPr>
          <w:rFonts w:eastAsia="Calibri"/>
          <w:sz w:val="28"/>
          <w:szCs w:val="28"/>
          <w:lang w:eastAsia="en-US"/>
        </w:rPr>
        <w:t xml:space="preserve">офисных </w:t>
      </w:r>
      <w:r w:rsidR="000262D3" w:rsidRPr="00702A0C">
        <w:rPr>
          <w:rFonts w:eastAsia="Calibri"/>
          <w:sz w:val="28"/>
          <w:szCs w:val="28"/>
          <w:lang w:eastAsia="en-US"/>
        </w:rPr>
        <w:t>помещений.</w:t>
      </w:r>
      <w:r w:rsidRPr="0091360B">
        <w:rPr>
          <w:rFonts w:eastAsia="Calibri"/>
          <w:sz w:val="28"/>
          <w:szCs w:val="28"/>
          <w:lang w:eastAsia="en-US"/>
        </w:rPr>
        <w:t xml:space="preserve"> </w:t>
      </w:r>
    </w:p>
    <w:p w:rsidR="000262D3" w:rsidRDefault="000262D3" w:rsidP="00FC0F92">
      <w:pPr>
        <w:suppressAutoHyphens/>
        <w:ind w:firstLine="708"/>
        <w:jc w:val="both"/>
        <w:rPr>
          <w:sz w:val="28"/>
          <w:szCs w:val="28"/>
        </w:rPr>
      </w:pPr>
      <w:r>
        <w:rPr>
          <w:sz w:val="28"/>
          <w:szCs w:val="28"/>
        </w:rPr>
        <w:lastRenderedPageBreak/>
        <w:t xml:space="preserve">За период с 01.01.2019 – 31.12.2019г. обеспечен доступ к объектам спорта для проведения тренировочных мероприятий, спортивных и физкультурных мероприятий в объеме </w:t>
      </w:r>
      <w:r w:rsidRPr="009119AE">
        <w:rPr>
          <w:sz w:val="28"/>
          <w:szCs w:val="28"/>
        </w:rPr>
        <w:t>84476,0</w:t>
      </w:r>
      <w:r>
        <w:rPr>
          <w:sz w:val="28"/>
          <w:szCs w:val="28"/>
        </w:rPr>
        <w:t xml:space="preserve"> часов, в том числе по объектам спорта</w:t>
      </w:r>
      <w:r w:rsidR="00B910E9">
        <w:rPr>
          <w:sz w:val="28"/>
          <w:szCs w:val="28"/>
        </w:rPr>
        <w:t xml:space="preserve"> </w:t>
      </w:r>
      <w:r>
        <w:rPr>
          <w:sz w:val="28"/>
          <w:szCs w:val="28"/>
        </w:rPr>
        <w:t xml:space="preserve">СК </w:t>
      </w:r>
      <w:r w:rsidR="00B910E9">
        <w:rPr>
          <w:sz w:val="28"/>
          <w:szCs w:val="28"/>
        </w:rPr>
        <w:t>«</w:t>
      </w:r>
      <w:r>
        <w:rPr>
          <w:sz w:val="28"/>
          <w:szCs w:val="28"/>
        </w:rPr>
        <w:t xml:space="preserve">Ладога </w:t>
      </w:r>
      <w:r w:rsidR="00B910E9">
        <w:rPr>
          <w:sz w:val="28"/>
          <w:szCs w:val="28"/>
        </w:rPr>
        <w:t xml:space="preserve">Арена» – 4964,75 </w:t>
      </w:r>
      <w:r>
        <w:rPr>
          <w:sz w:val="28"/>
          <w:szCs w:val="28"/>
        </w:rPr>
        <w:t xml:space="preserve">часов, СК </w:t>
      </w:r>
      <w:r w:rsidR="00B910E9">
        <w:rPr>
          <w:sz w:val="28"/>
          <w:szCs w:val="28"/>
        </w:rPr>
        <w:t>«</w:t>
      </w:r>
      <w:r>
        <w:rPr>
          <w:sz w:val="28"/>
          <w:szCs w:val="28"/>
        </w:rPr>
        <w:t>Юкки</w:t>
      </w:r>
      <w:r w:rsidR="00B910E9">
        <w:rPr>
          <w:sz w:val="28"/>
          <w:szCs w:val="28"/>
        </w:rPr>
        <w:t>»</w:t>
      </w:r>
      <w:r>
        <w:rPr>
          <w:sz w:val="28"/>
          <w:szCs w:val="28"/>
        </w:rPr>
        <w:t xml:space="preserve"> – 66390,0 часов, СК </w:t>
      </w:r>
      <w:r w:rsidR="00B910E9">
        <w:rPr>
          <w:sz w:val="28"/>
          <w:szCs w:val="28"/>
        </w:rPr>
        <w:t>«</w:t>
      </w:r>
      <w:r>
        <w:rPr>
          <w:sz w:val="28"/>
          <w:szCs w:val="28"/>
        </w:rPr>
        <w:t>Токсово</w:t>
      </w:r>
      <w:r w:rsidR="00B910E9">
        <w:rPr>
          <w:sz w:val="28"/>
          <w:szCs w:val="28"/>
        </w:rPr>
        <w:t>»</w:t>
      </w:r>
      <w:r>
        <w:rPr>
          <w:sz w:val="28"/>
          <w:szCs w:val="28"/>
        </w:rPr>
        <w:t xml:space="preserve"> – 9192,0 часов, СК «Колпино» - 349,0 часов, СК «Выборг» - 3580,25 часов. </w:t>
      </w:r>
    </w:p>
    <w:p w:rsidR="00551368" w:rsidRDefault="00551368" w:rsidP="00FC0F92">
      <w:pPr>
        <w:suppressAutoHyphens/>
        <w:ind w:firstLine="708"/>
        <w:jc w:val="both"/>
        <w:rPr>
          <w:rFonts w:eastAsia="Calibri"/>
          <w:bCs/>
          <w:spacing w:val="-6"/>
          <w:sz w:val="28"/>
          <w:szCs w:val="28"/>
          <w:lang w:eastAsia="zh-CN"/>
        </w:rPr>
      </w:pPr>
      <w:r w:rsidRPr="0091360B">
        <w:rPr>
          <w:rFonts w:eastAsia="Calibri"/>
          <w:bCs/>
          <w:spacing w:val="-6"/>
          <w:sz w:val="28"/>
          <w:szCs w:val="28"/>
          <w:lang w:eastAsia="zh-CN"/>
        </w:rPr>
        <w:t>Количество спортсменов-кандидатов в спортивные сборные команды РФ – 1</w:t>
      </w:r>
      <w:r w:rsidR="0071215C">
        <w:rPr>
          <w:rFonts w:eastAsia="Calibri"/>
          <w:bCs/>
          <w:spacing w:val="-6"/>
          <w:sz w:val="28"/>
          <w:szCs w:val="28"/>
          <w:lang w:eastAsia="zh-CN"/>
        </w:rPr>
        <w:t>81</w:t>
      </w:r>
      <w:r w:rsidRPr="0091360B">
        <w:rPr>
          <w:rFonts w:eastAsia="Calibri"/>
          <w:bCs/>
          <w:spacing w:val="-6"/>
          <w:sz w:val="28"/>
          <w:szCs w:val="28"/>
          <w:lang w:eastAsia="zh-CN"/>
        </w:rPr>
        <w:t xml:space="preserve"> человек по </w:t>
      </w:r>
      <w:r w:rsidR="00C31612" w:rsidRPr="0091360B">
        <w:rPr>
          <w:rFonts w:eastAsia="Calibri"/>
          <w:bCs/>
          <w:spacing w:val="-6"/>
          <w:sz w:val="28"/>
          <w:szCs w:val="28"/>
          <w:lang w:eastAsia="zh-CN"/>
        </w:rPr>
        <w:t>3</w:t>
      </w:r>
      <w:r w:rsidR="00994BB1">
        <w:rPr>
          <w:rFonts w:eastAsia="Calibri"/>
          <w:bCs/>
          <w:spacing w:val="-6"/>
          <w:sz w:val="28"/>
          <w:szCs w:val="28"/>
          <w:lang w:eastAsia="zh-CN"/>
        </w:rPr>
        <w:t>9</w:t>
      </w:r>
      <w:r w:rsidRPr="0091360B">
        <w:rPr>
          <w:rFonts w:eastAsia="Calibri"/>
          <w:bCs/>
          <w:spacing w:val="-6"/>
          <w:sz w:val="28"/>
          <w:szCs w:val="28"/>
          <w:lang w:eastAsia="zh-CN"/>
        </w:rPr>
        <w:t xml:space="preserve"> видам спорта:</w:t>
      </w:r>
    </w:p>
    <w:p w:rsidR="00994BB1" w:rsidRPr="0071215C" w:rsidRDefault="00994BB1" w:rsidP="00994BB1">
      <w:pPr>
        <w:ind w:firstLine="709"/>
        <w:jc w:val="both"/>
        <w:rPr>
          <w:sz w:val="28"/>
          <w:szCs w:val="28"/>
        </w:rPr>
      </w:pPr>
      <w:r w:rsidRPr="0071215C">
        <w:rPr>
          <w:sz w:val="28"/>
          <w:szCs w:val="28"/>
        </w:rPr>
        <w:t>по зимним олимпийским видам спорта – 1</w:t>
      </w:r>
      <w:r w:rsidR="0071215C">
        <w:rPr>
          <w:sz w:val="28"/>
          <w:szCs w:val="28"/>
        </w:rPr>
        <w:t>4</w:t>
      </w:r>
      <w:r w:rsidRPr="0071215C">
        <w:rPr>
          <w:sz w:val="28"/>
          <w:szCs w:val="28"/>
        </w:rPr>
        <w:t xml:space="preserve"> (биатло</w:t>
      </w:r>
      <w:r w:rsidR="0071215C" w:rsidRPr="0071215C">
        <w:rPr>
          <w:sz w:val="28"/>
          <w:szCs w:val="28"/>
        </w:rPr>
        <w:t>н – 2, лыжные гонки лыжероллеры</w:t>
      </w:r>
      <w:r w:rsidRPr="0071215C">
        <w:rPr>
          <w:sz w:val="28"/>
          <w:szCs w:val="28"/>
        </w:rPr>
        <w:t xml:space="preserve"> – 2, санный спорт – 2, сноуборд – 4, </w:t>
      </w:r>
      <w:r w:rsidRPr="0071215C">
        <w:rPr>
          <w:rFonts w:eastAsia="Calibri"/>
          <w:bCs/>
          <w:spacing w:val="-6"/>
          <w:sz w:val="28"/>
          <w:szCs w:val="28"/>
          <w:lang w:eastAsia="zh-CN"/>
        </w:rPr>
        <w:t>фристайл – 3, горнолыжный спорт- 1</w:t>
      </w:r>
      <w:r w:rsidRPr="0071215C">
        <w:rPr>
          <w:sz w:val="28"/>
          <w:szCs w:val="28"/>
        </w:rPr>
        <w:t xml:space="preserve">); </w:t>
      </w:r>
    </w:p>
    <w:p w:rsidR="00994BB1" w:rsidRPr="0071215C" w:rsidRDefault="00994BB1" w:rsidP="00994BB1">
      <w:pPr>
        <w:ind w:firstLine="709"/>
        <w:jc w:val="both"/>
        <w:rPr>
          <w:sz w:val="28"/>
          <w:szCs w:val="28"/>
        </w:rPr>
      </w:pPr>
      <w:proofErr w:type="gramStart"/>
      <w:r w:rsidRPr="0071215C">
        <w:rPr>
          <w:sz w:val="28"/>
          <w:szCs w:val="28"/>
        </w:rPr>
        <w:t xml:space="preserve">по летним олимпийским видам спорта – </w:t>
      </w:r>
      <w:r w:rsidR="0071215C">
        <w:rPr>
          <w:sz w:val="28"/>
          <w:szCs w:val="28"/>
        </w:rPr>
        <w:t>91</w:t>
      </w:r>
      <w:r w:rsidRPr="0071215C">
        <w:rPr>
          <w:sz w:val="28"/>
          <w:szCs w:val="28"/>
        </w:rPr>
        <w:t xml:space="preserve"> (бадминтон – 5, бокс – 4, велоспорт – 6, гандбол – 2; гольф – 1; дзюдо – 2, конный спорт – 15, лёгкая атлетика – 5, настольный теннис – 6, парусный спорт – 1, скалолазание – 1, спортивная борьба (вольная) – 1, триатлон – 1, тхэквондо (ВТФ) – 2, тяжёлая атлетика – 1, фехтование – 2</w:t>
      </w:r>
      <w:r w:rsidR="0071215C" w:rsidRPr="0071215C">
        <w:rPr>
          <w:sz w:val="28"/>
          <w:szCs w:val="28"/>
        </w:rPr>
        <w:t xml:space="preserve">, </w:t>
      </w:r>
      <w:r w:rsidR="0071215C" w:rsidRPr="0071215C">
        <w:rPr>
          <w:rFonts w:eastAsia="Calibri"/>
          <w:bCs/>
          <w:spacing w:val="-6"/>
          <w:sz w:val="28"/>
          <w:szCs w:val="28"/>
          <w:lang w:eastAsia="zh-CN"/>
        </w:rPr>
        <w:t>водное поло – 32, плавание – 1, синхронное плавание – 1, волейбол – 2</w:t>
      </w:r>
      <w:r w:rsidRPr="0071215C">
        <w:rPr>
          <w:sz w:val="28"/>
          <w:szCs w:val="28"/>
        </w:rPr>
        <w:t>);</w:t>
      </w:r>
      <w:proofErr w:type="gramEnd"/>
    </w:p>
    <w:p w:rsidR="00994BB1" w:rsidRPr="00587753" w:rsidRDefault="00994BB1" w:rsidP="00587753">
      <w:pPr>
        <w:ind w:firstLine="708"/>
        <w:jc w:val="both"/>
        <w:rPr>
          <w:bCs/>
          <w:spacing w:val="-6"/>
          <w:sz w:val="28"/>
          <w:szCs w:val="28"/>
        </w:rPr>
      </w:pPr>
      <w:r w:rsidRPr="0071215C">
        <w:rPr>
          <w:sz w:val="28"/>
          <w:szCs w:val="28"/>
        </w:rPr>
        <w:t>по неолимпийским видам спорта – 66 (авиамодельный спорт – 1, ездовой спорт – 7; пауэрлифтинг – 2, подводный спорт – 6, радиоспорт – 5, рукопашный бой – 2, самбо – 2, спорт сверхлёгкой авиации – 3, спортивное ориентирование – 18, судомодельный – 7, тайский бокс – 6, тхэквондо (МФТ) – 3, шахматы – 1, шашки – 3</w:t>
      </w:r>
      <w:r w:rsidRPr="00587753">
        <w:rPr>
          <w:bCs/>
          <w:spacing w:val="-6"/>
          <w:sz w:val="28"/>
          <w:szCs w:val="28"/>
        </w:rPr>
        <w:t>);</w:t>
      </w:r>
    </w:p>
    <w:p w:rsidR="00994BB1" w:rsidRPr="00587753" w:rsidRDefault="00994BB1" w:rsidP="00587753">
      <w:pPr>
        <w:ind w:firstLine="708"/>
        <w:jc w:val="both"/>
        <w:rPr>
          <w:bCs/>
          <w:spacing w:val="-6"/>
          <w:sz w:val="28"/>
          <w:szCs w:val="28"/>
        </w:rPr>
      </w:pPr>
      <w:r w:rsidRPr="00587753">
        <w:rPr>
          <w:bCs/>
          <w:spacing w:val="-6"/>
          <w:sz w:val="28"/>
          <w:szCs w:val="28"/>
        </w:rPr>
        <w:t xml:space="preserve">по </w:t>
      </w:r>
      <w:proofErr w:type="spellStart"/>
      <w:r w:rsidRPr="00587753">
        <w:rPr>
          <w:bCs/>
          <w:spacing w:val="-6"/>
          <w:sz w:val="28"/>
          <w:szCs w:val="28"/>
        </w:rPr>
        <w:t>паралимпийским</w:t>
      </w:r>
      <w:proofErr w:type="spellEnd"/>
      <w:r w:rsidRPr="00587753">
        <w:rPr>
          <w:bCs/>
          <w:spacing w:val="-6"/>
          <w:sz w:val="28"/>
          <w:szCs w:val="28"/>
        </w:rPr>
        <w:t xml:space="preserve"> и </w:t>
      </w:r>
      <w:proofErr w:type="spellStart"/>
      <w:r w:rsidRPr="00587753">
        <w:rPr>
          <w:bCs/>
          <w:spacing w:val="-6"/>
          <w:sz w:val="28"/>
          <w:szCs w:val="28"/>
        </w:rPr>
        <w:t>сурдлимпиййским</w:t>
      </w:r>
      <w:proofErr w:type="spellEnd"/>
      <w:r w:rsidRPr="00587753">
        <w:rPr>
          <w:bCs/>
          <w:spacing w:val="-6"/>
          <w:sz w:val="28"/>
          <w:szCs w:val="28"/>
        </w:rPr>
        <w:t xml:space="preserve"> видам спорта – 10 (спорт слепых – 4, спорт глухих – 2; спорт лиц с ПОДА – 1, спорт лиц с заболеванием ЦП – 2, спорт ЛИН – 1).</w:t>
      </w:r>
    </w:p>
    <w:p w:rsidR="00F819FD" w:rsidRPr="00587753" w:rsidRDefault="00F819FD" w:rsidP="00587753">
      <w:pPr>
        <w:ind w:firstLine="708"/>
        <w:jc w:val="both"/>
        <w:rPr>
          <w:bCs/>
          <w:spacing w:val="-6"/>
          <w:sz w:val="28"/>
          <w:szCs w:val="28"/>
        </w:rPr>
      </w:pPr>
      <w:r w:rsidRPr="00587753">
        <w:rPr>
          <w:bCs/>
          <w:spacing w:val="-6"/>
          <w:sz w:val="28"/>
          <w:szCs w:val="28"/>
        </w:rPr>
        <w:t>Количество завоеванных медалей на международных, всероссийских и меж</w:t>
      </w:r>
      <w:r w:rsidR="000D5356" w:rsidRPr="00587753">
        <w:rPr>
          <w:bCs/>
          <w:spacing w:val="-6"/>
          <w:sz w:val="28"/>
          <w:szCs w:val="28"/>
        </w:rPr>
        <w:t xml:space="preserve">региональных соревнованиях – </w:t>
      </w:r>
      <w:r w:rsidR="003B5769" w:rsidRPr="00587753">
        <w:rPr>
          <w:bCs/>
          <w:spacing w:val="-6"/>
          <w:sz w:val="28"/>
          <w:szCs w:val="28"/>
        </w:rPr>
        <w:t>1052</w:t>
      </w:r>
      <w:r w:rsidRPr="00587753">
        <w:rPr>
          <w:bCs/>
          <w:spacing w:val="-6"/>
          <w:sz w:val="28"/>
          <w:szCs w:val="28"/>
        </w:rPr>
        <w:t xml:space="preserve">. </w:t>
      </w:r>
    </w:p>
    <w:p w:rsidR="00F819FD" w:rsidRPr="00587753" w:rsidRDefault="00F819FD" w:rsidP="00587753">
      <w:pPr>
        <w:ind w:firstLine="708"/>
        <w:jc w:val="both"/>
        <w:rPr>
          <w:bCs/>
          <w:spacing w:val="-6"/>
          <w:sz w:val="28"/>
          <w:szCs w:val="28"/>
        </w:rPr>
      </w:pPr>
      <w:r w:rsidRPr="00587753">
        <w:rPr>
          <w:bCs/>
          <w:spacing w:val="-6"/>
          <w:sz w:val="28"/>
          <w:szCs w:val="28"/>
        </w:rPr>
        <w:t>На международных соревнованиях спортсменами Л</w:t>
      </w:r>
      <w:r w:rsidR="009F5CA9" w:rsidRPr="00587753">
        <w:rPr>
          <w:bCs/>
          <w:spacing w:val="-6"/>
          <w:sz w:val="28"/>
          <w:szCs w:val="28"/>
        </w:rPr>
        <w:t>енинградской облас</w:t>
      </w:r>
      <w:r w:rsidR="000D5356" w:rsidRPr="00587753">
        <w:rPr>
          <w:bCs/>
          <w:spacing w:val="-6"/>
          <w:sz w:val="28"/>
          <w:szCs w:val="28"/>
        </w:rPr>
        <w:t xml:space="preserve">ти </w:t>
      </w:r>
      <w:r w:rsidR="00C31612" w:rsidRPr="00587753">
        <w:rPr>
          <w:bCs/>
          <w:spacing w:val="-6"/>
          <w:sz w:val="28"/>
          <w:szCs w:val="28"/>
        </w:rPr>
        <w:t>завоевано 1</w:t>
      </w:r>
      <w:r w:rsidR="003B5769" w:rsidRPr="00587753">
        <w:rPr>
          <w:bCs/>
          <w:spacing w:val="-6"/>
          <w:sz w:val="28"/>
          <w:szCs w:val="28"/>
        </w:rPr>
        <w:t>60</w:t>
      </w:r>
      <w:r w:rsidR="00DC1099" w:rsidRPr="00587753">
        <w:rPr>
          <w:bCs/>
          <w:spacing w:val="-6"/>
          <w:sz w:val="28"/>
          <w:szCs w:val="28"/>
        </w:rPr>
        <w:t xml:space="preserve"> медал</w:t>
      </w:r>
      <w:r w:rsidR="00B910E9">
        <w:rPr>
          <w:bCs/>
          <w:spacing w:val="-6"/>
          <w:sz w:val="28"/>
          <w:szCs w:val="28"/>
        </w:rPr>
        <w:t>ей</w:t>
      </w:r>
      <w:r w:rsidRPr="00587753">
        <w:rPr>
          <w:bCs/>
          <w:spacing w:val="-6"/>
          <w:sz w:val="28"/>
          <w:szCs w:val="28"/>
        </w:rPr>
        <w:t xml:space="preserve"> (</w:t>
      </w:r>
      <w:r w:rsidR="003B5769" w:rsidRPr="00587753">
        <w:rPr>
          <w:bCs/>
          <w:spacing w:val="-6"/>
          <w:sz w:val="28"/>
          <w:szCs w:val="28"/>
        </w:rPr>
        <w:t>41</w:t>
      </w:r>
      <w:r w:rsidRPr="00587753">
        <w:rPr>
          <w:bCs/>
          <w:spacing w:val="-6"/>
          <w:sz w:val="28"/>
          <w:szCs w:val="28"/>
        </w:rPr>
        <w:t xml:space="preserve"> </w:t>
      </w:r>
      <w:proofErr w:type="gramStart"/>
      <w:r w:rsidRPr="00587753">
        <w:rPr>
          <w:bCs/>
          <w:spacing w:val="-6"/>
          <w:sz w:val="28"/>
          <w:szCs w:val="28"/>
        </w:rPr>
        <w:t>золот</w:t>
      </w:r>
      <w:r w:rsidR="00B910E9">
        <w:rPr>
          <w:bCs/>
          <w:spacing w:val="-6"/>
          <w:sz w:val="28"/>
          <w:szCs w:val="28"/>
        </w:rPr>
        <w:t>ая</w:t>
      </w:r>
      <w:proofErr w:type="gramEnd"/>
      <w:r w:rsidRPr="00587753">
        <w:rPr>
          <w:bCs/>
          <w:spacing w:val="-6"/>
          <w:sz w:val="28"/>
          <w:szCs w:val="28"/>
        </w:rPr>
        <w:t xml:space="preserve">, </w:t>
      </w:r>
      <w:r w:rsidR="000D5356" w:rsidRPr="00587753">
        <w:rPr>
          <w:bCs/>
          <w:spacing w:val="-6"/>
          <w:sz w:val="28"/>
          <w:szCs w:val="28"/>
        </w:rPr>
        <w:t>2</w:t>
      </w:r>
      <w:r w:rsidR="003B5769" w:rsidRPr="00587753">
        <w:rPr>
          <w:bCs/>
          <w:spacing w:val="-6"/>
          <w:sz w:val="28"/>
          <w:szCs w:val="28"/>
        </w:rPr>
        <w:t>9</w:t>
      </w:r>
      <w:r w:rsidR="00C31612" w:rsidRPr="00587753">
        <w:rPr>
          <w:bCs/>
          <w:spacing w:val="-6"/>
          <w:sz w:val="28"/>
          <w:szCs w:val="28"/>
        </w:rPr>
        <w:t xml:space="preserve"> серебряных, 90</w:t>
      </w:r>
      <w:r w:rsidRPr="00587753">
        <w:rPr>
          <w:bCs/>
          <w:spacing w:val="-6"/>
          <w:sz w:val="28"/>
          <w:szCs w:val="28"/>
        </w:rPr>
        <w:t xml:space="preserve"> бронзовых):</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мира по санному спорту – 1 золотая медаль, 2 бронзовые медали (Павличенко С.)</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мира по ездовому спорту – 1 бронзовая медаль (Глазунова А.);</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мира по подводному спорту (ныряние в глубину на открытой воде) –             2 серебряные медали (Матвеенко А.);</w:t>
      </w:r>
    </w:p>
    <w:p w:rsidR="003B5769" w:rsidRPr="00587753" w:rsidRDefault="00B910E9" w:rsidP="003B5769">
      <w:pPr>
        <w:ind w:firstLine="708"/>
        <w:jc w:val="both"/>
        <w:rPr>
          <w:bCs/>
          <w:spacing w:val="-6"/>
          <w:sz w:val="28"/>
          <w:szCs w:val="28"/>
        </w:rPr>
      </w:pPr>
      <w:proofErr w:type="gramStart"/>
      <w:r>
        <w:rPr>
          <w:bCs/>
          <w:spacing w:val="-6"/>
          <w:sz w:val="28"/>
          <w:szCs w:val="28"/>
        </w:rPr>
        <w:t xml:space="preserve">чемпионат </w:t>
      </w:r>
      <w:r w:rsidR="003B5769" w:rsidRPr="00587753">
        <w:rPr>
          <w:bCs/>
          <w:spacing w:val="-6"/>
          <w:sz w:val="28"/>
          <w:szCs w:val="28"/>
        </w:rPr>
        <w:t>мира по судомодельному спорту – 1 серебряная медаль (командное выступление:</w:t>
      </w:r>
      <w:proofErr w:type="gramEnd"/>
      <w:r w:rsidR="003B5769" w:rsidRPr="00587753">
        <w:rPr>
          <w:bCs/>
          <w:spacing w:val="-6"/>
          <w:sz w:val="28"/>
          <w:szCs w:val="28"/>
        </w:rPr>
        <w:t xml:space="preserve"> Сафаров С., Разживин А., Романов А., Романова О., </w:t>
      </w:r>
      <w:proofErr w:type="spellStart"/>
      <w:r w:rsidR="003B5769" w:rsidRPr="00587753">
        <w:rPr>
          <w:bCs/>
          <w:spacing w:val="-6"/>
          <w:sz w:val="28"/>
          <w:szCs w:val="28"/>
        </w:rPr>
        <w:t>Потягова</w:t>
      </w:r>
      <w:proofErr w:type="spellEnd"/>
      <w:r w:rsidR="003B5769" w:rsidRPr="00587753">
        <w:rPr>
          <w:bCs/>
          <w:spacing w:val="-6"/>
          <w:sz w:val="28"/>
          <w:szCs w:val="28"/>
        </w:rPr>
        <w:t xml:space="preserve"> А.);</w:t>
      </w:r>
    </w:p>
    <w:p w:rsidR="003B5769" w:rsidRPr="00587753" w:rsidRDefault="00B910E9" w:rsidP="003B5769">
      <w:pPr>
        <w:ind w:firstLine="708"/>
        <w:jc w:val="both"/>
        <w:rPr>
          <w:bCs/>
          <w:spacing w:val="-6"/>
          <w:sz w:val="28"/>
          <w:szCs w:val="28"/>
        </w:rPr>
      </w:pPr>
      <w:r>
        <w:rPr>
          <w:bCs/>
          <w:spacing w:val="-6"/>
          <w:sz w:val="28"/>
          <w:szCs w:val="28"/>
        </w:rPr>
        <w:t>к</w:t>
      </w:r>
      <w:r w:rsidR="003B5769" w:rsidRPr="00587753">
        <w:rPr>
          <w:bCs/>
          <w:spacing w:val="-6"/>
          <w:sz w:val="28"/>
          <w:szCs w:val="28"/>
        </w:rPr>
        <w:t xml:space="preserve">омандный </w:t>
      </w:r>
      <w:r>
        <w:rPr>
          <w:bCs/>
          <w:spacing w:val="-6"/>
          <w:sz w:val="28"/>
          <w:szCs w:val="28"/>
        </w:rPr>
        <w:t xml:space="preserve">чемпионат </w:t>
      </w:r>
      <w:r w:rsidR="003B5769" w:rsidRPr="00587753">
        <w:rPr>
          <w:bCs/>
          <w:spacing w:val="-6"/>
          <w:sz w:val="28"/>
          <w:szCs w:val="28"/>
        </w:rPr>
        <w:t>мира по шашкам – 1 бронзовая медаль (</w:t>
      </w:r>
      <w:proofErr w:type="spellStart"/>
      <w:r w:rsidR="003B5769" w:rsidRPr="00587753">
        <w:rPr>
          <w:bCs/>
          <w:spacing w:val="-6"/>
          <w:sz w:val="28"/>
          <w:szCs w:val="28"/>
        </w:rPr>
        <w:t>Скрабов</w:t>
      </w:r>
      <w:proofErr w:type="spellEnd"/>
      <w:r w:rsidR="003B5769" w:rsidRPr="00587753">
        <w:rPr>
          <w:bCs/>
          <w:spacing w:val="-6"/>
          <w:sz w:val="28"/>
          <w:szCs w:val="28"/>
        </w:rPr>
        <w:t xml:space="preserve"> В., Горюнов М., Гайдуков А., Мурашов В.);</w:t>
      </w:r>
    </w:p>
    <w:p w:rsidR="008A265F" w:rsidRDefault="00B910E9" w:rsidP="00C31612">
      <w:pPr>
        <w:ind w:firstLine="708"/>
        <w:jc w:val="both"/>
        <w:rPr>
          <w:bCs/>
          <w:spacing w:val="-6"/>
          <w:sz w:val="28"/>
          <w:szCs w:val="28"/>
        </w:rPr>
      </w:pPr>
      <w:r>
        <w:rPr>
          <w:bCs/>
          <w:spacing w:val="-6"/>
          <w:sz w:val="28"/>
          <w:szCs w:val="28"/>
        </w:rPr>
        <w:t xml:space="preserve">чемпионат </w:t>
      </w:r>
      <w:r w:rsidR="008A265F" w:rsidRPr="0091360B">
        <w:rPr>
          <w:bCs/>
          <w:spacing w:val="-6"/>
          <w:sz w:val="28"/>
          <w:szCs w:val="28"/>
        </w:rPr>
        <w:t>Мира по водным видам спорта 2019. Синхронное плавание (г. Кванджу, Южная Корея,  12 - 20.07.2019). Колесниченко С. 3 золотых медали (соло тех., дуэт произвол</w:t>
      </w:r>
      <w:proofErr w:type="gramStart"/>
      <w:r w:rsidR="008A265F" w:rsidRPr="0091360B">
        <w:rPr>
          <w:bCs/>
          <w:spacing w:val="-6"/>
          <w:sz w:val="28"/>
          <w:szCs w:val="28"/>
        </w:rPr>
        <w:t xml:space="preserve">., </w:t>
      </w:r>
      <w:proofErr w:type="gramEnd"/>
      <w:r w:rsidR="008A265F" w:rsidRPr="0091360B">
        <w:rPr>
          <w:bCs/>
          <w:spacing w:val="-6"/>
          <w:sz w:val="28"/>
          <w:szCs w:val="28"/>
        </w:rPr>
        <w:t xml:space="preserve">дуэт </w:t>
      </w:r>
      <w:proofErr w:type="spellStart"/>
      <w:r w:rsidR="008A265F" w:rsidRPr="0091360B">
        <w:rPr>
          <w:bCs/>
          <w:spacing w:val="-6"/>
          <w:sz w:val="28"/>
          <w:szCs w:val="28"/>
        </w:rPr>
        <w:t>техн</w:t>
      </w:r>
      <w:proofErr w:type="spellEnd"/>
      <w:r w:rsidR="008A265F" w:rsidRPr="0091360B">
        <w:rPr>
          <w:bCs/>
          <w:spacing w:val="-6"/>
          <w:sz w:val="28"/>
          <w:szCs w:val="28"/>
        </w:rPr>
        <w:t>.);</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мира по спортивному ориентированию – 1 серебряная медаль (Смирнова К. – эстафета);</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мира по тайскому боксу – 1 бронзовая медаль (Лобановский М.);</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мира по шахматам среди юниорок (до 21 года) – 1 бронзовая медаль (</w:t>
      </w:r>
      <w:proofErr w:type="spellStart"/>
      <w:r w:rsidR="003B5769" w:rsidRPr="00587753">
        <w:rPr>
          <w:bCs/>
          <w:spacing w:val="-6"/>
          <w:sz w:val="28"/>
          <w:szCs w:val="28"/>
        </w:rPr>
        <w:t>Соложенкина</w:t>
      </w:r>
      <w:proofErr w:type="spellEnd"/>
      <w:r w:rsidR="003B5769" w:rsidRPr="00587753">
        <w:rPr>
          <w:bCs/>
          <w:spacing w:val="-6"/>
          <w:sz w:val="28"/>
          <w:szCs w:val="28"/>
        </w:rPr>
        <w:t xml:space="preserve"> Е.);</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 xml:space="preserve">ервенство мира по спорту лиц с </w:t>
      </w:r>
      <w:r>
        <w:rPr>
          <w:bCs/>
          <w:spacing w:val="-6"/>
          <w:sz w:val="28"/>
          <w:szCs w:val="28"/>
        </w:rPr>
        <w:t xml:space="preserve">поражением </w:t>
      </w:r>
      <w:r w:rsidR="003B5769" w:rsidRPr="00587753">
        <w:rPr>
          <w:bCs/>
          <w:spacing w:val="-6"/>
          <w:sz w:val="28"/>
          <w:szCs w:val="28"/>
        </w:rPr>
        <w:t>ОДА (шахматы) – 1 золотая медаль               (Тебеньков В.).</w:t>
      </w:r>
    </w:p>
    <w:p w:rsidR="00A61CDF" w:rsidRPr="0091360B" w:rsidRDefault="00B910E9" w:rsidP="00A61CDF">
      <w:pPr>
        <w:ind w:firstLine="708"/>
        <w:jc w:val="both"/>
        <w:rPr>
          <w:bCs/>
          <w:spacing w:val="-6"/>
          <w:sz w:val="28"/>
          <w:szCs w:val="28"/>
        </w:rPr>
      </w:pPr>
      <w:r>
        <w:rPr>
          <w:bCs/>
          <w:spacing w:val="-6"/>
          <w:sz w:val="28"/>
          <w:szCs w:val="28"/>
        </w:rPr>
        <w:lastRenderedPageBreak/>
        <w:t>п</w:t>
      </w:r>
      <w:r w:rsidR="00A61CDF" w:rsidRPr="0091360B">
        <w:rPr>
          <w:bCs/>
          <w:spacing w:val="-6"/>
          <w:sz w:val="28"/>
          <w:szCs w:val="28"/>
        </w:rPr>
        <w:t xml:space="preserve">ервенство мира по водному поло среди юниорок до 21 года (г. </w:t>
      </w:r>
      <w:proofErr w:type="spellStart"/>
      <w:r w:rsidR="00A61CDF" w:rsidRPr="0091360B">
        <w:rPr>
          <w:bCs/>
          <w:spacing w:val="-6"/>
          <w:sz w:val="28"/>
          <w:szCs w:val="28"/>
        </w:rPr>
        <w:t>Фуншал</w:t>
      </w:r>
      <w:proofErr w:type="spellEnd"/>
      <w:r w:rsidR="00A61CDF" w:rsidRPr="0091360B">
        <w:rPr>
          <w:bCs/>
          <w:spacing w:val="-6"/>
          <w:sz w:val="28"/>
          <w:szCs w:val="28"/>
        </w:rPr>
        <w:t xml:space="preserve"> Португалия,  09-15.09.2019), 1 место (1 спортсмен</w:t>
      </w:r>
      <w:proofErr w:type="gramStart"/>
      <w:r w:rsidR="00A61CDF" w:rsidRPr="0091360B">
        <w:rPr>
          <w:bCs/>
          <w:spacing w:val="-6"/>
          <w:sz w:val="28"/>
          <w:szCs w:val="28"/>
        </w:rPr>
        <w:t>)Д</w:t>
      </w:r>
      <w:proofErr w:type="gramEnd"/>
      <w:r w:rsidR="00A61CDF" w:rsidRPr="0091360B">
        <w:rPr>
          <w:bCs/>
          <w:spacing w:val="-6"/>
          <w:sz w:val="28"/>
          <w:szCs w:val="28"/>
        </w:rPr>
        <w:t>ьяченко Ан.;</w:t>
      </w:r>
    </w:p>
    <w:p w:rsidR="00A61CDF" w:rsidRPr="0091360B" w:rsidRDefault="00A61CDF" w:rsidP="00A61CDF">
      <w:pPr>
        <w:ind w:firstLine="708"/>
        <w:jc w:val="both"/>
        <w:rPr>
          <w:bCs/>
          <w:spacing w:val="-6"/>
          <w:sz w:val="28"/>
          <w:szCs w:val="28"/>
        </w:rPr>
      </w:pPr>
      <w:r w:rsidRPr="0091360B">
        <w:rPr>
          <w:bCs/>
          <w:spacing w:val="-6"/>
          <w:sz w:val="28"/>
          <w:szCs w:val="28"/>
        </w:rPr>
        <w:t xml:space="preserve">XXIX </w:t>
      </w:r>
      <w:r w:rsidR="00B910E9">
        <w:rPr>
          <w:bCs/>
          <w:spacing w:val="-6"/>
          <w:sz w:val="28"/>
          <w:szCs w:val="28"/>
        </w:rPr>
        <w:t>в</w:t>
      </w:r>
      <w:r w:rsidRPr="0091360B">
        <w:rPr>
          <w:bCs/>
          <w:spacing w:val="-6"/>
          <w:sz w:val="28"/>
          <w:szCs w:val="28"/>
        </w:rPr>
        <w:t xml:space="preserve">семирная зимняя Универсиада 2019 года 1 место </w:t>
      </w:r>
      <w:proofErr w:type="spellStart"/>
      <w:r w:rsidRPr="0091360B">
        <w:rPr>
          <w:bCs/>
          <w:spacing w:val="-6"/>
          <w:sz w:val="28"/>
          <w:szCs w:val="28"/>
        </w:rPr>
        <w:t>Набиулин</w:t>
      </w:r>
      <w:proofErr w:type="spellEnd"/>
      <w:r w:rsidRPr="0091360B">
        <w:rPr>
          <w:bCs/>
          <w:spacing w:val="-6"/>
          <w:sz w:val="28"/>
          <w:szCs w:val="28"/>
        </w:rPr>
        <w:t xml:space="preserve"> Артем;</w:t>
      </w:r>
    </w:p>
    <w:p w:rsidR="00A61CDF" w:rsidRPr="0091360B" w:rsidRDefault="00A61CDF" w:rsidP="00A61CDF">
      <w:pPr>
        <w:ind w:firstLine="708"/>
        <w:jc w:val="both"/>
        <w:rPr>
          <w:bCs/>
          <w:spacing w:val="-6"/>
          <w:sz w:val="28"/>
          <w:szCs w:val="28"/>
        </w:rPr>
      </w:pPr>
      <w:r w:rsidRPr="0091360B">
        <w:rPr>
          <w:bCs/>
          <w:spacing w:val="-6"/>
          <w:sz w:val="28"/>
          <w:szCs w:val="28"/>
        </w:rPr>
        <w:t xml:space="preserve">XXX </w:t>
      </w:r>
      <w:r w:rsidR="00B910E9">
        <w:rPr>
          <w:bCs/>
          <w:spacing w:val="-6"/>
          <w:sz w:val="28"/>
          <w:szCs w:val="28"/>
        </w:rPr>
        <w:t>в</w:t>
      </w:r>
      <w:r w:rsidRPr="0091360B">
        <w:rPr>
          <w:bCs/>
          <w:spacing w:val="-6"/>
          <w:sz w:val="28"/>
          <w:szCs w:val="28"/>
        </w:rPr>
        <w:t>семирная летняя Универсиада. Плавание</w:t>
      </w:r>
      <w:proofErr w:type="gramStart"/>
      <w:r w:rsidRPr="0091360B">
        <w:rPr>
          <w:bCs/>
          <w:spacing w:val="-6"/>
          <w:sz w:val="28"/>
          <w:szCs w:val="28"/>
        </w:rPr>
        <w:t>.</w:t>
      </w:r>
      <w:proofErr w:type="gramEnd"/>
      <w:r w:rsidRPr="0091360B">
        <w:rPr>
          <w:bCs/>
          <w:spacing w:val="-6"/>
          <w:sz w:val="28"/>
          <w:szCs w:val="28"/>
        </w:rPr>
        <w:t xml:space="preserve"> (</w:t>
      </w:r>
      <w:proofErr w:type="gramStart"/>
      <w:r w:rsidRPr="0091360B">
        <w:rPr>
          <w:bCs/>
          <w:spacing w:val="-6"/>
          <w:sz w:val="28"/>
          <w:szCs w:val="28"/>
        </w:rPr>
        <w:t>г</w:t>
      </w:r>
      <w:proofErr w:type="gramEnd"/>
      <w:r w:rsidRPr="0091360B">
        <w:rPr>
          <w:bCs/>
          <w:spacing w:val="-6"/>
          <w:sz w:val="28"/>
          <w:szCs w:val="28"/>
        </w:rPr>
        <w:t>. Неаполь, Италия, 02-13.07.2019) 2 место (1 спортсмен) Николаев Марк (4х100) ;</w:t>
      </w:r>
    </w:p>
    <w:p w:rsidR="00A61CDF" w:rsidRPr="0091360B" w:rsidRDefault="00A61CDF" w:rsidP="00A61CDF">
      <w:pPr>
        <w:ind w:firstLine="708"/>
        <w:jc w:val="both"/>
        <w:rPr>
          <w:bCs/>
          <w:spacing w:val="-6"/>
          <w:sz w:val="28"/>
          <w:szCs w:val="28"/>
        </w:rPr>
      </w:pPr>
      <w:r w:rsidRPr="0091360B">
        <w:rPr>
          <w:bCs/>
          <w:spacing w:val="-6"/>
          <w:sz w:val="28"/>
          <w:szCs w:val="28"/>
        </w:rPr>
        <w:t xml:space="preserve">XXX </w:t>
      </w:r>
      <w:r w:rsidR="00B910E9">
        <w:rPr>
          <w:bCs/>
          <w:spacing w:val="-6"/>
          <w:sz w:val="28"/>
          <w:szCs w:val="28"/>
        </w:rPr>
        <w:t>в</w:t>
      </w:r>
      <w:r w:rsidRPr="0091360B">
        <w:rPr>
          <w:bCs/>
          <w:spacing w:val="-6"/>
          <w:sz w:val="28"/>
          <w:szCs w:val="28"/>
        </w:rPr>
        <w:t>семирная летняя Универсиада. Водное поло (г. Неаполь, Италия, 02-13.07.2019) 3 место (1 спортсмен) Дьяченко А.;</w:t>
      </w:r>
    </w:p>
    <w:p w:rsidR="003B5769" w:rsidRPr="00587753" w:rsidRDefault="00B910E9" w:rsidP="003B5769">
      <w:pPr>
        <w:ind w:firstLine="708"/>
        <w:jc w:val="both"/>
        <w:rPr>
          <w:bCs/>
          <w:spacing w:val="-6"/>
          <w:sz w:val="28"/>
          <w:szCs w:val="28"/>
        </w:rPr>
      </w:pPr>
      <w:r>
        <w:rPr>
          <w:bCs/>
          <w:spacing w:val="-6"/>
          <w:sz w:val="28"/>
          <w:szCs w:val="28"/>
        </w:rPr>
        <w:t>э</w:t>
      </w:r>
      <w:r w:rsidR="003B5769" w:rsidRPr="00587753">
        <w:rPr>
          <w:bCs/>
          <w:spacing w:val="-6"/>
          <w:sz w:val="28"/>
          <w:szCs w:val="28"/>
        </w:rPr>
        <w:t>тап Кубка мира по санному спорту – 1 золотая медаль (Павличенко С.),                                         2 серебряные медали (Павличенко С., Горбацевич А.);</w:t>
      </w:r>
    </w:p>
    <w:p w:rsidR="003B5769" w:rsidRPr="00587753" w:rsidRDefault="00B910E9" w:rsidP="003B5769">
      <w:pPr>
        <w:ind w:firstLine="708"/>
        <w:jc w:val="both"/>
        <w:rPr>
          <w:bCs/>
          <w:spacing w:val="-6"/>
          <w:sz w:val="28"/>
          <w:szCs w:val="28"/>
        </w:rPr>
      </w:pPr>
      <w:r>
        <w:rPr>
          <w:bCs/>
          <w:spacing w:val="-6"/>
          <w:sz w:val="28"/>
          <w:szCs w:val="28"/>
        </w:rPr>
        <w:t>э</w:t>
      </w:r>
      <w:r w:rsidR="003B5769" w:rsidRPr="00587753">
        <w:rPr>
          <w:bCs/>
          <w:spacing w:val="-6"/>
          <w:sz w:val="28"/>
          <w:szCs w:val="28"/>
        </w:rPr>
        <w:t>тап Кубка мира по парусному спорту – 1 бронзовая медаль (Рюмина Л.);</w:t>
      </w:r>
    </w:p>
    <w:p w:rsidR="003B5769" w:rsidRPr="00587753" w:rsidRDefault="00B910E9" w:rsidP="003B5769">
      <w:pPr>
        <w:ind w:firstLine="708"/>
        <w:jc w:val="both"/>
        <w:rPr>
          <w:bCs/>
          <w:spacing w:val="-6"/>
          <w:sz w:val="28"/>
          <w:szCs w:val="28"/>
        </w:rPr>
      </w:pPr>
      <w:r>
        <w:rPr>
          <w:bCs/>
          <w:spacing w:val="-6"/>
          <w:sz w:val="28"/>
          <w:szCs w:val="28"/>
        </w:rPr>
        <w:t>э</w:t>
      </w:r>
      <w:r w:rsidR="003B5769" w:rsidRPr="00587753">
        <w:rPr>
          <w:bCs/>
          <w:spacing w:val="-6"/>
          <w:sz w:val="28"/>
          <w:szCs w:val="28"/>
        </w:rPr>
        <w:t xml:space="preserve">тапы Кубка мира по русским шашкам – 3 золотые медали (Горюнов М.,   </w:t>
      </w:r>
      <w:proofErr w:type="spellStart"/>
      <w:r w:rsidR="003B5769" w:rsidRPr="00587753">
        <w:rPr>
          <w:bCs/>
          <w:spacing w:val="-6"/>
          <w:sz w:val="28"/>
          <w:szCs w:val="28"/>
        </w:rPr>
        <w:t>Скрабов</w:t>
      </w:r>
      <w:proofErr w:type="spellEnd"/>
      <w:r w:rsidR="003B5769" w:rsidRPr="00587753">
        <w:rPr>
          <w:bCs/>
          <w:spacing w:val="-6"/>
          <w:sz w:val="28"/>
          <w:szCs w:val="28"/>
        </w:rPr>
        <w:t xml:space="preserve"> В.),  1 серебряная медаль (</w:t>
      </w:r>
      <w:proofErr w:type="spellStart"/>
      <w:r w:rsidR="003B5769" w:rsidRPr="00587753">
        <w:rPr>
          <w:bCs/>
          <w:spacing w:val="-6"/>
          <w:sz w:val="28"/>
          <w:szCs w:val="28"/>
        </w:rPr>
        <w:t>Скрабов</w:t>
      </w:r>
      <w:proofErr w:type="spellEnd"/>
      <w:r w:rsidR="003B5769" w:rsidRPr="00587753">
        <w:rPr>
          <w:bCs/>
          <w:spacing w:val="-6"/>
          <w:sz w:val="28"/>
          <w:szCs w:val="28"/>
        </w:rPr>
        <w:t xml:space="preserve"> В.); 4 бронзовые медали (</w:t>
      </w:r>
      <w:proofErr w:type="spellStart"/>
      <w:r w:rsidR="003B5769" w:rsidRPr="00587753">
        <w:rPr>
          <w:bCs/>
          <w:spacing w:val="-6"/>
          <w:sz w:val="28"/>
          <w:szCs w:val="28"/>
        </w:rPr>
        <w:t>Мурашев</w:t>
      </w:r>
      <w:proofErr w:type="spellEnd"/>
      <w:r w:rsidR="003B5769" w:rsidRPr="00587753">
        <w:rPr>
          <w:bCs/>
          <w:spacing w:val="-6"/>
          <w:sz w:val="28"/>
          <w:szCs w:val="28"/>
        </w:rPr>
        <w:t xml:space="preserve"> В., Гайдуков А., </w:t>
      </w:r>
      <w:proofErr w:type="spellStart"/>
      <w:r w:rsidR="003B5769" w:rsidRPr="00587753">
        <w:rPr>
          <w:bCs/>
          <w:spacing w:val="-6"/>
          <w:sz w:val="28"/>
          <w:szCs w:val="28"/>
        </w:rPr>
        <w:t>Скрабов</w:t>
      </w:r>
      <w:proofErr w:type="spellEnd"/>
      <w:r w:rsidR="003B5769" w:rsidRPr="00587753">
        <w:rPr>
          <w:bCs/>
          <w:spacing w:val="-6"/>
          <w:sz w:val="28"/>
          <w:szCs w:val="28"/>
        </w:rPr>
        <w:t xml:space="preserve"> В., Горюнов М.);</w:t>
      </w:r>
    </w:p>
    <w:p w:rsidR="003B5769" w:rsidRPr="00587753" w:rsidRDefault="00B910E9" w:rsidP="00587753">
      <w:pPr>
        <w:ind w:firstLine="708"/>
        <w:jc w:val="both"/>
        <w:rPr>
          <w:bCs/>
          <w:spacing w:val="-6"/>
          <w:sz w:val="28"/>
          <w:szCs w:val="28"/>
        </w:rPr>
      </w:pPr>
      <w:r>
        <w:rPr>
          <w:bCs/>
          <w:spacing w:val="-6"/>
          <w:sz w:val="28"/>
          <w:szCs w:val="28"/>
        </w:rPr>
        <w:t>ф</w:t>
      </w:r>
      <w:r w:rsidR="003B5769" w:rsidRPr="00587753">
        <w:rPr>
          <w:bCs/>
          <w:spacing w:val="-6"/>
          <w:sz w:val="28"/>
          <w:szCs w:val="28"/>
        </w:rPr>
        <w:t>инал Кубка мира по русским шашкам – 2 золотые медали (Горюнов М.),               2 серебряные медали (</w:t>
      </w:r>
      <w:proofErr w:type="spellStart"/>
      <w:r w:rsidR="003B5769" w:rsidRPr="00587753">
        <w:rPr>
          <w:bCs/>
          <w:spacing w:val="-6"/>
          <w:sz w:val="28"/>
          <w:szCs w:val="28"/>
        </w:rPr>
        <w:t>Скрабов</w:t>
      </w:r>
      <w:proofErr w:type="spellEnd"/>
      <w:r w:rsidR="003B5769" w:rsidRPr="00587753">
        <w:rPr>
          <w:bCs/>
          <w:spacing w:val="-6"/>
          <w:sz w:val="28"/>
          <w:szCs w:val="28"/>
        </w:rPr>
        <w:t xml:space="preserve"> В.);</w:t>
      </w:r>
    </w:p>
    <w:p w:rsidR="008A265F" w:rsidRPr="0091360B" w:rsidRDefault="00B910E9" w:rsidP="00C31612">
      <w:pPr>
        <w:ind w:firstLine="708"/>
        <w:jc w:val="both"/>
        <w:rPr>
          <w:bCs/>
          <w:spacing w:val="-6"/>
          <w:sz w:val="28"/>
          <w:szCs w:val="28"/>
        </w:rPr>
      </w:pPr>
      <w:r>
        <w:rPr>
          <w:bCs/>
          <w:spacing w:val="-6"/>
          <w:sz w:val="28"/>
          <w:szCs w:val="28"/>
        </w:rPr>
        <w:t>с</w:t>
      </w:r>
      <w:r w:rsidR="008A265F" w:rsidRPr="0091360B">
        <w:rPr>
          <w:bCs/>
          <w:spacing w:val="-6"/>
          <w:sz w:val="28"/>
          <w:szCs w:val="28"/>
        </w:rPr>
        <w:t xml:space="preserve">уперфинал </w:t>
      </w:r>
      <w:r>
        <w:rPr>
          <w:bCs/>
          <w:spacing w:val="-6"/>
          <w:sz w:val="28"/>
          <w:szCs w:val="28"/>
        </w:rPr>
        <w:t>м</w:t>
      </w:r>
      <w:r w:rsidR="008A265F" w:rsidRPr="0091360B">
        <w:rPr>
          <w:bCs/>
          <w:spacing w:val="-6"/>
          <w:sz w:val="28"/>
          <w:szCs w:val="28"/>
        </w:rPr>
        <w:t xml:space="preserve">ировой </w:t>
      </w:r>
      <w:r>
        <w:rPr>
          <w:bCs/>
          <w:spacing w:val="-6"/>
          <w:sz w:val="28"/>
          <w:szCs w:val="28"/>
        </w:rPr>
        <w:t>л</w:t>
      </w:r>
      <w:r w:rsidR="008A265F" w:rsidRPr="0091360B">
        <w:rPr>
          <w:bCs/>
          <w:spacing w:val="-6"/>
          <w:sz w:val="28"/>
          <w:szCs w:val="28"/>
        </w:rPr>
        <w:t>иги по водному поло. Женщины</w:t>
      </w:r>
      <w:proofErr w:type="gramStart"/>
      <w:r w:rsidR="008A265F" w:rsidRPr="0091360B">
        <w:rPr>
          <w:bCs/>
          <w:spacing w:val="-6"/>
          <w:sz w:val="28"/>
          <w:szCs w:val="28"/>
        </w:rPr>
        <w:t>.</w:t>
      </w:r>
      <w:proofErr w:type="gramEnd"/>
      <w:r w:rsidR="008A265F" w:rsidRPr="0091360B">
        <w:rPr>
          <w:bCs/>
          <w:spacing w:val="-6"/>
          <w:sz w:val="28"/>
          <w:szCs w:val="28"/>
        </w:rPr>
        <w:t xml:space="preserve"> (</w:t>
      </w:r>
      <w:proofErr w:type="gramStart"/>
      <w:r w:rsidR="008A265F" w:rsidRPr="0091360B">
        <w:rPr>
          <w:bCs/>
          <w:spacing w:val="-6"/>
          <w:sz w:val="28"/>
          <w:szCs w:val="28"/>
        </w:rPr>
        <w:t>г</w:t>
      </w:r>
      <w:proofErr w:type="gramEnd"/>
      <w:r w:rsidR="008A265F" w:rsidRPr="0091360B">
        <w:rPr>
          <w:bCs/>
          <w:spacing w:val="-6"/>
          <w:sz w:val="28"/>
          <w:szCs w:val="28"/>
        </w:rPr>
        <w:t>. Будапешт, Венгрия, 04-09.06.2019)</w:t>
      </w:r>
      <w:r>
        <w:rPr>
          <w:bCs/>
          <w:spacing w:val="-6"/>
          <w:sz w:val="28"/>
          <w:szCs w:val="28"/>
        </w:rPr>
        <w:t>.</w:t>
      </w:r>
      <w:r w:rsidR="008A265F" w:rsidRPr="0091360B">
        <w:rPr>
          <w:bCs/>
          <w:spacing w:val="-6"/>
          <w:sz w:val="28"/>
          <w:szCs w:val="28"/>
        </w:rPr>
        <w:t xml:space="preserve"> Спортсмены сборной команды Ленинградской области, команды КИНЕФ-Сургутнефтегаз  заняли 3 место (5 спортсменов): </w:t>
      </w:r>
      <w:proofErr w:type="spellStart"/>
      <w:r w:rsidR="008A265F" w:rsidRPr="0091360B">
        <w:rPr>
          <w:bCs/>
          <w:spacing w:val="-6"/>
          <w:sz w:val="28"/>
          <w:szCs w:val="28"/>
        </w:rPr>
        <w:t>Карнаух</w:t>
      </w:r>
      <w:proofErr w:type="spellEnd"/>
      <w:r w:rsidR="008A265F" w:rsidRPr="0091360B">
        <w:rPr>
          <w:bCs/>
          <w:spacing w:val="-6"/>
          <w:sz w:val="28"/>
          <w:szCs w:val="28"/>
        </w:rPr>
        <w:t xml:space="preserve"> А., </w:t>
      </w:r>
      <w:proofErr w:type="spellStart"/>
      <w:r w:rsidR="008A265F" w:rsidRPr="0091360B">
        <w:rPr>
          <w:bCs/>
          <w:spacing w:val="-6"/>
          <w:sz w:val="28"/>
          <w:szCs w:val="28"/>
        </w:rPr>
        <w:t>Симанович</w:t>
      </w:r>
      <w:proofErr w:type="spellEnd"/>
      <w:r w:rsidR="008A265F" w:rsidRPr="0091360B">
        <w:rPr>
          <w:bCs/>
          <w:spacing w:val="-6"/>
          <w:sz w:val="28"/>
          <w:szCs w:val="28"/>
        </w:rPr>
        <w:t xml:space="preserve"> А., Иванова Е., Прокофьева К., Соболева Е.);</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Европы по санному спорту – 1 золотая медаль (Павличенко С.);</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Европы по радиоспорту – 1 золотая медаль (Годунова А.);                       3 серебряные медали (Платонова И., Казымов В., Кузнецов Р.); 2 бронзовые медали (Кузнецов Р., Казымов В.);</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Европы по судомодельному спорту – 1 бронзовая медаль                   (Черненко А.);</w:t>
      </w:r>
    </w:p>
    <w:p w:rsidR="003B5769" w:rsidRPr="00587753" w:rsidRDefault="00B910E9" w:rsidP="003B5769">
      <w:pPr>
        <w:ind w:firstLine="708"/>
        <w:jc w:val="both"/>
        <w:rPr>
          <w:bCs/>
          <w:spacing w:val="-6"/>
          <w:sz w:val="28"/>
          <w:szCs w:val="28"/>
        </w:rPr>
      </w:pPr>
      <w:r>
        <w:rPr>
          <w:bCs/>
          <w:spacing w:val="-6"/>
          <w:sz w:val="28"/>
          <w:szCs w:val="28"/>
        </w:rPr>
        <w:t xml:space="preserve">чемпионат </w:t>
      </w:r>
      <w:r w:rsidR="003B5769" w:rsidRPr="00587753">
        <w:rPr>
          <w:bCs/>
          <w:spacing w:val="-6"/>
          <w:sz w:val="28"/>
          <w:szCs w:val="28"/>
        </w:rPr>
        <w:t>Европы по спорту глухих (настольный теннис) – 1 золотая медаль,                 1 серебряная медаль (</w:t>
      </w:r>
      <w:proofErr w:type="spellStart"/>
      <w:r w:rsidR="003B5769" w:rsidRPr="00587753">
        <w:rPr>
          <w:bCs/>
          <w:spacing w:val="-6"/>
          <w:sz w:val="28"/>
          <w:szCs w:val="28"/>
        </w:rPr>
        <w:t>Чикунова</w:t>
      </w:r>
      <w:proofErr w:type="spellEnd"/>
      <w:r w:rsidR="003B5769" w:rsidRPr="00587753">
        <w:rPr>
          <w:bCs/>
          <w:spacing w:val="-6"/>
          <w:sz w:val="28"/>
          <w:szCs w:val="28"/>
        </w:rPr>
        <w:t xml:space="preserve"> Т.);</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бадминтону (командное) – 1 бронзовая медаль                   (Пушкарёв И. в составе сборной команды России);</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настольному теннису – 2 золотые медали (Гребнев М.),               1 серебряная медаль (</w:t>
      </w:r>
      <w:proofErr w:type="spellStart"/>
      <w:r w:rsidR="003B5769" w:rsidRPr="00587753">
        <w:rPr>
          <w:bCs/>
          <w:spacing w:val="-6"/>
          <w:sz w:val="28"/>
          <w:szCs w:val="28"/>
        </w:rPr>
        <w:t>Колиш</w:t>
      </w:r>
      <w:proofErr w:type="spellEnd"/>
      <w:r w:rsidR="003B5769" w:rsidRPr="00587753">
        <w:rPr>
          <w:bCs/>
          <w:spacing w:val="-6"/>
          <w:sz w:val="28"/>
          <w:szCs w:val="28"/>
        </w:rPr>
        <w:t xml:space="preserve"> А.), 1 бронзовая медаль (</w:t>
      </w:r>
      <w:proofErr w:type="spellStart"/>
      <w:r w:rsidR="003B5769" w:rsidRPr="00587753">
        <w:rPr>
          <w:bCs/>
          <w:spacing w:val="-6"/>
          <w:sz w:val="28"/>
          <w:szCs w:val="28"/>
        </w:rPr>
        <w:t>Колиш</w:t>
      </w:r>
      <w:proofErr w:type="spellEnd"/>
      <w:r w:rsidR="003B5769" w:rsidRPr="00587753">
        <w:rPr>
          <w:bCs/>
          <w:spacing w:val="-6"/>
          <w:sz w:val="28"/>
          <w:szCs w:val="28"/>
        </w:rPr>
        <w:t xml:space="preserve"> А.);</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спорту глухих (настольный теннис) среди юниорок (до 19 лет) – 1 золотая медаль, 1 серебряная медаль, 1 бронзовая медаль (</w:t>
      </w:r>
      <w:proofErr w:type="spellStart"/>
      <w:r w:rsidR="003B5769" w:rsidRPr="00587753">
        <w:rPr>
          <w:bCs/>
          <w:spacing w:val="-6"/>
          <w:sz w:val="28"/>
          <w:szCs w:val="28"/>
        </w:rPr>
        <w:t>Чикунова</w:t>
      </w:r>
      <w:proofErr w:type="spellEnd"/>
      <w:r w:rsidR="003B5769" w:rsidRPr="00587753">
        <w:rPr>
          <w:bCs/>
          <w:spacing w:val="-6"/>
          <w:sz w:val="28"/>
          <w:szCs w:val="28"/>
        </w:rPr>
        <w:t xml:space="preserve"> Т.);</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тхэквондо (МФТ) среди юниоров и юниорок (14-17 лет) – 1 золотая медаль (Чебану Е.);</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спортивному ориентированию – 1 серебряная медаль (Александров С.);</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ушу – 2 золотые медали (</w:t>
      </w:r>
      <w:proofErr w:type="spellStart"/>
      <w:r w:rsidR="003B5769" w:rsidRPr="00587753">
        <w:rPr>
          <w:bCs/>
          <w:spacing w:val="-6"/>
          <w:sz w:val="28"/>
          <w:szCs w:val="28"/>
        </w:rPr>
        <w:t>Сакаев</w:t>
      </w:r>
      <w:proofErr w:type="spellEnd"/>
      <w:r w:rsidR="003B5769" w:rsidRPr="00587753">
        <w:rPr>
          <w:bCs/>
          <w:spacing w:val="-6"/>
          <w:sz w:val="28"/>
          <w:szCs w:val="28"/>
        </w:rPr>
        <w:t xml:space="preserve"> С., </w:t>
      </w:r>
      <w:proofErr w:type="spellStart"/>
      <w:r w:rsidR="003B5769" w:rsidRPr="00587753">
        <w:rPr>
          <w:bCs/>
          <w:spacing w:val="-6"/>
          <w:sz w:val="28"/>
          <w:szCs w:val="28"/>
        </w:rPr>
        <w:t>Залцманис</w:t>
      </w:r>
      <w:proofErr w:type="spellEnd"/>
      <w:r w:rsidR="003B5769" w:rsidRPr="00587753">
        <w:rPr>
          <w:bCs/>
          <w:spacing w:val="-6"/>
          <w:sz w:val="28"/>
          <w:szCs w:val="28"/>
        </w:rPr>
        <w:t xml:space="preserve"> К.),                       1 серебряная медаль (Бойцова У.);</w:t>
      </w:r>
    </w:p>
    <w:p w:rsidR="003B5769" w:rsidRPr="00587753" w:rsidRDefault="00B910E9" w:rsidP="003B5769">
      <w:pPr>
        <w:ind w:firstLine="708"/>
        <w:jc w:val="both"/>
        <w:rPr>
          <w:bCs/>
          <w:spacing w:val="-6"/>
          <w:sz w:val="28"/>
          <w:szCs w:val="28"/>
        </w:rPr>
      </w:pPr>
      <w:r>
        <w:rPr>
          <w:bCs/>
          <w:spacing w:val="-6"/>
          <w:sz w:val="28"/>
          <w:szCs w:val="28"/>
        </w:rPr>
        <w:t>п</w:t>
      </w:r>
      <w:r w:rsidR="003B5769" w:rsidRPr="00587753">
        <w:rPr>
          <w:bCs/>
          <w:spacing w:val="-6"/>
          <w:sz w:val="28"/>
          <w:szCs w:val="28"/>
        </w:rPr>
        <w:t>ервенство Европы по тхэквондо (МФТ) – 1 серебряная медаль (Михальченко Г.);</w:t>
      </w:r>
    </w:p>
    <w:p w:rsidR="008A265F" w:rsidRPr="0091360B" w:rsidRDefault="00B910E9" w:rsidP="00C31612">
      <w:pPr>
        <w:ind w:firstLine="708"/>
        <w:jc w:val="both"/>
        <w:rPr>
          <w:bCs/>
          <w:spacing w:val="-6"/>
          <w:sz w:val="28"/>
          <w:szCs w:val="28"/>
        </w:rPr>
      </w:pPr>
      <w:r>
        <w:rPr>
          <w:bCs/>
          <w:spacing w:val="-6"/>
          <w:sz w:val="28"/>
          <w:szCs w:val="28"/>
        </w:rPr>
        <w:t>п</w:t>
      </w:r>
      <w:r w:rsidR="008A265F" w:rsidRPr="0091360B">
        <w:rPr>
          <w:bCs/>
          <w:spacing w:val="-6"/>
          <w:sz w:val="28"/>
          <w:szCs w:val="28"/>
        </w:rPr>
        <w:t>ервенство Европы по водному поло среди девушек до 15 лет</w:t>
      </w:r>
      <w:proofErr w:type="gramStart"/>
      <w:r w:rsidR="008A265F" w:rsidRPr="0091360B">
        <w:rPr>
          <w:bCs/>
          <w:spacing w:val="-6"/>
          <w:sz w:val="28"/>
          <w:szCs w:val="28"/>
        </w:rPr>
        <w:t>.</w:t>
      </w:r>
      <w:proofErr w:type="gramEnd"/>
      <w:r w:rsidR="008A265F" w:rsidRPr="0091360B">
        <w:rPr>
          <w:bCs/>
          <w:spacing w:val="-6"/>
          <w:sz w:val="28"/>
          <w:szCs w:val="28"/>
        </w:rPr>
        <w:t xml:space="preserve"> (</w:t>
      </w:r>
      <w:proofErr w:type="gramStart"/>
      <w:r w:rsidR="008A265F" w:rsidRPr="0091360B">
        <w:rPr>
          <w:bCs/>
          <w:spacing w:val="-6"/>
          <w:sz w:val="28"/>
          <w:szCs w:val="28"/>
        </w:rPr>
        <w:t>г</w:t>
      </w:r>
      <w:proofErr w:type="gramEnd"/>
      <w:r w:rsidR="008A265F" w:rsidRPr="0091360B">
        <w:rPr>
          <w:bCs/>
          <w:spacing w:val="-6"/>
          <w:sz w:val="28"/>
          <w:szCs w:val="28"/>
        </w:rPr>
        <w:t xml:space="preserve">. Кириши ЛО 07-14.07.2019) 2 место (3 спортсмена) </w:t>
      </w:r>
      <w:proofErr w:type="spellStart"/>
      <w:r w:rsidR="008A265F" w:rsidRPr="0091360B">
        <w:rPr>
          <w:bCs/>
          <w:spacing w:val="-6"/>
          <w:sz w:val="28"/>
          <w:szCs w:val="28"/>
        </w:rPr>
        <w:t>Карнаух</w:t>
      </w:r>
      <w:proofErr w:type="spellEnd"/>
      <w:r w:rsidR="008A265F" w:rsidRPr="0091360B">
        <w:rPr>
          <w:bCs/>
          <w:spacing w:val="-6"/>
          <w:sz w:val="28"/>
          <w:szCs w:val="28"/>
        </w:rPr>
        <w:t xml:space="preserve"> Э., Белякова С., Черных В.;</w:t>
      </w:r>
    </w:p>
    <w:p w:rsidR="008A265F" w:rsidRPr="0091360B" w:rsidRDefault="00B910E9" w:rsidP="00C31612">
      <w:pPr>
        <w:ind w:firstLine="708"/>
        <w:jc w:val="both"/>
        <w:rPr>
          <w:bCs/>
          <w:spacing w:val="-6"/>
          <w:sz w:val="28"/>
          <w:szCs w:val="28"/>
        </w:rPr>
      </w:pPr>
      <w:r>
        <w:rPr>
          <w:bCs/>
          <w:spacing w:val="-6"/>
          <w:sz w:val="28"/>
          <w:szCs w:val="28"/>
        </w:rPr>
        <w:t>п</w:t>
      </w:r>
      <w:r w:rsidR="008A265F" w:rsidRPr="0091360B">
        <w:rPr>
          <w:bCs/>
          <w:spacing w:val="-6"/>
          <w:sz w:val="28"/>
          <w:szCs w:val="28"/>
        </w:rPr>
        <w:t>ервенство Европы по водному поло среди девушек до 18 лет (г. Волос Греция,  01-08.09.2019), 2 место (1 спортсмен) Воронина У.;</w:t>
      </w:r>
    </w:p>
    <w:p w:rsidR="008A265F" w:rsidRPr="0091360B" w:rsidRDefault="00B910E9" w:rsidP="00C31612">
      <w:pPr>
        <w:ind w:firstLine="708"/>
        <w:jc w:val="both"/>
        <w:rPr>
          <w:bCs/>
          <w:spacing w:val="-6"/>
          <w:sz w:val="28"/>
          <w:szCs w:val="28"/>
        </w:rPr>
      </w:pPr>
      <w:r>
        <w:rPr>
          <w:bCs/>
          <w:spacing w:val="-6"/>
          <w:sz w:val="28"/>
          <w:szCs w:val="28"/>
        </w:rPr>
        <w:t>ф</w:t>
      </w:r>
      <w:r w:rsidR="008A265F" w:rsidRPr="0091360B">
        <w:rPr>
          <w:bCs/>
          <w:spacing w:val="-6"/>
          <w:sz w:val="28"/>
          <w:szCs w:val="28"/>
        </w:rPr>
        <w:t xml:space="preserve">инал </w:t>
      </w:r>
      <w:r>
        <w:rPr>
          <w:bCs/>
          <w:spacing w:val="-6"/>
          <w:sz w:val="28"/>
          <w:szCs w:val="28"/>
        </w:rPr>
        <w:t>к</w:t>
      </w:r>
      <w:r w:rsidR="008A265F" w:rsidRPr="0091360B">
        <w:rPr>
          <w:bCs/>
          <w:spacing w:val="-6"/>
          <w:sz w:val="28"/>
          <w:szCs w:val="28"/>
        </w:rPr>
        <w:t xml:space="preserve">убка Европы </w:t>
      </w:r>
      <w:r>
        <w:rPr>
          <w:bCs/>
          <w:spacing w:val="-6"/>
          <w:sz w:val="28"/>
          <w:szCs w:val="28"/>
        </w:rPr>
        <w:t>м</w:t>
      </w:r>
      <w:r w:rsidR="008A265F" w:rsidRPr="0091360B">
        <w:rPr>
          <w:bCs/>
          <w:spacing w:val="-6"/>
          <w:sz w:val="28"/>
          <w:szCs w:val="28"/>
        </w:rPr>
        <w:t xml:space="preserve">ировой </w:t>
      </w:r>
      <w:r>
        <w:rPr>
          <w:bCs/>
          <w:spacing w:val="-6"/>
          <w:sz w:val="28"/>
          <w:szCs w:val="28"/>
        </w:rPr>
        <w:t>л</w:t>
      </w:r>
      <w:r w:rsidR="008A265F" w:rsidRPr="0091360B">
        <w:rPr>
          <w:bCs/>
          <w:spacing w:val="-6"/>
          <w:sz w:val="28"/>
          <w:szCs w:val="28"/>
        </w:rPr>
        <w:t>иги по водному поло. Женщины</w:t>
      </w:r>
      <w:proofErr w:type="gramStart"/>
      <w:r w:rsidR="008A265F" w:rsidRPr="0091360B">
        <w:rPr>
          <w:bCs/>
          <w:spacing w:val="-6"/>
          <w:sz w:val="28"/>
          <w:szCs w:val="28"/>
        </w:rPr>
        <w:t>.</w:t>
      </w:r>
      <w:proofErr w:type="gramEnd"/>
      <w:r w:rsidR="008A265F" w:rsidRPr="0091360B">
        <w:rPr>
          <w:bCs/>
          <w:spacing w:val="-6"/>
          <w:sz w:val="28"/>
          <w:szCs w:val="28"/>
        </w:rPr>
        <w:t xml:space="preserve"> (</w:t>
      </w:r>
      <w:proofErr w:type="gramStart"/>
      <w:r w:rsidR="008A265F" w:rsidRPr="0091360B">
        <w:rPr>
          <w:bCs/>
          <w:spacing w:val="-6"/>
          <w:sz w:val="28"/>
          <w:szCs w:val="28"/>
        </w:rPr>
        <w:t>г</w:t>
      </w:r>
      <w:proofErr w:type="gramEnd"/>
      <w:r w:rsidR="008A265F" w:rsidRPr="0091360B">
        <w:rPr>
          <w:bCs/>
          <w:spacing w:val="-6"/>
          <w:sz w:val="28"/>
          <w:szCs w:val="28"/>
        </w:rPr>
        <w:t xml:space="preserve">. Турин, Италия, 29-31.03.2019) Спортсмены сборной команды Ленинградской области, команды </w:t>
      </w:r>
      <w:r w:rsidR="008A265F" w:rsidRPr="0091360B">
        <w:rPr>
          <w:bCs/>
          <w:spacing w:val="-6"/>
          <w:sz w:val="28"/>
          <w:szCs w:val="28"/>
        </w:rPr>
        <w:lastRenderedPageBreak/>
        <w:t xml:space="preserve">КИНЕФ-Сургутнефтегаз  заняли 2 место (5 спортсменов): </w:t>
      </w:r>
      <w:proofErr w:type="spellStart"/>
      <w:r w:rsidR="008A265F" w:rsidRPr="0091360B">
        <w:rPr>
          <w:bCs/>
          <w:spacing w:val="-6"/>
          <w:sz w:val="28"/>
          <w:szCs w:val="28"/>
        </w:rPr>
        <w:t>Карнаух</w:t>
      </w:r>
      <w:proofErr w:type="spellEnd"/>
      <w:r w:rsidR="008A265F" w:rsidRPr="0091360B">
        <w:rPr>
          <w:bCs/>
          <w:spacing w:val="-6"/>
          <w:sz w:val="28"/>
          <w:szCs w:val="28"/>
        </w:rPr>
        <w:t xml:space="preserve"> А., </w:t>
      </w:r>
      <w:proofErr w:type="spellStart"/>
      <w:r w:rsidR="008A265F" w:rsidRPr="0091360B">
        <w:rPr>
          <w:bCs/>
          <w:spacing w:val="-6"/>
          <w:sz w:val="28"/>
          <w:szCs w:val="28"/>
        </w:rPr>
        <w:t>Симанович</w:t>
      </w:r>
      <w:proofErr w:type="spellEnd"/>
      <w:r w:rsidR="008A265F" w:rsidRPr="0091360B">
        <w:rPr>
          <w:bCs/>
          <w:spacing w:val="-6"/>
          <w:sz w:val="28"/>
          <w:szCs w:val="28"/>
        </w:rPr>
        <w:t xml:space="preserve"> А., Рыжкова Д., Прокофьева К., Соболева Е.);</w:t>
      </w:r>
    </w:p>
    <w:p w:rsidR="00D50D35" w:rsidRPr="00587753" w:rsidRDefault="00B910E9" w:rsidP="00D50D35">
      <w:pPr>
        <w:ind w:firstLine="708"/>
        <w:jc w:val="both"/>
        <w:rPr>
          <w:bCs/>
          <w:spacing w:val="-6"/>
          <w:sz w:val="28"/>
          <w:szCs w:val="28"/>
        </w:rPr>
      </w:pPr>
      <w:r>
        <w:rPr>
          <w:bCs/>
          <w:spacing w:val="-6"/>
          <w:sz w:val="28"/>
          <w:szCs w:val="28"/>
        </w:rPr>
        <w:t>э</w:t>
      </w:r>
      <w:r w:rsidR="00D50D35" w:rsidRPr="00587753">
        <w:rPr>
          <w:bCs/>
          <w:spacing w:val="-6"/>
          <w:sz w:val="28"/>
          <w:szCs w:val="28"/>
        </w:rPr>
        <w:t xml:space="preserve">тап </w:t>
      </w:r>
      <w:r>
        <w:rPr>
          <w:bCs/>
          <w:spacing w:val="-6"/>
          <w:sz w:val="28"/>
          <w:szCs w:val="28"/>
        </w:rPr>
        <w:t>к</w:t>
      </w:r>
      <w:r w:rsidR="00D50D35" w:rsidRPr="00587753">
        <w:rPr>
          <w:bCs/>
          <w:spacing w:val="-6"/>
          <w:sz w:val="28"/>
          <w:szCs w:val="28"/>
        </w:rPr>
        <w:t xml:space="preserve">убка </w:t>
      </w:r>
      <w:r w:rsidR="00702A0C">
        <w:rPr>
          <w:bCs/>
          <w:spacing w:val="-6"/>
          <w:sz w:val="28"/>
          <w:szCs w:val="28"/>
        </w:rPr>
        <w:t>Е</w:t>
      </w:r>
      <w:r w:rsidR="00D50D35" w:rsidRPr="00587753">
        <w:rPr>
          <w:bCs/>
          <w:spacing w:val="-6"/>
          <w:sz w:val="28"/>
          <w:szCs w:val="28"/>
        </w:rPr>
        <w:t>вропы по дзюдо (девушки до 18 лет) – 1 серебряная медаль (Постникова Е.);</w:t>
      </w:r>
    </w:p>
    <w:p w:rsidR="008A265F" w:rsidRPr="0091360B" w:rsidRDefault="00B910E9" w:rsidP="00C31612">
      <w:pPr>
        <w:ind w:firstLine="708"/>
        <w:jc w:val="both"/>
        <w:rPr>
          <w:bCs/>
          <w:spacing w:val="-6"/>
          <w:sz w:val="28"/>
          <w:szCs w:val="28"/>
        </w:rPr>
      </w:pPr>
      <w:r>
        <w:rPr>
          <w:bCs/>
          <w:spacing w:val="-6"/>
          <w:sz w:val="28"/>
          <w:szCs w:val="28"/>
        </w:rPr>
        <w:t>«</w:t>
      </w:r>
      <w:r w:rsidR="008A265F" w:rsidRPr="0091360B">
        <w:rPr>
          <w:bCs/>
          <w:spacing w:val="-6"/>
          <w:sz w:val="28"/>
          <w:szCs w:val="28"/>
        </w:rPr>
        <w:t>ЛЕН ТРОФИ</w:t>
      </w:r>
      <w:r>
        <w:rPr>
          <w:bCs/>
          <w:spacing w:val="-6"/>
          <w:sz w:val="28"/>
          <w:szCs w:val="28"/>
        </w:rPr>
        <w:t>»</w:t>
      </w:r>
      <w:r w:rsidR="008A265F" w:rsidRPr="0091360B">
        <w:rPr>
          <w:bCs/>
          <w:spacing w:val="-6"/>
          <w:sz w:val="28"/>
          <w:szCs w:val="28"/>
        </w:rPr>
        <w:t xml:space="preserve"> </w:t>
      </w:r>
      <w:r>
        <w:rPr>
          <w:bCs/>
          <w:spacing w:val="-6"/>
          <w:sz w:val="28"/>
          <w:szCs w:val="28"/>
        </w:rPr>
        <w:t>ф</w:t>
      </w:r>
      <w:r w:rsidR="008A265F" w:rsidRPr="0091360B">
        <w:rPr>
          <w:bCs/>
          <w:spacing w:val="-6"/>
          <w:sz w:val="28"/>
          <w:szCs w:val="28"/>
        </w:rPr>
        <w:t>инал четырех по водному поло. Женщины</w:t>
      </w:r>
      <w:proofErr w:type="gramStart"/>
      <w:r w:rsidR="008A265F" w:rsidRPr="0091360B">
        <w:rPr>
          <w:bCs/>
          <w:spacing w:val="-6"/>
          <w:sz w:val="28"/>
          <w:szCs w:val="28"/>
        </w:rPr>
        <w:t>.</w:t>
      </w:r>
      <w:proofErr w:type="gramEnd"/>
      <w:r w:rsidR="008A265F" w:rsidRPr="0091360B">
        <w:rPr>
          <w:bCs/>
          <w:spacing w:val="-6"/>
          <w:sz w:val="28"/>
          <w:szCs w:val="28"/>
        </w:rPr>
        <w:t xml:space="preserve"> (</w:t>
      </w:r>
      <w:proofErr w:type="gramStart"/>
      <w:r w:rsidR="008A265F" w:rsidRPr="0091360B">
        <w:rPr>
          <w:bCs/>
          <w:spacing w:val="-6"/>
          <w:sz w:val="28"/>
          <w:szCs w:val="28"/>
        </w:rPr>
        <w:t>г</w:t>
      </w:r>
      <w:proofErr w:type="gramEnd"/>
      <w:r w:rsidR="008A265F" w:rsidRPr="0091360B">
        <w:rPr>
          <w:bCs/>
          <w:spacing w:val="-6"/>
          <w:sz w:val="28"/>
          <w:szCs w:val="28"/>
        </w:rPr>
        <w:t>. Кириши ЛО, 12-13.04.2019)</w:t>
      </w:r>
      <w:r>
        <w:rPr>
          <w:bCs/>
          <w:spacing w:val="-6"/>
          <w:sz w:val="28"/>
          <w:szCs w:val="28"/>
        </w:rPr>
        <w:t>.</w:t>
      </w:r>
      <w:r w:rsidR="008A265F" w:rsidRPr="0091360B">
        <w:rPr>
          <w:bCs/>
          <w:spacing w:val="-6"/>
          <w:sz w:val="28"/>
          <w:szCs w:val="28"/>
        </w:rPr>
        <w:t xml:space="preserve"> Спортсмены сборной команды Ленинградской области, команды КИНЕФ-Сургутнефтегаз заняли 3 место (13 спортсменов): </w:t>
      </w:r>
      <w:proofErr w:type="spellStart"/>
      <w:r w:rsidR="008A265F" w:rsidRPr="0091360B">
        <w:rPr>
          <w:bCs/>
          <w:spacing w:val="-6"/>
          <w:sz w:val="28"/>
          <w:szCs w:val="28"/>
        </w:rPr>
        <w:t>Карнаух</w:t>
      </w:r>
      <w:proofErr w:type="spellEnd"/>
      <w:r w:rsidR="008A265F" w:rsidRPr="0091360B">
        <w:rPr>
          <w:bCs/>
          <w:spacing w:val="-6"/>
          <w:sz w:val="28"/>
          <w:szCs w:val="28"/>
        </w:rPr>
        <w:t xml:space="preserve"> А., </w:t>
      </w:r>
      <w:proofErr w:type="spellStart"/>
      <w:r w:rsidR="008A265F" w:rsidRPr="0091360B">
        <w:rPr>
          <w:bCs/>
          <w:spacing w:val="-6"/>
          <w:sz w:val="28"/>
          <w:szCs w:val="28"/>
        </w:rPr>
        <w:t>Симанович</w:t>
      </w:r>
      <w:proofErr w:type="spellEnd"/>
      <w:r w:rsidR="008A265F" w:rsidRPr="0091360B">
        <w:rPr>
          <w:bCs/>
          <w:spacing w:val="-6"/>
          <w:sz w:val="28"/>
          <w:szCs w:val="28"/>
        </w:rPr>
        <w:t xml:space="preserve"> А., Прокофьева Е., </w:t>
      </w:r>
      <w:proofErr w:type="spellStart"/>
      <w:r w:rsidR="008A265F" w:rsidRPr="0091360B">
        <w:rPr>
          <w:bCs/>
          <w:spacing w:val="-6"/>
          <w:sz w:val="28"/>
          <w:szCs w:val="28"/>
        </w:rPr>
        <w:t>Кример</w:t>
      </w:r>
      <w:proofErr w:type="spellEnd"/>
      <w:r w:rsidR="008A265F" w:rsidRPr="0091360B">
        <w:rPr>
          <w:bCs/>
          <w:spacing w:val="-6"/>
          <w:sz w:val="28"/>
          <w:szCs w:val="28"/>
        </w:rPr>
        <w:t xml:space="preserve"> К., Зубкова Т., </w:t>
      </w:r>
      <w:proofErr w:type="spellStart"/>
      <w:r w:rsidR="008A265F" w:rsidRPr="0091360B">
        <w:rPr>
          <w:bCs/>
          <w:spacing w:val="-6"/>
          <w:sz w:val="28"/>
          <w:szCs w:val="28"/>
        </w:rPr>
        <w:t>Кирильчева</w:t>
      </w:r>
      <w:proofErr w:type="spellEnd"/>
      <w:r w:rsidR="008A265F" w:rsidRPr="0091360B">
        <w:rPr>
          <w:bCs/>
          <w:spacing w:val="-6"/>
          <w:sz w:val="28"/>
          <w:szCs w:val="28"/>
        </w:rPr>
        <w:t xml:space="preserve"> Е., Соболева Е., Иванова Е., </w:t>
      </w:r>
      <w:proofErr w:type="spellStart"/>
      <w:r w:rsidR="008A265F" w:rsidRPr="0091360B">
        <w:rPr>
          <w:bCs/>
          <w:spacing w:val="-6"/>
          <w:sz w:val="28"/>
          <w:szCs w:val="28"/>
        </w:rPr>
        <w:t>Хамзаева</w:t>
      </w:r>
      <w:proofErr w:type="spellEnd"/>
      <w:r w:rsidR="008A265F" w:rsidRPr="0091360B">
        <w:rPr>
          <w:bCs/>
          <w:spacing w:val="-6"/>
          <w:sz w:val="28"/>
          <w:szCs w:val="28"/>
        </w:rPr>
        <w:t xml:space="preserve"> Б., Дьяченко </w:t>
      </w:r>
      <w:proofErr w:type="spellStart"/>
      <w:r w:rsidR="008A265F" w:rsidRPr="0091360B">
        <w:rPr>
          <w:bCs/>
          <w:spacing w:val="-6"/>
          <w:sz w:val="28"/>
          <w:szCs w:val="28"/>
        </w:rPr>
        <w:t>Анас</w:t>
      </w:r>
      <w:proofErr w:type="spellEnd"/>
      <w:r w:rsidR="008A265F" w:rsidRPr="0091360B">
        <w:rPr>
          <w:bCs/>
          <w:spacing w:val="-6"/>
          <w:sz w:val="28"/>
          <w:szCs w:val="28"/>
        </w:rPr>
        <w:t xml:space="preserve">., Рыжкова Д., </w:t>
      </w:r>
      <w:proofErr w:type="spellStart"/>
      <w:r w:rsidR="008A265F" w:rsidRPr="0091360B">
        <w:rPr>
          <w:bCs/>
          <w:spacing w:val="-6"/>
          <w:sz w:val="28"/>
          <w:szCs w:val="28"/>
        </w:rPr>
        <w:t>Смыкова</w:t>
      </w:r>
      <w:proofErr w:type="spellEnd"/>
      <w:r w:rsidR="008A265F" w:rsidRPr="0091360B">
        <w:rPr>
          <w:bCs/>
          <w:spacing w:val="-6"/>
          <w:sz w:val="28"/>
          <w:szCs w:val="28"/>
        </w:rPr>
        <w:t xml:space="preserve"> А., Якушева Е.;</w:t>
      </w:r>
    </w:p>
    <w:p w:rsidR="008A265F" w:rsidRPr="0091360B" w:rsidRDefault="00B910E9" w:rsidP="00C31612">
      <w:pPr>
        <w:ind w:firstLine="708"/>
        <w:jc w:val="both"/>
        <w:rPr>
          <w:bCs/>
          <w:spacing w:val="-6"/>
          <w:sz w:val="28"/>
          <w:szCs w:val="28"/>
        </w:rPr>
      </w:pPr>
      <w:r>
        <w:rPr>
          <w:bCs/>
          <w:spacing w:val="-6"/>
          <w:sz w:val="28"/>
          <w:szCs w:val="28"/>
        </w:rPr>
        <w:t>м</w:t>
      </w:r>
      <w:r w:rsidR="008A265F" w:rsidRPr="0091360B">
        <w:rPr>
          <w:bCs/>
          <w:spacing w:val="-6"/>
          <w:sz w:val="28"/>
          <w:szCs w:val="28"/>
        </w:rPr>
        <w:t xml:space="preserve">еждународный турнир «Дружба» по водному поло среди юниорских мужских команд (г. Казань,  22-24.11.2019), 2 место (1 спортсмен) </w:t>
      </w:r>
      <w:proofErr w:type="spellStart"/>
      <w:r w:rsidR="008A265F" w:rsidRPr="0091360B">
        <w:rPr>
          <w:bCs/>
          <w:spacing w:val="-6"/>
          <w:sz w:val="28"/>
          <w:szCs w:val="28"/>
        </w:rPr>
        <w:t>Бован</w:t>
      </w:r>
      <w:proofErr w:type="spellEnd"/>
      <w:r w:rsidR="008A265F" w:rsidRPr="0091360B">
        <w:rPr>
          <w:bCs/>
          <w:spacing w:val="-6"/>
          <w:sz w:val="28"/>
          <w:szCs w:val="28"/>
        </w:rPr>
        <w:t xml:space="preserve"> А.;</w:t>
      </w:r>
    </w:p>
    <w:p w:rsidR="00587753" w:rsidRPr="00587753" w:rsidRDefault="00B910E9" w:rsidP="00587753">
      <w:pPr>
        <w:ind w:firstLine="708"/>
        <w:jc w:val="both"/>
        <w:rPr>
          <w:bCs/>
          <w:spacing w:val="-6"/>
          <w:sz w:val="28"/>
          <w:szCs w:val="28"/>
        </w:rPr>
      </w:pPr>
      <w:r>
        <w:rPr>
          <w:bCs/>
          <w:spacing w:val="-6"/>
          <w:sz w:val="28"/>
          <w:szCs w:val="28"/>
        </w:rPr>
        <w:t>м</w:t>
      </w:r>
      <w:r w:rsidR="00587753" w:rsidRPr="00587753">
        <w:rPr>
          <w:bCs/>
          <w:spacing w:val="-6"/>
          <w:sz w:val="28"/>
          <w:szCs w:val="28"/>
        </w:rPr>
        <w:t xml:space="preserve">еждународные соревнования по настольному теннису – 1 золотая медаль                    (Гребнев М. - юниоры до 19 лет); 2 серебряные медали (Михайлова Д. - девушки до 16 лет; Гребнев М. – юниоры до 19 лет), 7 бронзовых медалей (Гребнев М., </w:t>
      </w:r>
      <w:proofErr w:type="spellStart"/>
      <w:r w:rsidR="00587753" w:rsidRPr="00587753">
        <w:rPr>
          <w:bCs/>
          <w:spacing w:val="-6"/>
          <w:sz w:val="28"/>
          <w:szCs w:val="28"/>
        </w:rPr>
        <w:t>Колиш</w:t>
      </w:r>
      <w:proofErr w:type="spellEnd"/>
      <w:r w:rsidR="00587753" w:rsidRPr="00587753">
        <w:rPr>
          <w:bCs/>
          <w:spacing w:val="-6"/>
          <w:sz w:val="28"/>
          <w:szCs w:val="28"/>
        </w:rPr>
        <w:t xml:space="preserve"> А. -  юниоры, юниорки до 19 лет);</w:t>
      </w:r>
    </w:p>
    <w:p w:rsidR="00587753" w:rsidRPr="00587753" w:rsidRDefault="00B910E9" w:rsidP="00587753">
      <w:pPr>
        <w:ind w:firstLine="708"/>
        <w:jc w:val="both"/>
        <w:rPr>
          <w:bCs/>
          <w:spacing w:val="-6"/>
          <w:sz w:val="28"/>
          <w:szCs w:val="28"/>
        </w:rPr>
      </w:pPr>
      <w:r>
        <w:rPr>
          <w:bCs/>
          <w:spacing w:val="-6"/>
          <w:sz w:val="28"/>
          <w:szCs w:val="28"/>
        </w:rPr>
        <w:t>м</w:t>
      </w:r>
      <w:r w:rsidR="00587753" w:rsidRPr="00587753">
        <w:rPr>
          <w:bCs/>
          <w:spacing w:val="-6"/>
          <w:sz w:val="28"/>
          <w:szCs w:val="28"/>
        </w:rPr>
        <w:t>еждународные соревнования по тхэквондо (ВТФ) – 1 золотая медаль, 1 бронзовая медаль (</w:t>
      </w:r>
      <w:proofErr w:type="spellStart"/>
      <w:r w:rsidR="00587753" w:rsidRPr="00587753">
        <w:rPr>
          <w:bCs/>
          <w:spacing w:val="-6"/>
          <w:sz w:val="28"/>
          <w:szCs w:val="28"/>
        </w:rPr>
        <w:t>Дрямова</w:t>
      </w:r>
      <w:proofErr w:type="spellEnd"/>
      <w:r w:rsidR="00587753" w:rsidRPr="00587753">
        <w:rPr>
          <w:bCs/>
          <w:spacing w:val="-6"/>
          <w:sz w:val="28"/>
          <w:szCs w:val="28"/>
        </w:rPr>
        <w:t xml:space="preserve"> М.);</w:t>
      </w:r>
    </w:p>
    <w:p w:rsidR="00587753" w:rsidRPr="00587753" w:rsidRDefault="00B910E9" w:rsidP="00587753">
      <w:pPr>
        <w:ind w:firstLine="708"/>
        <w:jc w:val="both"/>
        <w:rPr>
          <w:bCs/>
          <w:spacing w:val="-6"/>
          <w:sz w:val="28"/>
          <w:szCs w:val="28"/>
        </w:rPr>
      </w:pPr>
      <w:r>
        <w:rPr>
          <w:bCs/>
          <w:spacing w:val="-6"/>
          <w:sz w:val="28"/>
          <w:szCs w:val="28"/>
        </w:rPr>
        <w:t>м</w:t>
      </w:r>
      <w:r w:rsidR="00587753" w:rsidRPr="00587753">
        <w:rPr>
          <w:bCs/>
          <w:spacing w:val="-6"/>
          <w:sz w:val="28"/>
          <w:szCs w:val="28"/>
        </w:rPr>
        <w:t>еждународные соревнования по фехтованию – 1 бронзовая медаль (</w:t>
      </w:r>
      <w:proofErr w:type="spellStart"/>
      <w:r w:rsidR="00587753" w:rsidRPr="00587753">
        <w:rPr>
          <w:bCs/>
          <w:spacing w:val="-6"/>
          <w:sz w:val="28"/>
          <w:szCs w:val="28"/>
        </w:rPr>
        <w:t>Гужиев</w:t>
      </w:r>
      <w:proofErr w:type="spellEnd"/>
      <w:r w:rsidR="00587753" w:rsidRPr="00587753">
        <w:rPr>
          <w:bCs/>
          <w:spacing w:val="-6"/>
          <w:sz w:val="28"/>
          <w:szCs w:val="28"/>
        </w:rPr>
        <w:t xml:space="preserve"> Е.);</w:t>
      </w:r>
    </w:p>
    <w:p w:rsidR="00587753" w:rsidRPr="00587753" w:rsidRDefault="00B910E9" w:rsidP="00587753">
      <w:pPr>
        <w:ind w:firstLine="708"/>
        <w:jc w:val="both"/>
        <w:rPr>
          <w:bCs/>
          <w:spacing w:val="-6"/>
          <w:sz w:val="28"/>
          <w:szCs w:val="28"/>
        </w:rPr>
      </w:pPr>
      <w:r>
        <w:rPr>
          <w:bCs/>
          <w:spacing w:val="-6"/>
          <w:sz w:val="28"/>
          <w:szCs w:val="28"/>
        </w:rPr>
        <w:t>м</w:t>
      </w:r>
      <w:r w:rsidR="00587753" w:rsidRPr="00587753">
        <w:rPr>
          <w:bCs/>
          <w:spacing w:val="-6"/>
          <w:sz w:val="28"/>
          <w:szCs w:val="28"/>
        </w:rPr>
        <w:t xml:space="preserve">еждународные соревнования по плаванию </w:t>
      </w:r>
      <w:r>
        <w:rPr>
          <w:bCs/>
          <w:spacing w:val="-6"/>
          <w:sz w:val="28"/>
          <w:szCs w:val="28"/>
        </w:rPr>
        <w:t>«</w:t>
      </w:r>
      <w:r w:rsidR="00587753" w:rsidRPr="00587753">
        <w:rPr>
          <w:bCs/>
          <w:spacing w:val="-6"/>
          <w:sz w:val="28"/>
          <w:szCs w:val="28"/>
        </w:rPr>
        <w:t>Кубок Владимира Сальникова 2019</w:t>
      </w:r>
      <w:r>
        <w:rPr>
          <w:bCs/>
          <w:spacing w:val="-6"/>
          <w:sz w:val="28"/>
          <w:szCs w:val="28"/>
        </w:rPr>
        <w:t>»</w:t>
      </w:r>
      <w:r w:rsidR="00587753" w:rsidRPr="00587753">
        <w:rPr>
          <w:bCs/>
          <w:spacing w:val="-6"/>
          <w:sz w:val="28"/>
          <w:szCs w:val="28"/>
        </w:rPr>
        <w:t xml:space="preserve"> (г. Санкт-Петербург, 20 -21.12.2019). Николаев Марк – 1 место (100н/п), 2 место(50н/с).</w:t>
      </w:r>
    </w:p>
    <w:p w:rsidR="00F819FD" w:rsidRPr="0091360B" w:rsidRDefault="00F819FD" w:rsidP="00F819FD">
      <w:pPr>
        <w:suppressAutoHyphens/>
        <w:ind w:firstLine="708"/>
        <w:jc w:val="both"/>
        <w:rPr>
          <w:rFonts w:eastAsia="Calibri"/>
          <w:sz w:val="28"/>
          <w:szCs w:val="28"/>
          <w:lang w:eastAsia="en-US"/>
        </w:rPr>
      </w:pPr>
      <w:r w:rsidRPr="0031271F">
        <w:rPr>
          <w:rFonts w:eastAsia="Calibri"/>
          <w:sz w:val="28"/>
          <w:szCs w:val="28"/>
          <w:lang w:eastAsia="en-US"/>
        </w:rPr>
        <w:t>Н</w:t>
      </w:r>
      <w:r w:rsidRPr="0091360B">
        <w:rPr>
          <w:rFonts w:eastAsia="Calibri"/>
          <w:sz w:val="28"/>
          <w:szCs w:val="28"/>
          <w:lang w:eastAsia="en-US"/>
        </w:rPr>
        <w:t>а всеросси</w:t>
      </w:r>
      <w:r w:rsidR="00B93FBF" w:rsidRPr="0091360B">
        <w:rPr>
          <w:rFonts w:eastAsia="Calibri"/>
          <w:sz w:val="28"/>
          <w:szCs w:val="28"/>
          <w:lang w:eastAsia="en-US"/>
        </w:rPr>
        <w:t>й</w:t>
      </w:r>
      <w:r w:rsidR="009F5CA9" w:rsidRPr="0091360B">
        <w:rPr>
          <w:rFonts w:eastAsia="Calibri"/>
          <w:sz w:val="28"/>
          <w:szCs w:val="28"/>
          <w:lang w:eastAsia="en-US"/>
        </w:rPr>
        <w:t xml:space="preserve">ских соревнованиях завоевано </w:t>
      </w:r>
      <w:r w:rsidR="00C31612" w:rsidRPr="0091360B">
        <w:rPr>
          <w:rFonts w:eastAsia="Calibri"/>
          <w:sz w:val="28"/>
          <w:szCs w:val="28"/>
          <w:lang w:eastAsia="en-US"/>
        </w:rPr>
        <w:t>425</w:t>
      </w:r>
      <w:r w:rsidR="002D6309" w:rsidRPr="0091360B">
        <w:rPr>
          <w:rFonts w:eastAsia="Calibri"/>
          <w:sz w:val="28"/>
          <w:szCs w:val="28"/>
          <w:lang w:eastAsia="en-US"/>
        </w:rPr>
        <w:t xml:space="preserve"> медал</w:t>
      </w:r>
      <w:r w:rsidR="00C31612" w:rsidRPr="0091360B">
        <w:rPr>
          <w:rFonts w:eastAsia="Calibri"/>
          <w:sz w:val="28"/>
          <w:szCs w:val="28"/>
          <w:lang w:eastAsia="en-US"/>
        </w:rPr>
        <w:t>ей</w:t>
      </w:r>
      <w:r w:rsidR="002D6309" w:rsidRPr="0091360B">
        <w:rPr>
          <w:rFonts w:eastAsia="Calibri"/>
          <w:sz w:val="28"/>
          <w:szCs w:val="28"/>
          <w:lang w:eastAsia="en-US"/>
        </w:rPr>
        <w:t xml:space="preserve"> </w:t>
      </w:r>
      <w:r w:rsidR="00C31612" w:rsidRPr="0091360B">
        <w:rPr>
          <w:bCs/>
          <w:spacing w:val="-6"/>
          <w:sz w:val="28"/>
          <w:szCs w:val="28"/>
        </w:rPr>
        <w:t>(121</w:t>
      </w:r>
      <w:r w:rsidR="009F5CA9" w:rsidRPr="0091360B">
        <w:rPr>
          <w:bCs/>
          <w:spacing w:val="-6"/>
          <w:sz w:val="28"/>
          <w:szCs w:val="28"/>
        </w:rPr>
        <w:t xml:space="preserve"> </w:t>
      </w:r>
      <w:proofErr w:type="gramStart"/>
      <w:r w:rsidR="009F5CA9" w:rsidRPr="0091360B">
        <w:rPr>
          <w:bCs/>
          <w:spacing w:val="-6"/>
          <w:sz w:val="28"/>
          <w:szCs w:val="28"/>
        </w:rPr>
        <w:t>золот</w:t>
      </w:r>
      <w:r w:rsidR="00B910E9">
        <w:rPr>
          <w:bCs/>
          <w:spacing w:val="-6"/>
          <w:sz w:val="28"/>
          <w:szCs w:val="28"/>
        </w:rPr>
        <w:t>ая</w:t>
      </w:r>
      <w:proofErr w:type="gramEnd"/>
      <w:r w:rsidR="009F5CA9" w:rsidRPr="0091360B">
        <w:rPr>
          <w:bCs/>
          <w:spacing w:val="-6"/>
          <w:sz w:val="28"/>
          <w:szCs w:val="28"/>
        </w:rPr>
        <w:t xml:space="preserve">,         </w:t>
      </w:r>
      <w:r w:rsidR="00C31612" w:rsidRPr="0091360B">
        <w:rPr>
          <w:bCs/>
          <w:spacing w:val="-6"/>
          <w:sz w:val="28"/>
          <w:szCs w:val="28"/>
        </w:rPr>
        <w:t xml:space="preserve">                              141 серебрян</w:t>
      </w:r>
      <w:r w:rsidR="00B910E9">
        <w:rPr>
          <w:bCs/>
          <w:spacing w:val="-6"/>
          <w:sz w:val="28"/>
          <w:szCs w:val="28"/>
        </w:rPr>
        <w:t>ая</w:t>
      </w:r>
      <w:r w:rsidR="00C31612" w:rsidRPr="0091360B">
        <w:rPr>
          <w:bCs/>
          <w:spacing w:val="-6"/>
          <w:sz w:val="28"/>
          <w:szCs w:val="28"/>
        </w:rPr>
        <w:t>, 163</w:t>
      </w:r>
      <w:r w:rsidR="009F5CA9" w:rsidRPr="0091360B">
        <w:rPr>
          <w:bCs/>
          <w:spacing w:val="-6"/>
          <w:sz w:val="28"/>
          <w:szCs w:val="28"/>
        </w:rPr>
        <w:t xml:space="preserve"> бронзовых):</w:t>
      </w:r>
    </w:p>
    <w:p w:rsidR="00D50D35" w:rsidRPr="0091360B" w:rsidRDefault="00B910E9" w:rsidP="00C31612">
      <w:pPr>
        <w:suppressAutoHyphens/>
        <w:ind w:firstLine="708"/>
        <w:jc w:val="both"/>
        <w:rPr>
          <w:bCs/>
          <w:spacing w:val="-6"/>
          <w:sz w:val="28"/>
          <w:szCs w:val="28"/>
        </w:rPr>
      </w:pPr>
      <w:r>
        <w:rPr>
          <w:bCs/>
          <w:spacing w:val="-6"/>
          <w:sz w:val="28"/>
          <w:szCs w:val="28"/>
        </w:rPr>
        <w:t xml:space="preserve">чемпионат </w:t>
      </w:r>
      <w:r w:rsidR="00D50D35" w:rsidRPr="0091360B">
        <w:rPr>
          <w:bCs/>
          <w:spacing w:val="-6"/>
          <w:sz w:val="28"/>
          <w:szCs w:val="28"/>
        </w:rPr>
        <w:t>России по санному спорту – 2 золотые медали (Павличенко С.),                    1 серебряная медаль, 1 бронзовая медаль (Горбацевич А.);</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велосипедному спорту (</w:t>
      </w:r>
      <w:proofErr w:type="gramStart"/>
      <w:r w:rsidR="00D50D35" w:rsidRPr="0091360B">
        <w:rPr>
          <w:bCs/>
          <w:spacing w:val="-6"/>
          <w:sz w:val="28"/>
          <w:szCs w:val="28"/>
        </w:rPr>
        <w:t>шоссе-групповая</w:t>
      </w:r>
      <w:proofErr w:type="gramEnd"/>
      <w:r w:rsidR="00D50D35" w:rsidRPr="0091360B">
        <w:rPr>
          <w:bCs/>
          <w:spacing w:val="-6"/>
          <w:sz w:val="28"/>
          <w:szCs w:val="28"/>
        </w:rPr>
        <w:t xml:space="preserve"> гонка) – 1 золотая медаль (Власов А.);</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настольному теннису (лично-командный) – 1 золотая медаль (Гребнев М.);</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скалолазанию – 1 серебряная медаль (</w:t>
      </w:r>
      <w:proofErr w:type="spellStart"/>
      <w:r w:rsidR="00D50D35" w:rsidRPr="0091360B">
        <w:rPr>
          <w:bCs/>
          <w:spacing w:val="-6"/>
          <w:sz w:val="28"/>
          <w:szCs w:val="28"/>
        </w:rPr>
        <w:t>Тюпышев</w:t>
      </w:r>
      <w:proofErr w:type="spellEnd"/>
      <w:r w:rsidR="00D50D35" w:rsidRPr="0091360B">
        <w:rPr>
          <w:bCs/>
          <w:spacing w:val="-6"/>
          <w:sz w:val="28"/>
          <w:szCs w:val="28"/>
        </w:rPr>
        <w:t xml:space="preserve"> С.);</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триатлону – 3 золотые медали (</w:t>
      </w:r>
      <w:proofErr w:type="spellStart"/>
      <w:r w:rsidR="00D50D35" w:rsidRPr="0091360B">
        <w:rPr>
          <w:bCs/>
          <w:spacing w:val="-6"/>
          <w:sz w:val="28"/>
          <w:szCs w:val="28"/>
        </w:rPr>
        <w:t>Сухорученкова</w:t>
      </w:r>
      <w:proofErr w:type="spellEnd"/>
      <w:r w:rsidR="00D50D35" w:rsidRPr="0091360B">
        <w:rPr>
          <w:bCs/>
          <w:spacing w:val="-6"/>
          <w:sz w:val="28"/>
          <w:szCs w:val="28"/>
        </w:rPr>
        <w:t xml:space="preserve"> Е. - </w:t>
      </w:r>
      <w:proofErr w:type="spellStart"/>
      <w:r w:rsidR="00D50D35" w:rsidRPr="0091360B">
        <w:rPr>
          <w:bCs/>
          <w:spacing w:val="-6"/>
          <w:sz w:val="28"/>
          <w:szCs w:val="28"/>
        </w:rPr>
        <w:t>дуатлон</w:t>
      </w:r>
      <w:proofErr w:type="spellEnd"/>
      <w:r w:rsidR="00D50D35" w:rsidRPr="0091360B">
        <w:rPr>
          <w:bCs/>
          <w:spacing w:val="-6"/>
          <w:sz w:val="28"/>
          <w:szCs w:val="28"/>
        </w:rPr>
        <w:t xml:space="preserve">-спринт, </w:t>
      </w:r>
      <w:proofErr w:type="spellStart"/>
      <w:r w:rsidR="00D50D35" w:rsidRPr="0091360B">
        <w:rPr>
          <w:bCs/>
          <w:spacing w:val="-6"/>
          <w:sz w:val="28"/>
          <w:szCs w:val="28"/>
        </w:rPr>
        <w:t>Запатрина</w:t>
      </w:r>
      <w:proofErr w:type="spellEnd"/>
      <w:r w:rsidR="00D50D35" w:rsidRPr="0091360B">
        <w:rPr>
          <w:bCs/>
          <w:spacing w:val="-6"/>
          <w:sz w:val="28"/>
          <w:szCs w:val="28"/>
        </w:rPr>
        <w:t xml:space="preserve"> В. - </w:t>
      </w:r>
      <w:proofErr w:type="spellStart"/>
      <w:r w:rsidR="00D50D35" w:rsidRPr="0091360B">
        <w:rPr>
          <w:bCs/>
          <w:spacing w:val="-6"/>
          <w:sz w:val="28"/>
          <w:szCs w:val="28"/>
        </w:rPr>
        <w:t>акватлон</w:t>
      </w:r>
      <w:proofErr w:type="spellEnd"/>
      <w:r w:rsidR="00D50D35" w:rsidRPr="0091360B">
        <w:rPr>
          <w:bCs/>
          <w:spacing w:val="-6"/>
          <w:sz w:val="28"/>
          <w:szCs w:val="28"/>
        </w:rPr>
        <w:t xml:space="preserve">, Селиверстов Д. – </w:t>
      </w:r>
      <w:proofErr w:type="spellStart"/>
      <w:r w:rsidR="00D50D35" w:rsidRPr="0091360B">
        <w:rPr>
          <w:bCs/>
          <w:spacing w:val="-6"/>
          <w:sz w:val="28"/>
          <w:szCs w:val="28"/>
        </w:rPr>
        <w:t>дуатлон</w:t>
      </w:r>
      <w:proofErr w:type="spellEnd"/>
      <w:r w:rsidR="00D50D35" w:rsidRPr="0091360B">
        <w:rPr>
          <w:bCs/>
          <w:spacing w:val="-6"/>
          <w:sz w:val="28"/>
          <w:szCs w:val="28"/>
        </w:rPr>
        <w:t xml:space="preserve">), 2 серебряные медали (Андреев И. - </w:t>
      </w:r>
      <w:proofErr w:type="spellStart"/>
      <w:r w:rsidR="00D50D35" w:rsidRPr="0091360B">
        <w:rPr>
          <w:bCs/>
          <w:spacing w:val="-6"/>
          <w:sz w:val="28"/>
          <w:szCs w:val="28"/>
        </w:rPr>
        <w:t>дуатлон</w:t>
      </w:r>
      <w:proofErr w:type="spellEnd"/>
      <w:r w:rsidR="00D50D35" w:rsidRPr="0091360B">
        <w:rPr>
          <w:bCs/>
          <w:spacing w:val="-6"/>
          <w:sz w:val="28"/>
          <w:szCs w:val="28"/>
        </w:rPr>
        <w:t xml:space="preserve">, Дмитриева О. – </w:t>
      </w:r>
      <w:proofErr w:type="spellStart"/>
      <w:r w:rsidR="00D50D35" w:rsidRPr="0091360B">
        <w:rPr>
          <w:bCs/>
          <w:spacing w:val="-6"/>
          <w:sz w:val="28"/>
          <w:szCs w:val="28"/>
        </w:rPr>
        <w:t>акватлон</w:t>
      </w:r>
      <w:proofErr w:type="spellEnd"/>
      <w:r w:rsidR="00D50D35" w:rsidRPr="0091360B">
        <w:rPr>
          <w:bCs/>
          <w:spacing w:val="-6"/>
          <w:sz w:val="28"/>
          <w:szCs w:val="28"/>
        </w:rPr>
        <w:t>); 4 бронзовые медали (</w:t>
      </w:r>
      <w:proofErr w:type="spellStart"/>
      <w:r w:rsidR="00D50D35" w:rsidRPr="0091360B">
        <w:rPr>
          <w:bCs/>
          <w:spacing w:val="-6"/>
          <w:sz w:val="28"/>
          <w:szCs w:val="28"/>
        </w:rPr>
        <w:t>Максиянова</w:t>
      </w:r>
      <w:proofErr w:type="spellEnd"/>
      <w:r w:rsidR="00D50D35" w:rsidRPr="0091360B">
        <w:rPr>
          <w:bCs/>
          <w:spacing w:val="-6"/>
          <w:sz w:val="28"/>
          <w:szCs w:val="28"/>
        </w:rPr>
        <w:t xml:space="preserve"> Т.- </w:t>
      </w:r>
      <w:proofErr w:type="spellStart"/>
      <w:r w:rsidR="00D50D35" w:rsidRPr="0091360B">
        <w:rPr>
          <w:bCs/>
          <w:spacing w:val="-6"/>
          <w:sz w:val="28"/>
          <w:szCs w:val="28"/>
        </w:rPr>
        <w:t>дуатлон</w:t>
      </w:r>
      <w:proofErr w:type="spellEnd"/>
      <w:r w:rsidR="00D50D35" w:rsidRPr="0091360B">
        <w:rPr>
          <w:bCs/>
          <w:spacing w:val="-6"/>
          <w:sz w:val="28"/>
          <w:szCs w:val="28"/>
        </w:rPr>
        <w:t xml:space="preserve">-спринт, Кауров Г. – средняя дистанция, </w:t>
      </w:r>
      <w:proofErr w:type="spellStart"/>
      <w:r w:rsidR="00D50D35" w:rsidRPr="0091360B">
        <w:rPr>
          <w:bCs/>
          <w:spacing w:val="-6"/>
          <w:sz w:val="28"/>
          <w:szCs w:val="28"/>
        </w:rPr>
        <w:t>Сруртдинова</w:t>
      </w:r>
      <w:proofErr w:type="spellEnd"/>
      <w:r w:rsidR="00D50D35" w:rsidRPr="0091360B">
        <w:rPr>
          <w:bCs/>
          <w:spacing w:val="-6"/>
          <w:sz w:val="28"/>
          <w:szCs w:val="28"/>
        </w:rPr>
        <w:t xml:space="preserve"> В. – </w:t>
      </w:r>
      <w:proofErr w:type="spellStart"/>
      <w:r w:rsidR="00D50D35" w:rsidRPr="0091360B">
        <w:rPr>
          <w:bCs/>
          <w:spacing w:val="-6"/>
          <w:sz w:val="28"/>
          <w:szCs w:val="28"/>
        </w:rPr>
        <w:t>акватлон</w:t>
      </w:r>
      <w:proofErr w:type="spellEnd"/>
      <w:r w:rsidR="00D50D35" w:rsidRPr="0091360B">
        <w:rPr>
          <w:bCs/>
          <w:spacing w:val="-6"/>
          <w:sz w:val="28"/>
          <w:szCs w:val="28"/>
        </w:rPr>
        <w:t xml:space="preserve">, </w:t>
      </w:r>
      <w:proofErr w:type="spellStart"/>
      <w:r w:rsidR="00D50D35" w:rsidRPr="0091360B">
        <w:rPr>
          <w:bCs/>
          <w:spacing w:val="-6"/>
          <w:sz w:val="28"/>
          <w:szCs w:val="28"/>
        </w:rPr>
        <w:t>дуатлон</w:t>
      </w:r>
      <w:proofErr w:type="spellEnd"/>
      <w:r w:rsidR="00D50D35" w:rsidRPr="0091360B">
        <w:rPr>
          <w:bCs/>
          <w:spacing w:val="-6"/>
          <w:sz w:val="28"/>
          <w:szCs w:val="28"/>
        </w:rPr>
        <w:t xml:space="preserve">-эстафета – Каверзин Д., Суслов И., </w:t>
      </w:r>
      <w:proofErr w:type="spellStart"/>
      <w:r w:rsidR="00D50D35" w:rsidRPr="0091360B">
        <w:rPr>
          <w:bCs/>
          <w:spacing w:val="-6"/>
          <w:sz w:val="28"/>
          <w:szCs w:val="28"/>
        </w:rPr>
        <w:t>Сруртдинов</w:t>
      </w:r>
      <w:proofErr w:type="spellEnd"/>
      <w:r w:rsidR="00D50D35" w:rsidRPr="0091360B">
        <w:rPr>
          <w:bCs/>
          <w:spacing w:val="-6"/>
          <w:sz w:val="28"/>
          <w:szCs w:val="28"/>
        </w:rPr>
        <w:t xml:space="preserve"> Т.);</w:t>
      </w:r>
    </w:p>
    <w:p w:rsidR="008A265F" w:rsidRPr="0091360B" w:rsidRDefault="00100655" w:rsidP="00C31612">
      <w:pPr>
        <w:suppressAutoHyphens/>
        <w:ind w:firstLine="708"/>
        <w:jc w:val="both"/>
        <w:rPr>
          <w:bCs/>
          <w:spacing w:val="-6"/>
          <w:sz w:val="28"/>
          <w:szCs w:val="28"/>
        </w:rPr>
      </w:pPr>
      <w:r>
        <w:rPr>
          <w:bCs/>
          <w:spacing w:val="-6"/>
          <w:sz w:val="28"/>
          <w:szCs w:val="28"/>
        </w:rPr>
        <w:t>ф</w:t>
      </w:r>
      <w:r w:rsidR="008A265F" w:rsidRPr="0091360B">
        <w:rPr>
          <w:bCs/>
          <w:spacing w:val="-6"/>
          <w:sz w:val="28"/>
          <w:szCs w:val="28"/>
        </w:rPr>
        <w:t xml:space="preserve">инал </w:t>
      </w:r>
      <w:r>
        <w:rPr>
          <w:bCs/>
          <w:spacing w:val="-6"/>
          <w:sz w:val="28"/>
          <w:szCs w:val="28"/>
        </w:rPr>
        <w:t>ч</w:t>
      </w:r>
      <w:r w:rsidR="008A265F" w:rsidRPr="0091360B">
        <w:rPr>
          <w:bCs/>
          <w:spacing w:val="-6"/>
          <w:sz w:val="28"/>
          <w:szCs w:val="28"/>
        </w:rPr>
        <w:t xml:space="preserve">емпионата России по водному поло (женщины) (г. Кириши) с 18.04. по 21.04.2019. </w:t>
      </w:r>
      <w:r>
        <w:rPr>
          <w:bCs/>
          <w:spacing w:val="-6"/>
          <w:sz w:val="28"/>
          <w:szCs w:val="28"/>
        </w:rPr>
        <w:t>К</w:t>
      </w:r>
      <w:r w:rsidR="008A265F" w:rsidRPr="0091360B">
        <w:rPr>
          <w:bCs/>
          <w:spacing w:val="-6"/>
          <w:sz w:val="28"/>
          <w:szCs w:val="28"/>
        </w:rPr>
        <w:t xml:space="preserve">оманда КИНЕФ-Сургутнефтегаз заняла 1 место (14 спортсменов сборной команды Ленинградской области): </w:t>
      </w:r>
      <w:proofErr w:type="spellStart"/>
      <w:r w:rsidR="008A265F" w:rsidRPr="0091360B">
        <w:rPr>
          <w:bCs/>
          <w:spacing w:val="-6"/>
          <w:sz w:val="28"/>
          <w:szCs w:val="28"/>
        </w:rPr>
        <w:t>Карнаух</w:t>
      </w:r>
      <w:proofErr w:type="spellEnd"/>
      <w:r w:rsidR="008A265F" w:rsidRPr="0091360B">
        <w:rPr>
          <w:bCs/>
          <w:spacing w:val="-6"/>
          <w:sz w:val="28"/>
          <w:szCs w:val="28"/>
        </w:rPr>
        <w:t xml:space="preserve"> А., </w:t>
      </w:r>
      <w:proofErr w:type="spellStart"/>
      <w:r w:rsidR="008A265F" w:rsidRPr="0091360B">
        <w:rPr>
          <w:bCs/>
          <w:spacing w:val="-6"/>
          <w:sz w:val="28"/>
          <w:szCs w:val="28"/>
        </w:rPr>
        <w:t>Симанович</w:t>
      </w:r>
      <w:proofErr w:type="spellEnd"/>
      <w:r w:rsidR="008A265F" w:rsidRPr="0091360B">
        <w:rPr>
          <w:bCs/>
          <w:spacing w:val="-6"/>
          <w:sz w:val="28"/>
          <w:szCs w:val="28"/>
        </w:rPr>
        <w:t xml:space="preserve"> А., Прокофьева Е., </w:t>
      </w:r>
      <w:r>
        <w:rPr>
          <w:bCs/>
          <w:spacing w:val="-6"/>
          <w:sz w:val="28"/>
          <w:szCs w:val="28"/>
        </w:rPr>
        <w:t xml:space="preserve">       </w:t>
      </w:r>
      <w:proofErr w:type="spellStart"/>
      <w:r w:rsidR="008A265F" w:rsidRPr="0091360B">
        <w:rPr>
          <w:bCs/>
          <w:spacing w:val="-6"/>
          <w:sz w:val="28"/>
          <w:szCs w:val="28"/>
        </w:rPr>
        <w:t>Кример</w:t>
      </w:r>
      <w:proofErr w:type="spellEnd"/>
      <w:r w:rsidR="008A265F" w:rsidRPr="0091360B">
        <w:rPr>
          <w:bCs/>
          <w:spacing w:val="-6"/>
          <w:sz w:val="28"/>
          <w:szCs w:val="28"/>
        </w:rPr>
        <w:t xml:space="preserve"> К., Зубкова Т., </w:t>
      </w:r>
      <w:proofErr w:type="spellStart"/>
      <w:r w:rsidR="008A265F" w:rsidRPr="0091360B">
        <w:rPr>
          <w:bCs/>
          <w:spacing w:val="-6"/>
          <w:sz w:val="28"/>
          <w:szCs w:val="28"/>
        </w:rPr>
        <w:t>Кирильчева</w:t>
      </w:r>
      <w:proofErr w:type="spellEnd"/>
      <w:r w:rsidR="008A265F" w:rsidRPr="0091360B">
        <w:rPr>
          <w:bCs/>
          <w:spacing w:val="-6"/>
          <w:sz w:val="28"/>
          <w:szCs w:val="28"/>
        </w:rPr>
        <w:t xml:space="preserve"> Е., Соболева Е., Иванова Е., </w:t>
      </w:r>
      <w:proofErr w:type="spellStart"/>
      <w:r w:rsidR="008A265F" w:rsidRPr="0091360B">
        <w:rPr>
          <w:bCs/>
          <w:spacing w:val="-6"/>
          <w:sz w:val="28"/>
          <w:szCs w:val="28"/>
        </w:rPr>
        <w:t>Хамзаева</w:t>
      </w:r>
      <w:proofErr w:type="spellEnd"/>
      <w:r w:rsidR="008A265F" w:rsidRPr="0091360B">
        <w:rPr>
          <w:bCs/>
          <w:spacing w:val="-6"/>
          <w:sz w:val="28"/>
          <w:szCs w:val="28"/>
        </w:rPr>
        <w:t xml:space="preserve"> Б., Дьяченко </w:t>
      </w:r>
      <w:proofErr w:type="spellStart"/>
      <w:r w:rsidR="008A265F" w:rsidRPr="0091360B">
        <w:rPr>
          <w:bCs/>
          <w:spacing w:val="-6"/>
          <w:sz w:val="28"/>
          <w:szCs w:val="28"/>
        </w:rPr>
        <w:t>Анас</w:t>
      </w:r>
      <w:proofErr w:type="spellEnd"/>
      <w:r w:rsidR="008A265F" w:rsidRPr="0091360B">
        <w:rPr>
          <w:bCs/>
          <w:spacing w:val="-6"/>
          <w:sz w:val="28"/>
          <w:szCs w:val="28"/>
        </w:rPr>
        <w:t xml:space="preserve">., Рыжкова Д., </w:t>
      </w:r>
      <w:proofErr w:type="spellStart"/>
      <w:r w:rsidR="008A265F" w:rsidRPr="0091360B">
        <w:rPr>
          <w:bCs/>
          <w:spacing w:val="-6"/>
          <w:sz w:val="28"/>
          <w:szCs w:val="28"/>
        </w:rPr>
        <w:t>Смыкова</w:t>
      </w:r>
      <w:proofErr w:type="spellEnd"/>
      <w:r w:rsidR="008A265F" w:rsidRPr="0091360B">
        <w:rPr>
          <w:bCs/>
          <w:spacing w:val="-6"/>
          <w:sz w:val="28"/>
          <w:szCs w:val="28"/>
        </w:rPr>
        <w:t xml:space="preserve"> А., Ширяева А., Якушева Е.;</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 xml:space="preserve">омандный </w:t>
      </w:r>
      <w:r w:rsidR="00B910E9">
        <w:rPr>
          <w:bCs/>
          <w:spacing w:val="-6"/>
          <w:sz w:val="28"/>
          <w:szCs w:val="28"/>
        </w:rPr>
        <w:t xml:space="preserve">чемпионат </w:t>
      </w:r>
      <w:r w:rsidR="00D50D35" w:rsidRPr="0091360B">
        <w:rPr>
          <w:bCs/>
          <w:spacing w:val="-6"/>
          <w:sz w:val="28"/>
          <w:szCs w:val="28"/>
        </w:rPr>
        <w:t>России по тхэквондо (МФТ) – 1 золотая медаль (</w:t>
      </w:r>
      <w:proofErr w:type="spellStart"/>
      <w:r w:rsidR="00D50D35" w:rsidRPr="0091360B">
        <w:rPr>
          <w:bCs/>
          <w:spacing w:val="-6"/>
          <w:sz w:val="28"/>
          <w:szCs w:val="28"/>
        </w:rPr>
        <w:t>Белолипецкая</w:t>
      </w:r>
      <w:proofErr w:type="spellEnd"/>
      <w:r w:rsidR="00D50D35" w:rsidRPr="0091360B">
        <w:rPr>
          <w:bCs/>
          <w:spacing w:val="-6"/>
          <w:sz w:val="28"/>
          <w:szCs w:val="28"/>
        </w:rPr>
        <w:t xml:space="preserve"> Е., </w:t>
      </w:r>
      <w:proofErr w:type="spellStart"/>
      <w:r w:rsidR="00D50D35" w:rsidRPr="0091360B">
        <w:rPr>
          <w:bCs/>
          <w:spacing w:val="-6"/>
          <w:sz w:val="28"/>
          <w:szCs w:val="28"/>
        </w:rPr>
        <w:t>Соколикова</w:t>
      </w:r>
      <w:proofErr w:type="spellEnd"/>
      <w:r w:rsidR="00D50D35" w:rsidRPr="0091360B">
        <w:rPr>
          <w:bCs/>
          <w:spacing w:val="-6"/>
          <w:sz w:val="28"/>
          <w:szCs w:val="28"/>
        </w:rPr>
        <w:t xml:space="preserve"> М., Чебану Е., Шишкова Н., Шишкова С., Яцун А., Петрова М. – командное место);</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ездовому спорту (</w:t>
      </w:r>
      <w:proofErr w:type="spellStart"/>
      <w:r w:rsidR="00D50D35" w:rsidRPr="0091360B">
        <w:rPr>
          <w:bCs/>
          <w:spacing w:val="-6"/>
          <w:sz w:val="28"/>
          <w:szCs w:val="28"/>
        </w:rPr>
        <w:t>бе</w:t>
      </w:r>
      <w:proofErr w:type="spellEnd"/>
      <w:proofErr w:type="gramStart"/>
      <w:r>
        <w:rPr>
          <w:bCs/>
          <w:spacing w:val="-6"/>
          <w:sz w:val="28"/>
          <w:szCs w:val="28"/>
          <w:lang w:val="en-US"/>
        </w:rPr>
        <w:t>c</w:t>
      </w:r>
      <w:proofErr w:type="gramEnd"/>
      <w:r w:rsidR="00D50D35" w:rsidRPr="0091360B">
        <w:rPr>
          <w:bCs/>
          <w:spacing w:val="-6"/>
          <w:sz w:val="28"/>
          <w:szCs w:val="28"/>
        </w:rPr>
        <w:t>снежные дисциплины) – 1 золотая медаль (</w:t>
      </w:r>
      <w:proofErr w:type="spellStart"/>
      <w:r w:rsidR="00D50D35" w:rsidRPr="0091360B">
        <w:rPr>
          <w:bCs/>
          <w:spacing w:val="-6"/>
          <w:sz w:val="28"/>
          <w:szCs w:val="28"/>
        </w:rPr>
        <w:t>Богатенкова</w:t>
      </w:r>
      <w:proofErr w:type="spellEnd"/>
      <w:r w:rsidR="00D50D35" w:rsidRPr="0091360B">
        <w:rPr>
          <w:bCs/>
          <w:spacing w:val="-6"/>
          <w:sz w:val="28"/>
          <w:szCs w:val="28"/>
        </w:rPr>
        <w:t xml:space="preserve"> А.), 1 серебряная медаль (Глазунова А.), 1 бронзовая медаль (Воробьёва О.);</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 xml:space="preserve">России по </w:t>
      </w:r>
      <w:proofErr w:type="spellStart"/>
      <w:r w:rsidR="00D50D35" w:rsidRPr="0091360B">
        <w:rPr>
          <w:bCs/>
          <w:spacing w:val="-6"/>
          <w:sz w:val="28"/>
          <w:szCs w:val="28"/>
        </w:rPr>
        <w:t>кудо</w:t>
      </w:r>
      <w:proofErr w:type="spellEnd"/>
      <w:r w:rsidR="00D50D35" w:rsidRPr="0091360B">
        <w:rPr>
          <w:bCs/>
          <w:spacing w:val="-6"/>
          <w:sz w:val="28"/>
          <w:szCs w:val="28"/>
        </w:rPr>
        <w:t xml:space="preserve"> – 1 бронзовая медаль (Рахимов Ф.);</w:t>
      </w:r>
    </w:p>
    <w:p w:rsidR="00D50D35" w:rsidRPr="0091360B" w:rsidRDefault="00100655" w:rsidP="00C31612">
      <w:pPr>
        <w:suppressAutoHyphens/>
        <w:ind w:firstLine="708"/>
        <w:jc w:val="both"/>
        <w:rPr>
          <w:bCs/>
          <w:spacing w:val="-6"/>
          <w:sz w:val="28"/>
          <w:szCs w:val="28"/>
        </w:rPr>
      </w:pPr>
      <w:r>
        <w:rPr>
          <w:bCs/>
          <w:spacing w:val="-6"/>
          <w:sz w:val="28"/>
          <w:szCs w:val="28"/>
        </w:rPr>
        <w:lastRenderedPageBreak/>
        <w:t>ч</w:t>
      </w:r>
      <w:r w:rsidR="00B910E9">
        <w:rPr>
          <w:bCs/>
          <w:spacing w:val="-6"/>
          <w:sz w:val="28"/>
          <w:szCs w:val="28"/>
        </w:rPr>
        <w:t xml:space="preserve">емпионат </w:t>
      </w:r>
      <w:r w:rsidR="00D50D35" w:rsidRPr="0091360B">
        <w:rPr>
          <w:bCs/>
          <w:spacing w:val="-6"/>
          <w:sz w:val="28"/>
          <w:szCs w:val="28"/>
        </w:rPr>
        <w:t>России по пауэрлифтингу (троеборье классическое) – 1 бронзовая медаль (</w:t>
      </w:r>
      <w:proofErr w:type="spellStart"/>
      <w:r w:rsidR="00D50D35" w:rsidRPr="0091360B">
        <w:rPr>
          <w:bCs/>
          <w:spacing w:val="-6"/>
          <w:sz w:val="28"/>
          <w:szCs w:val="28"/>
        </w:rPr>
        <w:t>Гамиловская</w:t>
      </w:r>
      <w:proofErr w:type="spellEnd"/>
      <w:r w:rsidR="00D50D35" w:rsidRPr="0091360B">
        <w:rPr>
          <w:bCs/>
          <w:spacing w:val="-6"/>
          <w:sz w:val="28"/>
          <w:szCs w:val="28"/>
        </w:rPr>
        <w:t xml:space="preserve"> Н.);</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подводному спорту (апноэ) – 1 бронзовая медаль               (Мазепин Д.);</w:t>
      </w:r>
    </w:p>
    <w:p w:rsidR="00D50D35"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подводному спорту (подводная охота) – 1 бронзовая медаль (</w:t>
      </w:r>
      <w:proofErr w:type="gramStart"/>
      <w:r w:rsidR="00D50D35" w:rsidRPr="0091360B">
        <w:rPr>
          <w:bCs/>
          <w:spacing w:val="-6"/>
          <w:sz w:val="28"/>
          <w:szCs w:val="28"/>
        </w:rPr>
        <w:t>Черкасских</w:t>
      </w:r>
      <w:proofErr w:type="gramEnd"/>
      <w:r w:rsidR="00D50D35" w:rsidRPr="0091360B">
        <w:rPr>
          <w:bCs/>
          <w:spacing w:val="-6"/>
          <w:sz w:val="28"/>
          <w:szCs w:val="28"/>
        </w:rPr>
        <w:t xml:space="preserve"> О.);</w:t>
      </w:r>
    </w:p>
    <w:p w:rsidR="00D5390E" w:rsidRPr="009119AE" w:rsidRDefault="00100655" w:rsidP="00D5390E">
      <w:pPr>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390E" w:rsidRPr="009119AE">
        <w:rPr>
          <w:bCs/>
          <w:spacing w:val="-6"/>
          <w:sz w:val="28"/>
          <w:szCs w:val="28"/>
        </w:rPr>
        <w:t>России по рукопашному бою – 1 бронзовая медаль (</w:t>
      </w:r>
      <w:proofErr w:type="spellStart"/>
      <w:r w:rsidR="00D5390E" w:rsidRPr="009119AE">
        <w:rPr>
          <w:bCs/>
          <w:spacing w:val="-6"/>
          <w:sz w:val="28"/>
          <w:szCs w:val="28"/>
        </w:rPr>
        <w:t>Майданчук</w:t>
      </w:r>
      <w:proofErr w:type="spellEnd"/>
      <w:r w:rsidR="00D5390E" w:rsidRPr="009119AE">
        <w:rPr>
          <w:bCs/>
          <w:spacing w:val="-6"/>
          <w:sz w:val="28"/>
          <w:szCs w:val="28"/>
        </w:rPr>
        <w:t xml:space="preserve"> И.);</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радиоспорту – 1 золотая медаль (Писаренко Е.),                                 2 серебряные медали (Кузнецов Р., Платонова И.), 3 бронзовые медали (Годунова А.);</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 xml:space="preserve">России по спортивному ориентированию – 2 серебряные медали (Цветков Д., </w:t>
      </w:r>
      <w:proofErr w:type="spellStart"/>
      <w:r w:rsidR="00D50D35" w:rsidRPr="0091360B">
        <w:rPr>
          <w:bCs/>
          <w:spacing w:val="-6"/>
          <w:sz w:val="28"/>
          <w:szCs w:val="28"/>
        </w:rPr>
        <w:t>Серебряницкий</w:t>
      </w:r>
      <w:proofErr w:type="spellEnd"/>
      <w:r w:rsidR="00D50D35" w:rsidRPr="0091360B">
        <w:rPr>
          <w:bCs/>
          <w:spacing w:val="-6"/>
          <w:sz w:val="28"/>
          <w:szCs w:val="28"/>
        </w:rPr>
        <w:t xml:space="preserve"> К.); 7 бронзовых медалей (эстафеты – Бородулина О., </w:t>
      </w:r>
      <w:proofErr w:type="spellStart"/>
      <w:r w:rsidR="00D50D35" w:rsidRPr="0091360B">
        <w:rPr>
          <w:bCs/>
          <w:spacing w:val="-6"/>
          <w:sz w:val="28"/>
          <w:szCs w:val="28"/>
        </w:rPr>
        <w:t>Дробот</w:t>
      </w:r>
      <w:proofErr w:type="spellEnd"/>
      <w:r w:rsidR="00D50D35" w:rsidRPr="0091360B">
        <w:rPr>
          <w:bCs/>
          <w:spacing w:val="-6"/>
          <w:sz w:val="28"/>
          <w:szCs w:val="28"/>
        </w:rPr>
        <w:t xml:space="preserve"> В., Петрушко М., </w:t>
      </w:r>
      <w:proofErr w:type="spellStart"/>
      <w:r w:rsidR="00D50D35" w:rsidRPr="0091360B">
        <w:rPr>
          <w:bCs/>
          <w:spacing w:val="-6"/>
          <w:sz w:val="28"/>
          <w:szCs w:val="28"/>
        </w:rPr>
        <w:t>Яганов</w:t>
      </w:r>
      <w:proofErr w:type="spellEnd"/>
      <w:r w:rsidR="00D50D35" w:rsidRPr="0091360B">
        <w:rPr>
          <w:bCs/>
          <w:spacing w:val="-6"/>
          <w:sz w:val="28"/>
          <w:szCs w:val="28"/>
        </w:rPr>
        <w:t xml:space="preserve"> А., Попов И., </w:t>
      </w:r>
      <w:proofErr w:type="spellStart"/>
      <w:r w:rsidR="00D50D35" w:rsidRPr="0091360B">
        <w:rPr>
          <w:bCs/>
          <w:spacing w:val="-6"/>
          <w:sz w:val="28"/>
          <w:szCs w:val="28"/>
        </w:rPr>
        <w:t>Серебряницкий</w:t>
      </w:r>
      <w:proofErr w:type="spellEnd"/>
      <w:r w:rsidR="00D50D35" w:rsidRPr="0091360B">
        <w:rPr>
          <w:bCs/>
          <w:spacing w:val="-6"/>
          <w:sz w:val="28"/>
          <w:szCs w:val="28"/>
        </w:rPr>
        <w:t xml:space="preserve"> К., лично – Петрушко М., Бородулина О., </w:t>
      </w:r>
      <w:proofErr w:type="spellStart"/>
      <w:r w:rsidR="00D50D35" w:rsidRPr="0091360B">
        <w:rPr>
          <w:bCs/>
          <w:spacing w:val="-6"/>
          <w:sz w:val="28"/>
          <w:szCs w:val="28"/>
        </w:rPr>
        <w:t>Серебряницкий</w:t>
      </w:r>
      <w:proofErr w:type="spellEnd"/>
      <w:r w:rsidR="00D50D35" w:rsidRPr="0091360B">
        <w:rPr>
          <w:bCs/>
          <w:spacing w:val="-6"/>
          <w:sz w:val="28"/>
          <w:szCs w:val="28"/>
        </w:rPr>
        <w:t xml:space="preserve"> К., Попов Д.);</w:t>
      </w:r>
    </w:p>
    <w:p w:rsidR="00D50D35" w:rsidRPr="0091360B" w:rsidRDefault="00100655" w:rsidP="00C31612">
      <w:pPr>
        <w:suppressAutoHyphens/>
        <w:ind w:firstLine="708"/>
        <w:jc w:val="both"/>
        <w:rPr>
          <w:bCs/>
          <w:spacing w:val="-6"/>
          <w:sz w:val="28"/>
          <w:szCs w:val="28"/>
        </w:rPr>
      </w:pPr>
      <w:proofErr w:type="gramStart"/>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судомодельному спорту – 1 золотая медаль (групповое выступление:</w:t>
      </w:r>
      <w:proofErr w:type="gramEnd"/>
      <w:r w:rsidR="00D50D35" w:rsidRPr="0091360B">
        <w:rPr>
          <w:bCs/>
          <w:spacing w:val="-6"/>
          <w:sz w:val="28"/>
          <w:szCs w:val="28"/>
        </w:rPr>
        <w:t xml:space="preserve"> Сафаров С., Разживин А., Романов А., Романова О., </w:t>
      </w:r>
      <w:proofErr w:type="spellStart"/>
      <w:r w:rsidR="00D50D35" w:rsidRPr="0091360B">
        <w:rPr>
          <w:bCs/>
          <w:spacing w:val="-6"/>
          <w:sz w:val="28"/>
          <w:szCs w:val="28"/>
        </w:rPr>
        <w:t>Потягова</w:t>
      </w:r>
      <w:proofErr w:type="spellEnd"/>
      <w:r w:rsidR="00D50D35" w:rsidRPr="0091360B">
        <w:rPr>
          <w:bCs/>
          <w:spacing w:val="-6"/>
          <w:sz w:val="28"/>
          <w:szCs w:val="28"/>
        </w:rPr>
        <w:t xml:space="preserve"> А.);</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глухих (настольный теннис) – 3 бронзовые медали (</w:t>
      </w:r>
      <w:proofErr w:type="spellStart"/>
      <w:r w:rsidR="00D50D35" w:rsidRPr="0091360B">
        <w:rPr>
          <w:bCs/>
          <w:spacing w:val="-6"/>
          <w:sz w:val="28"/>
          <w:szCs w:val="28"/>
        </w:rPr>
        <w:t>Чикунова</w:t>
      </w:r>
      <w:proofErr w:type="spellEnd"/>
      <w:r w:rsidR="00D50D35" w:rsidRPr="0091360B">
        <w:rPr>
          <w:bCs/>
          <w:spacing w:val="-6"/>
          <w:sz w:val="28"/>
          <w:szCs w:val="28"/>
        </w:rPr>
        <w:t xml:space="preserve"> Т.);</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глухих (гольф) – 1 бронзовая медаль (Буланов М.);</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ЛИН (плавани</w:t>
      </w:r>
      <w:proofErr w:type="gramStart"/>
      <w:r w:rsidR="00D50D35" w:rsidRPr="0091360B">
        <w:rPr>
          <w:bCs/>
          <w:spacing w:val="-6"/>
          <w:sz w:val="28"/>
          <w:szCs w:val="28"/>
        </w:rPr>
        <w:t>е-</w:t>
      </w:r>
      <w:proofErr w:type="gramEnd"/>
      <w:r w:rsidR="00D50D35" w:rsidRPr="0091360B">
        <w:rPr>
          <w:bCs/>
          <w:spacing w:val="-6"/>
          <w:sz w:val="28"/>
          <w:szCs w:val="28"/>
        </w:rPr>
        <w:t xml:space="preserve"> </w:t>
      </w:r>
      <w:proofErr w:type="spellStart"/>
      <w:r w:rsidR="00D50D35" w:rsidRPr="0091360B">
        <w:rPr>
          <w:bCs/>
          <w:spacing w:val="-6"/>
          <w:sz w:val="28"/>
          <w:szCs w:val="28"/>
        </w:rPr>
        <w:t>Гузиенко</w:t>
      </w:r>
      <w:proofErr w:type="spellEnd"/>
      <w:r w:rsidR="00D50D35" w:rsidRPr="0091360B">
        <w:rPr>
          <w:bCs/>
          <w:spacing w:val="-6"/>
          <w:sz w:val="28"/>
          <w:szCs w:val="28"/>
        </w:rPr>
        <w:t xml:space="preserve"> А.)  – 3 золотые медали, 4 серебряные медали, 1 бронзовая медаль;</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ЛИН (лёгкая атлетика) – 1 золотая медаль (эстафета 4х100 м, Воеводина В.);</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слепых (шашки стоклеточные – командные соревнования) – 1 золотая медаль (Зорин А., Михайлов Д., Жаворонков Г.);</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слепых (шашки русские – командные соревнования) – 1 бронзовая медаль (Зорин А., Михайлов Д., Жаворонков Г.);</w:t>
      </w:r>
    </w:p>
    <w:p w:rsidR="00D50D35" w:rsidRPr="0091360B" w:rsidRDefault="00100655" w:rsidP="00C31612">
      <w:pPr>
        <w:suppressAutoHyphens/>
        <w:ind w:firstLine="708"/>
        <w:jc w:val="both"/>
        <w:rPr>
          <w:bCs/>
          <w:spacing w:val="-6"/>
          <w:sz w:val="28"/>
          <w:szCs w:val="28"/>
        </w:rPr>
      </w:pPr>
      <w:r>
        <w:rPr>
          <w:bCs/>
          <w:spacing w:val="-6"/>
          <w:sz w:val="28"/>
          <w:szCs w:val="28"/>
        </w:rPr>
        <w:t>ч</w:t>
      </w:r>
      <w:r w:rsidR="00B910E9">
        <w:rPr>
          <w:bCs/>
          <w:spacing w:val="-6"/>
          <w:sz w:val="28"/>
          <w:szCs w:val="28"/>
        </w:rPr>
        <w:t xml:space="preserve">емпионат </w:t>
      </w:r>
      <w:r w:rsidR="00D50D35" w:rsidRPr="0091360B">
        <w:rPr>
          <w:bCs/>
          <w:spacing w:val="-6"/>
          <w:sz w:val="28"/>
          <w:szCs w:val="28"/>
        </w:rPr>
        <w:t>России по спорту слепых (лёгкая атлетика) – 2 бронзовые медали (</w:t>
      </w:r>
      <w:proofErr w:type="spellStart"/>
      <w:r w:rsidR="00D50D35" w:rsidRPr="0091360B">
        <w:rPr>
          <w:bCs/>
          <w:spacing w:val="-6"/>
          <w:sz w:val="28"/>
          <w:szCs w:val="28"/>
        </w:rPr>
        <w:t>Триколич</w:t>
      </w:r>
      <w:proofErr w:type="spellEnd"/>
      <w:r w:rsidR="00D50D35" w:rsidRPr="0091360B">
        <w:rPr>
          <w:bCs/>
          <w:spacing w:val="-6"/>
          <w:sz w:val="28"/>
          <w:szCs w:val="28"/>
        </w:rPr>
        <w:t xml:space="preserve"> Ф.);</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тяжелой атлетике – 1 золотая медаль (Калганов В.);</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санному спорту – 1 сер</w:t>
      </w:r>
      <w:r>
        <w:rPr>
          <w:bCs/>
          <w:spacing w:val="-6"/>
          <w:sz w:val="28"/>
          <w:szCs w:val="28"/>
        </w:rPr>
        <w:t xml:space="preserve">ебряная медаль (Павличенко С.), </w:t>
      </w:r>
      <w:r w:rsidR="00D50D35" w:rsidRPr="0091360B">
        <w:rPr>
          <w:bCs/>
          <w:spacing w:val="-6"/>
          <w:sz w:val="28"/>
          <w:szCs w:val="28"/>
        </w:rPr>
        <w:t>2 бронзовые медали (Горбацевич А.);</w:t>
      </w:r>
    </w:p>
    <w:p w:rsidR="00D50D35"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третье место (Колготин П.);</w:t>
      </w:r>
    </w:p>
    <w:p w:rsidR="00A20D43" w:rsidRPr="0091360B" w:rsidRDefault="00100655" w:rsidP="00C31612">
      <w:pPr>
        <w:suppressAutoHyphens/>
        <w:ind w:firstLine="708"/>
        <w:jc w:val="both"/>
        <w:rPr>
          <w:bCs/>
          <w:spacing w:val="-6"/>
          <w:sz w:val="28"/>
          <w:szCs w:val="28"/>
        </w:rPr>
      </w:pPr>
      <w:r>
        <w:rPr>
          <w:bCs/>
          <w:spacing w:val="-6"/>
          <w:sz w:val="28"/>
          <w:szCs w:val="28"/>
        </w:rPr>
        <w:t>к</w:t>
      </w:r>
      <w:r w:rsidR="00A20D43">
        <w:rPr>
          <w:bCs/>
          <w:spacing w:val="-6"/>
          <w:sz w:val="28"/>
          <w:szCs w:val="28"/>
        </w:rPr>
        <w:t>убок России, первое место (</w:t>
      </w:r>
      <w:proofErr w:type="spellStart"/>
      <w:r w:rsidR="00A20D43">
        <w:rPr>
          <w:bCs/>
          <w:spacing w:val="-6"/>
          <w:sz w:val="28"/>
          <w:szCs w:val="28"/>
        </w:rPr>
        <w:t>Набиулин</w:t>
      </w:r>
      <w:proofErr w:type="spellEnd"/>
      <w:r w:rsidR="00A20D43">
        <w:rPr>
          <w:bCs/>
          <w:spacing w:val="-6"/>
          <w:sz w:val="28"/>
          <w:szCs w:val="28"/>
        </w:rPr>
        <w:t xml:space="preserve"> А.);</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 xml:space="preserve">убок России по спорту глухих (настольный теннис – </w:t>
      </w:r>
      <w:proofErr w:type="spellStart"/>
      <w:r w:rsidR="00D50D35" w:rsidRPr="0091360B">
        <w:rPr>
          <w:bCs/>
          <w:spacing w:val="-6"/>
          <w:sz w:val="28"/>
          <w:szCs w:val="28"/>
        </w:rPr>
        <w:t>Чикунова</w:t>
      </w:r>
      <w:proofErr w:type="spellEnd"/>
      <w:r w:rsidR="00D50D35" w:rsidRPr="0091360B">
        <w:rPr>
          <w:bCs/>
          <w:spacing w:val="-6"/>
          <w:sz w:val="28"/>
          <w:szCs w:val="28"/>
        </w:rPr>
        <w:t xml:space="preserve"> Т.) – 1 золотая медаль (одиночный разряд), 2 серебряные медали (женский парный разряд, смешанный разряд);</w:t>
      </w:r>
    </w:p>
    <w:p w:rsidR="00D50D35" w:rsidRPr="0091360B" w:rsidRDefault="00100655" w:rsidP="00C31612">
      <w:pPr>
        <w:suppressAutoHyphens/>
        <w:ind w:firstLine="708"/>
        <w:jc w:val="both"/>
        <w:rPr>
          <w:bCs/>
          <w:spacing w:val="-6"/>
          <w:sz w:val="28"/>
          <w:szCs w:val="28"/>
        </w:rPr>
      </w:pPr>
      <w:r>
        <w:rPr>
          <w:bCs/>
          <w:spacing w:val="-6"/>
          <w:sz w:val="28"/>
          <w:szCs w:val="28"/>
        </w:rPr>
        <w:t>э</w:t>
      </w:r>
      <w:r w:rsidR="00D50D35" w:rsidRPr="0091360B">
        <w:rPr>
          <w:bCs/>
          <w:spacing w:val="-6"/>
          <w:sz w:val="28"/>
          <w:szCs w:val="28"/>
        </w:rPr>
        <w:t xml:space="preserve">тап </w:t>
      </w:r>
      <w:r>
        <w:rPr>
          <w:bCs/>
          <w:spacing w:val="-6"/>
          <w:sz w:val="28"/>
          <w:szCs w:val="28"/>
        </w:rPr>
        <w:t>к</w:t>
      </w:r>
      <w:r w:rsidR="00D50D35" w:rsidRPr="0091360B">
        <w:rPr>
          <w:bCs/>
          <w:spacing w:val="-6"/>
          <w:sz w:val="28"/>
          <w:szCs w:val="28"/>
        </w:rPr>
        <w:t>убка России по авиамодельному спорту – 1 серебряная медаль          (Пригара М.);</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пауэрлифтингу (троеборье классическое) - 1 золотая медаль (</w:t>
      </w:r>
      <w:proofErr w:type="spellStart"/>
      <w:r w:rsidR="00D50D35" w:rsidRPr="0091360B">
        <w:rPr>
          <w:bCs/>
          <w:spacing w:val="-6"/>
          <w:sz w:val="28"/>
          <w:szCs w:val="28"/>
        </w:rPr>
        <w:t>Тимошик</w:t>
      </w:r>
      <w:proofErr w:type="spellEnd"/>
      <w:r w:rsidR="00D50D35" w:rsidRPr="0091360B">
        <w:rPr>
          <w:bCs/>
          <w:spacing w:val="-6"/>
          <w:sz w:val="28"/>
          <w:szCs w:val="28"/>
        </w:rPr>
        <w:t xml:space="preserve"> В.);</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подводному спорту (апноэ) – 1 бронзовая медаль (</w:t>
      </w:r>
      <w:proofErr w:type="spellStart"/>
      <w:r w:rsidR="00D50D35" w:rsidRPr="0091360B">
        <w:rPr>
          <w:bCs/>
          <w:spacing w:val="-6"/>
          <w:sz w:val="28"/>
          <w:szCs w:val="28"/>
        </w:rPr>
        <w:t>Сычов</w:t>
      </w:r>
      <w:proofErr w:type="spellEnd"/>
      <w:r w:rsidR="00D50D35" w:rsidRPr="0091360B">
        <w:rPr>
          <w:bCs/>
          <w:spacing w:val="-6"/>
          <w:sz w:val="28"/>
          <w:szCs w:val="28"/>
        </w:rPr>
        <w:t xml:space="preserve"> Е.);</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радиоспорту – 4 золотые медали (Кузнецов Р., Кузнецов Е.); 4 серебряные медали (Годунова А., Писаренко Е., Платонова И., Казымов В.); 1 бронзовая медаль (Годунова А.);</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спортивному ориентированию – 1 золотая медаль (Попов И.);                 1 серебряная медаль (Цветков Д.); 1 бронзовая медаль (Петрушко М.);</w:t>
      </w:r>
    </w:p>
    <w:p w:rsidR="00D50D35"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спорту сверхлёгкой авиации – 1 бронзовая медаль (</w:t>
      </w:r>
      <w:proofErr w:type="spellStart"/>
      <w:r w:rsidR="00D50D35" w:rsidRPr="0091360B">
        <w:rPr>
          <w:bCs/>
          <w:spacing w:val="-6"/>
          <w:sz w:val="28"/>
          <w:szCs w:val="28"/>
        </w:rPr>
        <w:t>Звездин</w:t>
      </w:r>
      <w:proofErr w:type="spellEnd"/>
      <w:r w:rsidR="00D50D35" w:rsidRPr="0091360B">
        <w:rPr>
          <w:bCs/>
          <w:spacing w:val="-6"/>
          <w:sz w:val="28"/>
          <w:szCs w:val="28"/>
        </w:rPr>
        <w:t xml:space="preserve"> И.);</w:t>
      </w:r>
    </w:p>
    <w:p w:rsidR="00D50D35" w:rsidRPr="0091360B" w:rsidRDefault="00100655" w:rsidP="00C31612">
      <w:pPr>
        <w:suppressAutoHyphens/>
        <w:ind w:firstLine="708"/>
        <w:jc w:val="both"/>
        <w:rPr>
          <w:bCs/>
          <w:spacing w:val="-6"/>
          <w:sz w:val="28"/>
          <w:szCs w:val="28"/>
        </w:rPr>
      </w:pPr>
      <w:r>
        <w:rPr>
          <w:bCs/>
          <w:spacing w:val="-6"/>
          <w:sz w:val="28"/>
          <w:szCs w:val="28"/>
        </w:rPr>
        <w:lastRenderedPageBreak/>
        <w:t>к</w:t>
      </w:r>
      <w:r w:rsidR="00D50D35" w:rsidRPr="0091360B">
        <w:rPr>
          <w:bCs/>
          <w:spacing w:val="-6"/>
          <w:sz w:val="28"/>
          <w:szCs w:val="28"/>
        </w:rPr>
        <w:t>убок России по тайскому боксу – 2 золотые медали (</w:t>
      </w:r>
      <w:proofErr w:type="spellStart"/>
      <w:r w:rsidR="00D50D35" w:rsidRPr="0091360B">
        <w:rPr>
          <w:bCs/>
          <w:spacing w:val="-6"/>
          <w:sz w:val="28"/>
          <w:szCs w:val="28"/>
        </w:rPr>
        <w:t>Затинайченко</w:t>
      </w:r>
      <w:proofErr w:type="spellEnd"/>
      <w:r w:rsidR="00D50D35" w:rsidRPr="0091360B">
        <w:rPr>
          <w:bCs/>
          <w:spacing w:val="-6"/>
          <w:sz w:val="28"/>
          <w:szCs w:val="28"/>
        </w:rPr>
        <w:t xml:space="preserve"> А.,</w:t>
      </w:r>
      <w:proofErr w:type="spellStart"/>
      <w:r w:rsidR="00D50D35" w:rsidRPr="0091360B">
        <w:rPr>
          <w:bCs/>
          <w:spacing w:val="-6"/>
          <w:sz w:val="28"/>
          <w:szCs w:val="28"/>
        </w:rPr>
        <w:t>Балыко</w:t>
      </w:r>
      <w:proofErr w:type="spellEnd"/>
      <w:r w:rsidR="00D50D35" w:rsidRPr="0091360B">
        <w:rPr>
          <w:bCs/>
          <w:spacing w:val="-6"/>
          <w:sz w:val="28"/>
          <w:szCs w:val="28"/>
        </w:rPr>
        <w:t xml:space="preserve"> А.);</w:t>
      </w:r>
    </w:p>
    <w:p w:rsidR="00C31612" w:rsidRPr="0091360B" w:rsidRDefault="00100655" w:rsidP="00C31612">
      <w:pPr>
        <w:suppressAutoHyphens/>
        <w:ind w:firstLine="708"/>
        <w:jc w:val="both"/>
        <w:rPr>
          <w:bCs/>
          <w:spacing w:val="-6"/>
          <w:sz w:val="28"/>
          <w:szCs w:val="28"/>
        </w:rPr>
      </w:pPr>
      <w:r>
        <w:rPr>
          <w:bCs/>
          <w:spacing w:val="-6"/>
          <w:sz w:val="28"/>
          <w:szCs w:val="28"/>
        </w:rPr>
        <w:t>к</w:t>
      </w:r>
      <w:r w:rsidR="00D50D35" w:rsidRPr="0091360B">
        <w:rPr>
          <w:bCs/>
          <w:spacing w:val="-6"/>
          <w:sz w:val="28"/>
          <w:szCs w:val="28"/>
        </w:rPr>
        <w:t>убок России по спорту ЛИН (плавание) – 1 серебряная медаль, 1 бронзовая медаль (</w:t>
      </w:r>
      <w:proofErr w:type="spellStart"/>
      <w:r w:rsidR="00D50D35" w:rsidRPr="0091360B">
        <w:rPr>
          <w:bCs/>
          <w:spacing w:val="-6"/>
          <w:sz w:val="28"/>
          <w:szCs w:val="28"/>
        </w:rPr>
        <w:t>Гузиенко</w:t>
      </w:r>
      <w:proofErr w:type="spellEnd"/>
      <w:r w:rsidR="00D50D35" w:rsidRPr="0091360B">
        <w:rPr>
          <w:bCs/>
          <w:spacing w:val="-6"/>
          <w:sz w:val="28"/>
          <w:szCs w:val="28"/>
        </w:rPr>
        <w:t xml:space="preserve"> А.);</w:t>
      </w:r>
    </w:p>
    <w:p w:rsidR="00C31612" w:rsidRPr="0091360B" w:rsidRDefault="00100655" w:rsidP="00C31612">
      <w:pPr>
        <w:suppressAutoHyphens/>
        <w:ind w:firstLine="708"/>
        <w:jc w:val="both"/>
        <w:rPr>
          <w:bCs/>
          <w:spacing w:val="-6"/>
          <w:sz w:val="28"/>
          <w:szCs w:val="28"/>
        </w:rPr>
      </w:pPr>
      <w:r>
        <w:rPr>
          <w:bCs/>
          <w:spacing w:val="-6"/>
          <w:sz w:val="28"/>
          <w:szCs w:val="28"/>
        </w:rPr>
        <w:t>к</w:t>
      </w:r>
      <w:r w:rsidR="00C31612" w:rsidRPr="0091360B">
        <w:rPr>
          <w:bCs/>
          <w:spacing w:val="-6"/>
          <w:sz w:val="28"/>
          <w:szCs w:val="28"/>
        </w:rPr>
        <w:t>убок России по водному поло (женщины</w:t>
      </w:r>
      <w:r>
        <w:rPr>
          <w:bCs/>
          <w:spacing w:val="-6"/>
          <w:sz w:val="28"/>
          <w:szCs w:val="28"/>
        </w:rPr>
        <w:t xml:space="preserve">, </w:t>
      </w:r>
      <w:r w:rsidR="00C31612" w:rsidRPr="0091360B">
        <w:rPr>
          <w:bCs/>
          <w:spacing w:val="-6"/>
          <w:sz w:val="28"/>
          <w:szCs w:val="28"/>
        </w:rPr>
        <w:t xml:space="preserve">г. Кириши) с 27.04. по 01.05.2019. КИНЕФ-Сургутнефтегаз 1 место (14 спортсменов сборной команды Ленинградской области): </w:t>
      </w:r>
      <w:proofErr w:type="spellStart"/>
      <w:r w:rsidR="00C31612" w:rsidRPr="0091360B">
        <w:rPr>
          <w:bCs/>
          <w:spacing w:val="-6"/>
          <w:sz w:val="28"/>
          <w:szCs w:val="28"/>
        </w:rPr>
        <w:t>Карнаух</w:t>
      </w:r>
      <w:proofErr w:type="spellEnd"/>
      <w:r w:rsidR="00C31612" w:rsidRPr="0091360B">
        <w:rPr>
          <w:bCs/>
          <w:spacing w:val="-6"/>
          <w:sz w:val="28"/>
          <w:szCs w:val="28"/>
        </w:rPr>
        <w:t xml:space="preserve"> А., </w:t>
      </w:r>
      <w:proofErr w:type="spellStart"/>
      <w:r w:rsidR="00C31612" w:rsidRPr="0091360B">
        <w:rPr>
          <w:bCs/>
          <w:spacing w:val="-6"/>
          <w:sz w:val="28"/>
          <w:szCs w:val="28"/>
        </w:rPr>
        <w:t>Симанович</w:t>
      </w:r>
      <w:proofErr w:type="spellEnd"/>
      <w:r w:rsidR="00C31612" w:rsidRPr="0091360B">
        <w:rPr>
          <w:bCs/>
          <w:spacing w:val="-6"/>
          <w:sz w:val="28"/>
          <w:szCs w:val="28"/>
        </w:rPr>
        <w:t xml:space="preserve"> А., Прокофьева Е., </w:t>
      </w:r>
      <w:proofErr w:type="spellStart"/>
      <w:r w:rsidR="00C31612" w:rsidRPr="0091360B">
        <w:rPr>
          <w:bCs/>
          <w:spacing w:val="-6"/>
          <w:sz w:val="28"/>
          <w:szCs w:val="28"/>
        </w:rPr>
        <w:t>Кример</w:t>
      </w:r>
      <w:proofErr w:type="spellEnd"/>
      <w:r w:rsidR="00C31612" w:rsidRPr="0091360B">
        <w:rPr>
          <w:bCs/>
          <w:spacing w:val="-6"/>
          <w:sz w:val="28"/>
          <w:szCs w:val="28"/>
        </w:rPr>
        <w:t xml:space="preserve"> К., Зубкова Т., </w:t>
      </w:r>
      <w:proofErr w:type="spellStart"/>
      <w:r w:rsidR="00C31612" w:rsidRPr="0091360B">
        <w:rPr>
          <w:bCs/>
          <w:spacing w:val="-6"/>
          <w:sz w:val="28"/>
          <w:szCs w:val="28"/>
        </w:rPr>
        <w:t>Кирильчева</w:t>
      </w:r>
      <w:proofErr w:type="spellEnd"/>
      <w:r w:rsidR="00C31612" w:rsidRPr="0091360B">
        <w:rPr>
          <w:bCs/>
          <w:spacing w:val="-6"/>
          <w:sz w:val="28"/>
          <w:szCs w:val="28"/>
        </w:rPr>
        <w:t xml:space="preserve"> Е., Соболева Е., Иванова Е., </w:t>
      </w:r>
      <w:proofErr w:type="spellStart"/>
      <w:r w:rsidR="00C31612" w:rsidRPr="0091360B">
        <w:rPr>
          <w:bCs/>
          <w:spacing w:val="-6"/>
          <w:sz w:val="28"/>
          <w:szCs w:val="28"/>
        </w:rPr>
        <w:t>Хамзаева</w:t>
      </w:r>
      <w:proofErr w:type="spellEnd"/>
      <w:r w:rsidR="00C31612" w:rsidRPr="0091360B">
        <w:rPr>
          <w:bCs/>
          <w:spacing w:val="-6"/>
          <w:sz w:val="28"/>
          <w:szCs w:val="28"/>
        </w:rPr>
        <w:t xml:space="preserve"> Б., Дьяченко </w:t>
      </w:r>
      <w:proofErr w:type="spellStart"/>
      <w:r w:rsidR="00C31612" w:rsidRPr="0091360B">
        <w:rPr>
          <w:bCs/>
          <w:spacing w:val="-6"/>
          <w:sz w:val="28"/>
          <w:szCs w:val="28"/>
        </w:rPr>
        <w:t>Анас</w:t>
      </w:r>
      <w:proofErr w:type="spellEnd"/>
      <w:r w:rsidR="00C31612" w:rsidRPr="0091360B">
        <w:rPr>
          <w:bCs/>
          <w:spacing w:val="-6"/>
          <w:sz w:val="28"/>
          <w:szCs w:val="28"/>
        </w:rPr>
        <w:t xml:space="preserve">., Рыжкова Д., </w:t>
      </w:r>
      <w:proofErr w:type="spellStart"/>
      <w:r w:rsidR="00C31612" w:rsidRPr="0091360B">
        <w:rPr>
          <w:bCs/>
          <w:spacing w:val="-6"/>
          <w:sz w:val="28"/>
          <w:szCs w:val="28"/>
        </w:rPr>
        <w:t>Смыкова</w:t>
      </w:r>
      <w:proofErr w:type="spellEnd"/>
      <w:r w:rsidR="00C31612" w:rsidRPr="0091360B">
        <w:rPr>
          <w:bCs/>
          <w:spacing w:val="-6"/>
          <w:sz w:val="28"/>
          <w:szCs w:val="28"/>
        </w:rPr>
        <w:t xml:space="preserve"> А., Ширяева А., Якушева Е.;</w:t>
      </w:r>
    </w:p>
    <w:p w:rsidR="008A265F" w:rsidRPr="0091360B" w:rsidRDefault="008A265F" w:rsidP="00C31612">
      <w:pPr>
        <w:suppressAutoHyphens/>
        <w:ind w:firstLine="708"/>
        <w:jc w:val="both"/>
        <w:rPr>
          <w:bCs/>
          <w:spacing w:val="-6"/>
          <w:sz w:val="28"/>
          <w:szCs w:val="28"/>
        </w:rPr>
      </w:pPr>
      <w:r w:rsidRPr="0091360B">
        <w:rPr>
          <w:bCs/>
          <w:spacing w:val="-6"/>
          <w:sz w:val="28"/>
          <w:szCs w:val="28"/>
        </w:rPr>
        <w:t xml:space="preserve">1 этап </w:t>
      </w:r>
      <w:r w:rsidR="00100655">
        <w:rPr>
          <w:bCs/>
          <w:spacing w:val="-6"/>
          <w:sz w:val="28"/>
          <w:szCs w:val="28"/>
        </w:rPr>
        <w:t>к</w:t>
      </w:r>
      <w:r w:rsidRPr="0091360B">
        <w:rPr>
          <w:bCs/>
          <w:spacing w:val="-6"/>
          <w:sz w:val="28"/>
          <w:szCs w:val="28"/>
        </w:rPr>
        <w:t>убка России по плаванию (г. Сыктывкар республика Коми) (21 медаль/33 спортсмена):</w:t>
      </w:r>
    </w:p>
    <w:p w:rsidR="008A265F" w:rsidRPr="0091360B" w:rsidRDefault="008A265F" w:rsidP="00C31612">
      <w:pPr>
        <w:suppressAutoHyphens/>
        <w:ind w:firstLine="708"/>
        <w:jc w:val="both"/>
        <w:rPr>
          <w:bCs/>
          <w:spacing w:val="-6"/>
          <w:sz w:val="28"/>
          <w:szCs w:val="28"/>
        </w:rPr>
      </w:pPr>
      <w:r w:rsidRPr="0091360B">
        <w:rPr>
          <w:bCs/>
          <w:spacing w:val="-6"/>
          <w:sz w:val="28"/>
          <w:szCs w:val="28"/>
        </w:rPr>
        <w:t>золото  (6/9) – 200м н/с (</w:t>
      </w:r>
      <w:proofErr w:type="spellStart"/>
      <w:r w:rsidRPr="0091360B">
        <w:rPr>
          <w:bCs/>
          <w:spacing w:val="-6"/>
          <w:sz w:val="28"/>
          <w:szCs w:val="28"/>
        </w:rPr>
        <w:t>Школин</w:t>
      </w:r>
      <w:proofErr w:type="spellEnd"/>
      <w:r w:rsidRPr="0091360B">
        <w:rPr>
          <w:bCs/>
          <w:spacing w:val="-6"/>
          <w:sz w:val="28"/>
          <w:szCs w:val="28"/>
        </w:rPr>
        <w:t xml:space="preserve"> В.), 50м брасс (</w:t>
      </w:r>
      <w:proofErr w:type="spellStart"/>
      <w:r w:rsidRPr="0091360B">
        <w:rPr>
          <w:bCs/>
          <w:spacing w:val="-6"/>
          <w:sz w:val="28"/>
          <w:szCs w:val="28"/>
        </w:rPr>
        <w:t>Тулкин</w:t>
      </w:r>
      <w:proofErr w:type="spellEnd"/>
      <w:r w:rsidRPr="0091360B">
        <w:rPr>
          <w:bCs/>
          <w:spacing w:val="-6"/>
          <w:sz w:val="28"/>
          <w:szCs w:val="28"/>
        </w:rPr>
        <w:t xml:space="preserve"> Т.), 200м брасс (Кравчук Ф.), 50м н/с (</w:t>
      </w:r>
      <w:proofErr w:type="spellStart"/>
      <w:r w:rsidRPr="0091360B">
        <w:rPr>
          <w:bCs/>
          <w:spacing w:val="-6"/>
          <w:sz w:val="28"/>
          <w:szCs w:val="28"/>
        </w:rPr>
        <w:t>Петрушичева</w:t>
      </w:r>
      <w:proofErr w:type="spellEnd"/>
      <w:r w:rsidRPr="0091360B">
        <w:rPr>
          <w:bCs/>
          <w:spacing w:val="-6"/>
          <w:sz w:val="28"/>
          <w:szCs w:val="28"/>
        </w:rPr>
        <w:t xml:space="preserve"> А.),200м брасс (Некрасова Д.), 4х100м </w:t>
      </w:r>
      <w:proofErr w:type="spellStart"/>
      <w:r w:rsidRPr="0091360B">
        <w:rPr>
          <w:bCs/>
          <w:spacing w:val="-6"/>
          <w:sz w:val="28"/>
          <w:szCs w:val="28"/>
        </w:rPr>
        <w:t>компл</w:t>
      </w:r>
      <w:proofErr w:type="spellEnd"/>
      <w:r w:rsidRPr="0091360B">
        <w:rPr>
          <w:bCs/>
          <w:spacing w:val="-6"/>
          <w:sz w:val="28"/>
          <w:szCs w:val="28"/>
        </w:rPr>
        <w:t>. Женщины;</w:t>
      </w:r>
    </w:p>
    <w:p w:rsidR="008A265F" w:rsidRPr="0091360B" w:rsidRDefault="008A265F" w:rsidP="00C31612">
      <w:pPr>
        <w:suppressAutoHyphens/>
        <w:ind w:firstLine="708"/>
        <w:jc w:val="both"/>
        <w:rPr>
          <w:bCs/>
          <w:spacing w:val="-6"/>
          <w:sz w:val="28"/>
          <w:szCs w:val="28"/>
        </w:rPr>
      </w:pPr>
      <w:r w:rsidRPr="0091360B">
        <w:rPr>
          <w:bCs/>
          <w:spacing w:val="-6"/>
          <w:sz w:val="28"/>
          <w:szCs w:val="28"/>
        </w:rPr>
        <w:t xml:space="preserve"> серебро (9/12) - 400м в/с (</w:t>
      </w:r>
      <w:proofErr w:type="spellStart"/>
      <w:r w:rsidRPr="0091360B">
        <w:rPr>
          <w:bCs/>
          <w:spacing w:val="-6"/>
          <w:sz w:val="28"/>
          <w:szCs w:val="28"/>
        </w:rPr>
        <w:t>Школин</w:t>
      </w:r>
      <w:proofErr w:type="spellEnd"/>
      <w:r w:rsidRPr="0091360B">
        <w:rPr>
          <w:bCs/>
          <w:spacing w:val="-6"/>
          <w:sz w:val="28"/>
          <w:szCs w:val="28"/>
        </w:rPr>
        <w:t xml:space="preserve"> В.),  800м в/с (</w:t>
      </w:r>
      <w:proofErr w:type="spellStart"/>
      <w:r w:rsidRPr="0091360B">
        <w:rPr>
          <w:bCs/>
          <w:spacing w:val="-6"/>
          <w:sz w:val="28"/>
          <w:szCs w:val="28"/>
        </w:rPr>
        <w:t>Школин</w:t>
      </w:r>
      <w:proofErr w:type="spellEnd"/>
      <w:r w:rsidRPr="0091360B">
        <w:rPr>
          <w:bCs/>
          <w:spacing w:val="-6"/>
          <w:sz w:val="28"/>
          <w:szCs w:val="28"/>
        </w:rPr>
        <w:t xml:space="preserve"> В.),  1500м в/с (</w:t>
      </w:r>
      <w:proofErr w:type="spellStart"/>
      <w:r w:rsidRPr="0091360B">
        <w:rPr>
          <w:bCs/>
          <w:spacing w:val="-6"/>
          <w:sz w:val="28"/>
          <w:szCs w:val="28"/>
        </w:rPr>
        <w:t>Школин</w:t>
      </w:r>
      <w:proofErr w:type="spellEnd"/>
      <w:r w:rsidRPr="0091360B">
        <w:rPr>
          <w:bCs/>
          <w:spacing w:val="-6"/>
          <w:sz w:val="28"/>
          <w:szCs w:val="28"/>
        </w:rPr>
        <w:t xml:space="preserve"> В.),  200м брасс (Соколов Ф.), 50м в/с (Самойленко А.),  100м н/с (</w:t>
      </w:r>
      <w:proofErr w:type="spellStart"/>
      <w:r w:rsidRPr="0091360B">
        <w:rPr>
          <w:bCs/>
          <w:spacing w:val="-6"/>
          <w:sz w:val="28"/>
          <w:szCs w:val="28"/>
        </w:rPr>
        <w:t>Петрушичева</w:t>
      </w:r>
      <w:proofErr w:type="spellEnd"/>
      <w:r w:rsidRPr="0091360B">
        <w:rPr>
          <w:bCs/>
          <w:spacing w:val="-6"/>
          <w:sz w:val="28"/>
          <w:szCs w:val="28"/>
        </w:rPr>
        <w:t xml:space="preserve"> А.), 50м брасс (Некрасова Д.), 200м брасс (Некрасова Д.), 4х100м </w:t>
      </w:r>
      <w:proofErr w:type="gramStart"/>
      <w:r w:rsidRPr="0091360B">
        <w:rPr>
          <w:bCs/>
          <w:spacing w:val="-6"/>
          <w:sz w:val="28"/>
          <w:szCs w:val="28"/>
        </w:rPr>
        <w:t>в</w:t>
      </w:r>
      <w:proofErr w:type="gramEnd"/>
      <w:r w:rsidRPr="0091360B">
        <w:rPr>
          <w:bCs/>
          <w:spacing w:val="-6"/>
          <w:sz w:val="28"/>
          <w:szCs w:val="28"/>
        </w:rPr>
        <w:t>/с. Женщины;</w:t>
      </w:r>
    </w:p>
    <w:p w:rsidR="008A265F" w:rsidRPr="0091360B" w:rsidRDefault="008A265F" w:rsidP="00C31612">
      <w:pPr>
        <w:suppressAutoHyphens/>
        <w:ind w:firstLine="708"/>
        <w:jc w:val="both"/>
        <w:rPr>
          <w:bCs/>
          <w:spacing w:val="-6"/>
          <w:sz w:val="28"/>
          <w:szCs w:val="28"/>
        </w:rPr>
      </w:pPr>
      <w:r w:rsidRPr="0091360B">
        <w:rPr>
          <w:bCs/>
          <w:spacing w:val="-6"/>
          <w:sz w:val="28"/>
          <w:szCs w:val="28"/>
        </w:rPr>
        <w:t>бронза (6/12) - 100м брасс (</w:t>
      </w:r>
      <w:proofErr w:type="spellStart"/>
      <w:r w:rsidRPr="0091360B">
        <w:rPr>
          <w:bCs/>
          <w:spacing w:val="-6"/>
          <w:sz w:val="28"/>
          <w:szCs w:val="28"/>
        </w:rPr>
        <w:t>Тулкин</w:t>
      </w:r>
      <w:proofErr w:type="spellEnd"/>
      <w:r w:rsidRPr="0091360B">
        <w:rPr>
          <w:bCs/>
          <w:spacing w:val="-6"/>
          <w:sz w:val="28"/>
          <w:szCs w:val="28"/>
        </w:rPr>
        <w:t xml:space="preserve"> Т.), 50м </w:t>
      </w:r>
      <w:proofErr w:type="spellStart"/>
      <w:r w:rsidRPr="0091360B">
        <w:rPr>
          <w:bCs/>
          <w:spacing w:val="-6"/>
          <w:sz w:val="28"/>
          <w:szCs w:val="28"/>
        </w:rPr>
        <w:t>батт</w:t>
      </w:r>
      <w:proofErr w:type="spellEnd"/>
      <w:r w:rsidRPr="0091360B">
        <w:rPr>
          <w:bCs/>
          <w:spacing w:val="-6"/>
          <w:sz w:val="28"/>
          <w:szCs w:val="28"/>
        </w:rPr>
        <w:t xml:space="preserve">. (Смирнов Е.), 4х100м в/с мужчины; 4х100м комплекс мужчины, 100м </w:t>
      </w:r>
      <w:proofErr w:type="gramStart"/>
      <w:r w:rsidRPr="0091360B">
        <w:rPr>
          <w:bCs/>
          <w:spacing w:val="-6"/>
          <w:sz w:val="28"/>
          <w:szCs w:val="28"/>
        </w:rPr>
        <w:t>в</w:t>
      </w:r>
      <w:proofErr w:type="gramEnd"/>
      <w:r w:rsidRPr="0091360B">
        <w:rPr>
          <w:bCs/>
          <w:spacing w:val="-6"/>
          <w:sz w:val="28"/>
          <w:szCs w:val="28"/>
        </w:rPr>
        <w:t>/с (Самойленко А.),  200м н/с (</w:t>
      </w:r>
      <w:proofErr w:type="spellStart"/>
      <w:r w:rsidRPr="0091360B">
        <w:rPr>
          <w:bCs/>
          <w:spacing w:val="-6"/>
          <w:sz w:val="28"/>
          <w:szCs w:val="28"/>
        </w:rPr>
        <w:t>Петрушичева</w:t>
      </w:r>
      <w:proofErr w:type="spellEnd"/>
      <w:r w:rsidRPr="0091360B">
        <w:rPr>
          <w:bCs/>
          <w:spacing w:val="-6"/>
          <w:sz w:val="28"/>
          <w:szCs w:val="28"/>
        </w:rPr>
        <w:t xml:space="preserve"> А.).</w:t>
      </w:r>
      <w:r w:rsidR="00C31612" w:rsidRPr="0091360B">
        <w:rPr>
          <w:bCs/>
          <w:spacing w:val="-6"/>
          <w:sz w:val="28"/>
          <w:szCs w:val="28"/>
        </w:rPr>
        <w:t>;</w:t>
      </w:r>
    </w:p>
    <w:p w:rsidR="00D50D35" w:rsidRPr="0091360B" w:rsidRDefault="00100655"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бадминтону (лично-командное) среди юниоров и юниорок (до 19 лет) – 3 серебряные медали (Холкин Е.);</w:t>
      </w:r>
    </w:p>
    <w:p w:rsidR="00D50D35" w:rsidRPr="0091360B" w:rsidRDefault="00100655"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велосипедному спорту (шоссе) среди юниоров (17-18 лет) – 1 золотая медаль (Кулаков М.), 1 бронзовая медаль (Стрелков Н.);</w:t>
      </w:r>
    </w:p>
    <w:p w:rsidR="00D50D35" w:rsidRPr="0091360B" w:rsidRDefault="00100655"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дзюдо среди юниорок (до 23 лет) – 1 золотая медаль (Кондрашова Е.);</w:t>
      </w:r>
    </w:p>
    <w:p w:rsidR="00D50D35" w:rsidRPr="0091360B" w:rsidRDefault="00100655"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дзюдо среди юниоров и юниорок (до 21 года) – 1 бронзовая медаль (</w:t>
      </w:r>
      <w:proofErr w:type="spellStart"/>
      <w:r w:rsidR="00D50D35" w:rsidRPr="0091360B">
        <w:rPr>
          <w:bCs/>
          <w:spacing w:val="-6"/>
          <w:sz w:val="28"/>
          <w:szCs w:val="28"/>
        </w:rPr>
        <w:t>Эльмурзаев</w:t>
      </w:r>
      <w:proofErr w:type="spellEnd"/>
      <w:r w:rsidR="00D50D35" w:rsidRPr="0091360B">
        <w:rPr>
          <w:bCs/>
          <w:spacing w:val="-6"/>
          <w:sz w:val="28"/>
          <w:szCs w:val="28"/>
        </w:rPr>
        <w:t xml:space="preserve"> Д.);</w:t>
      </w:r>
    </w:p>
    <w:p w:rsidR="00D50D35" w:rsidRPr="0091360B" w:rsidRDefault="00100655"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конному спорту (выездка) среди юниорок (16-21 год) –                        2 золотые медали (командное место, Горбачёва Ю.);</w:t>
      </w:r>
    </w:p>
    <w:p w:rsidR="008A265F" w:rsidRPr="0091360B" w:rsidRDefault="00100655" w:rsidP="00C31612">
      <w:pPr>
        <w:suppressAutoHyphens/>
        <w:ind w:firstLine="708"/>
        <w:jc w:val="both"/>
        <w:rPr>
          <w:bCs/>
          <w:spacing w:val="-6"/>
          <w:sz w:val="28"/>
          <w:szCs w:val="28"/>
        </w:rPr>
      </w:pPr>
      <w:r>
        <w:rPr>
          <w:bCs/>
          <w:spacing w:val="-6"/>
          <w:sz w:val="28"/>
          <w:szCs w:val="28"/>
        </w:rPr>
        <w:t>ф</w:t>
      </w:r>
      <w:r w:rsidR="008A265F" w:rsidRPr="0091360B">
        <w:rPr>
          <w:bCs/>
          <w:spacing w:val="-6"/>
          <w:sz w:val="28"/>
          <w:szCs w:val="28"/>
        </w:rPr>
        <w:t xml:space="preserve">инал первенства России по водному поло среди девушек до 15 лет 2 место (Белякова С., Власова В., Дорошенко М., Дмитриева К., Еремина В., Корнилова М., Луна К., Мелецкая С., </w:t>
      </w:r>
      <w:proofErr w:type="spellStart"/>
      <w:r w:rsidR="008A265F" w:rsidRPr="0091360B">
        <w:rPr>
          <w:bCs/>
          <w:spacing w:val="-6"/>
          <w:sz w:val="28"/>
          <w:szCs w:val="28"/>
        </w:rPr>
        <w:t>Мошникова</w:t>
      </w:r>
      <w:proofErr w:type="spellEnd"/>
      <w:r w:rsidR="008A265F" w:rsidRPr="0091360B">
        <w:rPr>
          <w:bCs/>
          <w:spacing w:val="-6"/>
          <w:sz w:val="28"/>
          <w:szCs w:val="28"/>
        </w:rPr>
        <w:t xml:space="preserve"> В., Пашина Д., </w:t>
      </w:r>
      <w:proofErr w:type="spellStart"/>
      <w:r w:rsidR="008A265F" w:rsidRPr="0091360B">
        <w:rPr>
          <w:bCs/>
          <w:spacing w:val="-6"/>
          <w:sz w:val="28"/>
          <w:szCs w:val="28"/>
        </w:rPr>
        <w:t>Половинкина</w:t>
      </w:r>
      <w:proofErr w:type="spellEnd"/>
      <w:r w:rsidR="008A265F" w:rsidRPr="0091360B">
        <w:rPr>
          <w:bCs/>
          <w:spacing w:val="-6"/>
          <w:sz w:val="28"/>
          <w:szCs w:val="28"/>
        </w:rPr>
        <w:t xml:space="preserve"> П., </w:t>
      </w:r>
      <w:proofErr w:type="spellStart"/>
      <w:r w:rsidR="008A265F" w:rsidRPr="0091360B">
        <w:rPr>
          <w:bCs/>
          <w:spacing w:val="-6"/>
          <w:sz w:val="28"/>
          <w:szCs w:val="28"/>
        </w:rPr>
        <w:t>Свиженко</w:t>
      </w:r>
      <w:proofErr w:type="spellEnd"/>
      <w:r w:rsidR="008A265F" w:rsidRPr="0091360B">
        <w:rPr>
          <w:bCs/>
          <w:spacing w:val="-6"/>
          <w:sz w:val="28"/>
          <w:szCs w:val="28"/>
        </w:rPr>
        <w:t xml:space="preserve"> Е., Ткаченко К., </w:t>
      </w:r>
      <w:proofErr w:type="spellStart"/>
      <w:r w:rsidR="008A265F" w:rsidRPr="0091360B">
        <w:rPr>
          <w:bCs/>
          <w:spacing w:val="-6"/>
          <w:sz w:val="28"/>
          <w:szCs w:val="28"/>
        </w:rPr>
        <w:t>Цыб</w:t>
      </w:r>
      <w:proofErr w:type="spellEnd"/>
      <w:r w:rsidR="008A265F" w:rsidRPr="0091360B">
        <w:rPr>
          <w:bCs/>
          <w:spacing w:val="-6"/>
          <w:sz w:val="28"/>
          <w:szCs w:val="28"/>
        </w:rPr>
        <w:t xml:space="preserve"> А., Черных В.);</w:t>
      </w:r>
    </w:p>
    <w:p w:rsidR="00C31612" w:rsidRPr="0091360B" w:rsidRDefault="00A166D3" w:rsidP="00C31612">
      <w:pPr>
        <w:suppressAutoHyphens/>
        <w:ind w:firstLine="708"/>
        <w:jc w:val="both"/>
        <w:rPr>
          <w:bCs/>
          <w:spacing w:val="-6"/>
          <w:sz w:val="28"/>
          <w:szCs w:val="28"/>
        </w:rPr>
      </w:pPr>
      <w:r>
        <w:rPr>
          <w:bCs/>
          <w:spacing w:val="-6"/>
          <w:sz w:val="28"/>
          <w:szCs w:val="28"/>
        </w:rPr>
        <w:t>ф</w:t>
      </w:r>
      <w:r w:rsidR="00C31612" w:rsidRPr="0091360B">
        <w:rPr>
          <w:bCs/>
          <w:spacing w:val="-6"/>
          <w:sz w:val="28"/>
          <w:szCs w:val="28"/>
        </w:rPr>
        <w:t>инал первенства России по водному поло среди девушек до 17 лет 3 место (</w:t>
      </w:r>
      <w:proofErr w:type="spellStart"/>
      <w:r w:rsidR="00C31612" w:rsidRPr="0091360B">
        <w:rPr>
          <w:bCs/>
          <w:spacing w:val="-6"/>
          <w:sz w:val="28"/>
          <w:szCs w:val="28"/>
        </w:rPr>
        <w:t>Баскулина</w:t>
      </w:r>
      <w:proofErr w:type="spellEnd"/>
      <w:r w:rsidR="00C31612" w:rsidRPr="0091360B">
        <w:rPr>
          <w:bCs/>
          <w:spacing w:val="-6"/>
          <w:sz w:val="28"/>
          <w:szCs w:val="28"/>
        </w:rPr>
        <w:t xml:space="preserve"> Д., </w:t>
      </w:r>
      <w:proofErr w:type="spellStart"/>
      <w:r w:rsidR="00C31612" w:rsidRPr="0091360B">
        <w:rPr>
          <w:bCs/>
          <w:spacing w:val="-6"/>
          <w:sz w:val="28"/>
          <w:szCs w:val="28"/>
        </w:rPr>
        <w:t>Валюженич</w:t>
      </w:r>
      <w:proofErr w:type="spellEnd"/>
      <w:r w:rsidR="00C31612" w:rsidRPr="0091360B">
        <w:rPr>
          <w:bCs/>
          <w:spacing w:val="-6"/>
          <w:sz w:val="28"/>
          <w:szCs w:val="28"/>
        </w:rPr>
        <w:t xml:space="preserve"> В., Громова В., Давыдова Д., </w:t>
      </w:r>
      <w:proofErr w:type="spellStart"/>
      <w:r w:rsidR="00C31612" w:rsidRPr="0091360B">
        <w:rPr>
          <w:bCs/>
          <w:spacing w:val="-6"/>
          <w:sz w:val="28"/>
          <w:szCs w:val="28"/>
        </w:rPr>
        <w:t>Карнаух</w:t>
      </w:r>
      <w:proofErr w:type="spellEnd"/>
      <w:r w:rsidR="00C31612" w:rsidRPr="0091360B">
        <w:rPr>
          <w:bCs/>
          <w:spacing w:val="-6"/>
          <w:sz w:val="28"/>
          <w:szCs w:val="28"/>
        </w:rPr>
        <w:t xml:space="preserve"> Э., Комарова А., Косых П., </w:t>
      </w:r>
      <w:proofErr w:type="spellStart"/>
      <w:r w:rsidR="00C31612" w:rsidRPr="0091360B">
        <w:rPr>
          <w:bCs/>
          <w:spacing w:val="-6"/>
          <w:sz w:val="28"/>
          <w:szCs w:val="28"/>
        </w:rPr>
        <w:t>Леванова</w:t>
      </w:r>
      <w:proofErr w:type="spellEnd"/>
      <w:r w:rsidR="00C31612" w:rsidRPr="0091360B">
        <w:rPr>
          <w:bCs/>
          <w:spacing w:val="-6"/>
          <w:sz w:val="28"/>
          <w:szCs w:val="28"/>
        </w:rPr>
        <w:t xml:space="preserve"> У., Луна Д., Сафронова Е., </w:t>
      </w:r>
      <w:proofErr w:type="spellStart"/>
      <w:r w:rsidR="00C31612" w:rsidRPr="0091360B">
        <w:rPr>
          <w:bCs/>
          <w:spacing w:val="-6"/>
          <w:sz w:val="28"/>
          <w:szCs w:val="28"/>
        </w:rPr>
        <w:t>Сизова</w:t>
      </w:r>
      <w:proofErr w:type="spellEnd"/>
      <w:r w:rsidR="00C31612" w:rsidRPr="0091360B">
        <w:rPr>
          <w:bCs/>
          <w:spacing w:val="-6"/>
          <w:sz w:val="28"/>
          <w:szCs w:val="28"/>
        </w:rPr>
        <w:t xml:space="preserve"> А., </w:t>
      </w:r>
      <w:proofErr w:type="spellStart"/>
      <w:r w:rsidR="00C31612" w:rsidRPr="0091360B">
        <w:rPr>
          <w:bCs/>
          <w:spacing w:val="-6"/>
          <w:sz w:val="28"/>
          <w:szCs w:val="28"/>
        </w:rPr>
        <w:t>Хамзаева</w:t>
      </w:r>
      <w:proofErr w:type="spellEnd"/>
      <w:r w:rsidR="00C31612" w:rsidRPr="0091360B">
        <w:rPr>
          <w:bCs/>
          <w:spacing w:val="-6"/>
          <w:sz w:val="28"/>
          <w:szCs w:val="28"/>
        </w:rPr>
        <w:t xml:space="preserve"> М., Хороших Л., </w:t>
      </w:r>
      <w:proofErr w:type="spellStart"/>
      <w:r w:rsidR="00C31612" w:rsidRPr="0091360B">
        <w:rPr>
          <w:bCs/>
          <w:spacing w:val="-6"/>
          <w:sz w:val="28"/>
          <w:szCs w:val="28"/>
        </w:rPr>
        <w:t>Чурова</w:t>
      </w:r>
      <w:proofErr w:type="spellEnd"/>
      <w:r w:rsidR="00C31612" w:rsidRPr="0091360B">
        <w:rPr>
          <w:bCs/>
          <w:spacing w:val="-6"/>
          <w:sz w:val="28"/>
          <w:szCs w:val="28"/>
        </w:rPr>
        <w:t xml:space="preserve"> А., Шилова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лёгкой атлетике среди юниоров (до 20 лет) – 1 бронзовая медаль (</w:t>
      </w:r>
      <w:proofErr w:type="spellStart"/>
      <w:r w:rsidR="00D50D35" w:rsidRPr="0091360B">
        <w:rPr>
          <w:bCs/>
          <w:spacing w:val="-6"/>
          <w:sz w:val="28"/>
          <w:szCs w:val="28"/>
        </w:rPr>
        <w:t>Чупахин</w:t>
      </w:r>
      <w:proofErr w:type="spellEnd"/>
      <w:r w:rsidR="00D50D35" w:rsidRPr="0091360B">
        <w:rPr>
          <w:bCs/>
          <w:spacing w:val="-6"/>
          <w:sz w:val="28"/>
          <w:szCs w:val="28"/>
        </w:rPr>
        <w:t xml:space="preserve"> И.);</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лёгкой атлетике среди юниоров и юниорок (до 23 лет) –               2 золотые медали (</w:t>
      </w:r>
      <w:proofErr w:type="spellStart"/>
      <w:r w:rsidR="00D50D35" w:rsidRPr="0091360B">
        <w:rPr>
          <w:bCs/>
          <w:spacing w:val="-6"/>
          <w:sz w:val="28"/>
          <w:szCs w:val="28"/>
        </w:rPr>
        <w:t>Ермаченкова</w:t>
      </w:r>
      <w:proofErr w:type="spellEnd"/>
      <w:r w:rsidR="00D50D35" w:rsidRPr="0091360B">
        <w:rPr>
          <w:bCs/>
          <w:spacing w:val="-6"/>
          <w:sz w:val="28"/>
          <w:szCs w:val="28"/>
        </w:rPr>
        <w:t xml:space="preserve"> Т.);</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лыжным гонкам среди юниоров (лыжероллеры) –                                    1 бронзовая медаль (Нагаев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настольному теннису среди юниоров и юниорок до 19 лет (2001 г.р. и моложе) – 3 золотые медали (</w:t>
      </w:r>
      <w:proofErr w:type="spellStart"/>
      <w:r w:rsidR="00D50D35" w:rsidRPr="0091360B">
        <w:rPr>
          <w:bCs/>
          <w:spacing w:val="-6"/>
          <w:sz w:val="28"/>
          <w:szCs w:val="28"/>
        </w:rPr>
        <w:t>Колиш</w:t>
      </w:r>
      <w:proofErr w:type="spellEnd"/>
      <w:r w:rsidR="00D50D35" w:rsidRPr="0091360B">
        <w:rPr>
          <w:bCs/>
          <w:spacing w:val="-6"/>
          <w:sz w:val="28"/>
          <w:szCs w:val="28"/>
        </w:rPr>
        <w:t xml:space="preserve"> А., Гребнев М.), 2 бронзовые медали       (</w:t>
      </w:r>
      <w:proofErr w:type="spellStart"/>
      <w:r w:rsidR="00D50D35" w:rsidRPr="0091360B">
        <w:rPr>
          <w:bCs/>
          <w:spacing w:val="-6"/>
          <w:sz w:val="28"/>
          <w:szCs w:val="28"/>
        </w:rPr>
        <w:t>Колиш</w:t>
      </w:r>
      <w:proofErr w:type="spellEnd"/>
      <w:r w:rsidR="00D50D35" w:rsidRPr="0091360B">
        <w:rPr>
          <w:bCs/>
          <w:spacing w:val="-6"/>
          <w:sz w:val="28"/>
          <w:szCs w:val="28"/>
        </w:rPr>
        <w:t xml:space="preserve"> А., Михайлова Д., Гребнев М.);</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парусному спорту среди юниоров – 1 бронзовая медаль (Кузмин Г., класс «Зум-8»);</w:t>
      </w:r>
    </w:p>
    <w:p w:rsidR="00D50D35" w:rsidRPr="0091360B" w:rsidRDefault="00A166D3" w:rsidP="00C31612">
      <w:pPr>
        <w:suppressAutoHyphens/>
        <w:ind w:firstLine="708"/>
        <w:jc w:val="both"/>
        <w:rPr>
          <w:bCs/>
          <w:spacing w:val="-6"/>
          <w:sz w:val="28"/>
          <w:szCs w:val="28"/>
        </w:rPr>
      </w:pPr>
      <w:r>
        <w:rPr>
          <w:bCs/>
          <w:spacing w:val="-6"/>
          <w:sz w:val="28"/>
          <w:szCs w:val="28"/>
        </w:rPr>
        <w:lastRenderedPageBreak/>
        <w:t>п</w:t>
      </w:r>
      <w:r w:rsidR="00D50D35" w:rsidRPr="0091360B">
        <w:rPr>
          <w:bCs/>
          <w:spacing w:val="-6"/>
          <w:sz w:val="28"/>
          <w:szCs w:val="28"/>
        </w:rPr>
        <w:t>ервенство России по скалолазанию среди юниоров – 1 золотая медаль         (</w:t>
      </w:r>
      <w:proofErr w:type="spellStart"/>
      <w:r w:rsidR="00D50D35" w:rsidRPr="0091360B">
        <w:rPr>
          <w:bCs/>
          <w:spacing w:val="-6"/>
          <w:sz w:val="28"/>
          <w:szCs w:val="28"/>
        </w:rPr>
        <w:t>Тюпышев</w:t>
      </w:r>
      <w:proofErr w:type="spellEnd"/>
      <w:r w:rsidR="00D50D35" w:rsidRPr="0091360B">
        <w:rPr>
          <w:bCs/>
          <w:spacing w:val="-6"/>
          <w:sz w:val="28"/>
          <w:szCs w:val="28"/>
        </w:rPr>
        <w:t xml:space="preserve"> С.);</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тяжёлой атлетике среди юниоров и юниорок (15-23 года) –   2 серебряные медали, 1 бронзовая медаль (Михайлов А.);</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триатлону среди юниоров и юниорок (18-23 года) –                          1 серебряная медаль – Каверзин Д.); 2 бронзовые медали (</w:t>
      </w:r>
      <w:proofErr w:type="spellStart"/>
      <w:r w:rsidR="00D50D35" w:rsidRPr="0091360B">
        <w:rPr>
          <w:bCs/>
          <w:spacing w:val="-6"/>
          <w:sz w:val="28"/>
          <w:szCs w:val="28"/>
        </w:rPr>
        <w:t>Козиковская</w:t>
      </w:r>
      <w:proofErr w:type="spellEnd"/>
      <w:r w:rsidR="00D50D35" w:rsidRPr="0091360B">
        <w:rPr>
          <w:bCs/>
          <w:spacing w:val="-6"/>
          <w:sz w:val="28"/>
          <w:szCs w:val="28"/>
        </w:rPr>
        <w:t xml:space="preserve"> Т. – </w:t>
      </w:r>
      <w:proofErr w:type="spellStart"/>
      <w:r w:rsidR="00D50D35" w:rsidRPr="0091360B">
        <w:rPr>
          <w:bCs/>
          <w:spacing w:val="-6"/>
          <w:sz w:val="28"/>
          <w:szCs w:val="28"/>
        </w:rPr>
        <w:t>акватлон</w:t>
      </w:r>
      <w:proofErr w:type="spellEnd"/>
      <w:r w:rsidR="00D50D35" w:rsidRPr="0091360B">
        <w:rPr>
          <w:bCs/>
          <w:spacing w:val="-6"/>
          <w:sz w:val="28"/>
          <w:szCs w:val="28"/>
        </w:rPr>
        <w:t xml:space="preserve">, </w:t>
      </w:r>
      <w:proofErr w:type="spellStart"/>
      <w:r w:rsidR="00D50D35" w:rsidRPr="0091360B">
        <w:rPr>
          <w:bCs/>
          <w:spacing w:val="-6"/>
          <w:sz w:val="28"/>
          <w:szCs w:val="28"/>
        </w:rPr>
        <w:t>Сруртдинов</w:t>
      </w:r>
      <w:proofErr w:type="spellEnd"/>
      <w:r w:rsidR="00D50D35" w:rsidRPr="0091360B">
        <w:rPr>
          <w:bCs/>
          <w:spacing w:val="-6"/>
          <w:sz w:val="28"/>
          <w:szCs w:val="28"/>
        </w:rPr>
        <w:t xml:space="preserve"> Т. – </w:t>
      </w:r>
      <w:proofErr w:type="spellStart"/>
      <w:r w:rsidR="00D50D35" w:rsidRPr="0091360B">
        <w:rPr>
          <w:bCs/>
          <w:spacing w:val="-6"/>
          <w:sz w:val="28"/>
          <w:szCs w:val="28"/>
        </w:rPr>
        <w:t>дуатлон</w:t>
      </w:r>
      <w:proofErr w:type="spellEnd"/>
      <w:r w:rsidR="00D50D35" w:rsidRPr="0091360B">
        <w:rPr>
          <w:bCs/>
          <w:spacing w:val="-6"/>
          <w:sz w:val="28"/>
          <w:szCs w:val="28"/>
        </w:rPr>
        <w:t>);</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п</w:t>
      </w:r>
      <w:r w:rsidR="00D50D35" w:rsidRPr="0091360B">
        <w:rPr>
          <w:bCs/>
          <w:spacing w:val="-6"/>
          <w:sz w:val="28"/>
          <w:szCs w:val="28"/>
        </w:rPr>
        <w:t>ервенство России по триатлону среди юниоров и юниорок (16-19 лет) – 1 золотая медаль (</w:t>
      </w:r>
      <w:proofErr w:type="spellStart"/>
      <w:r w:rsidR="00D50D35" w:rsidRPr="0091360B">
        <w:rPr>
          <w:bCs/>
          <w:spacing w:val="-6"/>
          <w:sz w:val="28"/>
          <w:szCs w:val="28"/>
        </w:rPr>
        <w:t>Гигорьев</w:t>
      </w:r>
      <w:proofErr w:type="spellEnd"/>
      <w:r w:rsidR="00D50D35" w:rsidRPr="0091360B">
        <w:rPr>
          <w:bCs/>
          <w:spacing w:val="-6"/>
          <w:sz w:val="28"/>
          <w:szCs w:val="28"/>
        </w:rPr>
        <w:t xml:space="preserve"> А. – </w:t>
      </w:r>
      <w:proofErr w:type="spellStart"/>
      <w:r w:rsidR="00D50D35" w:rsidRPr="0091360B">
        <w:rPr>
          <w:bCs/>
          <w:spacing w:val="-6"/>
          <w:sz w:val="28"/>
          <w:szCs w:val="28"/>
        </w:rPr>
        <w:t>акватлон</w:t>
      </w:r>
      <w:proofErr w:type="spellEnd"/>
      <w:r w:rsidR="00D50D35" w:rsidRPr="0091360B">
        <w:rPr>
          <w:bCs/>
          <w:spacing w:val="-6"/>
          <w:sz w:val="28"/>
          <w:szCs w:val="28"/>
        </w:rPr>
        <w:t xml:space="preserve">); 2 бронзовые медали (триатлон-эстафета, </w:t>
      </w:r>
      <w:proofErr w:type="spellStart"/>
      <w:r w:rsidR="00D50D35" w:rsidRPr="0091360B">
        <w:rPr>
          <w:bCs/>
          <w:spacing w:val="-6"/>
          <w:sz w:val="28"/>
          <w:szCs w:val="28"/>
        </w:rPr>
        <w:t>дуатлон</w:t>
      </w:r>
      <w:proofErr w:type="spellEnd"/>
      <w:r w:rsidR="00D50D35" w:rsidRPr="0091360B">
        <w:rPr>
          <w:bCs/>
          <w:spacing w:val="-6"/>
          <w:sz w:val="28"/>
          <w:szCs w:val="28"/>
        </w:rPr>
        <w:t>-эстафета:</w:t>
      </w:r>
      <w:proofErr w:type="gramEnd"/>
      <w:r w:rsidR="00D50D35" w:rsidRPr="0091360B">
        <w:rPr>
          <w:bCs/>
          <w:spacing w:val="-6"/>
          <w:sz w:val="28"/>
          <w:szCs w:val="28"/>
        </w:rPr>
        <w:t xml:space="preserve"> Потапов М., Васильев А., Григорьев А.);</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фехтованию среди молодёжи (1996-2005 г.р.) –1 серебряная медаль (</w:t>
      </w:r>
      <w:proofErr w:type="spellStart"/>
      <w:r w:rsidR="00D50D35" w:rsidRPr="0091360B">
        <w:rPr>
          <w:bCs/>
          <w:spacing w:val="-6"/>
          <w:sz w:val="28"/>
          <w:szCs w:val="28"/>
        </w:rPr>
        <w:t>Гужиев</w:t>
      </w:r>
      <w:proofErr w:type="spellEnd"/>
      <w:r w:rsidR="00D50D35" w:rsidRPr="0091360B">
        <w:rPr>
          <w:bCs/>
          <w:spacing w:val="-6"/>
          <w:sz w:val="28"/>
          <w:szCs w:val="28"/>
        </w:rPr>
        <w:t xml:space="preserve"> Е.);</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ездовому спорту (бесснежные дисциплины) среди юниорок – 1 серебряная медаль (Кирасирова В.);</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 xml:space="preserve">ервенство России по </w:t>
      </w:r>
      <w:proofErr w:type="spellStart"/>
      <w:r w:rsidR="00D50D35" w:rsidRPr="0091360B">
        <w:rPr>
          <w:bCs/>
          <w:spacing w:val="-6"/>
          <w:sz w:val="28"/>
          <w:szCs w:val="28"/>
        </w:rPr>
        <w:t>кудо</w:t>
      </w:r>
      <w:proofErr w:type="spellEnd"/>
      <w:r w:rsidR="00D50D35" w:rsidRPr="0091360B">
        <w:rPr>
          <w:bCs/>
          <w:spacing w:val="-6"/>
          <w:sz w:val="28"/>
          <w:szCs w:val="28"/>
        </w:rPr>
        <w:t xml:space="preserve"> среди юниоров и юниорок (16-17 лет) – 1 серебряная медаль (</w:t>
      </w:r>
      <w:proofErr w:type="spellStart"/>
      <w:r w:rsidR="00D50D35" w:rsidRPr="0091360B">
        <w:rPr>
          <w:bCs/>
          <w:spacing w:val="-6"/>
          <w:sz w:val="28"/>
          <w:szCs w:val="28"/>
        </w:rPr>
        <w:t>Митецкая</w:t>
      </w:r>
      <w:proofErr w:type="spellEnd"/>
      <w:r w:rsidR="00D50D35" w:rsidRPr="0091360B">
        <w:rPr>
          <w:bCs/>
          <w:spacing w:val="-6"/>
          <w:sz w:val="28"/>
          <w:szCs w:val="28"/>
        </w:rPr>
        <w:t xml:space="preserve"> А.), 1 бронзовая медаль (Бабаев М.);</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спортивной борьбе (</w:t>
      </w:r>
      <w:proofErr w:type="spellStart"/>
      <w:r w:rsidR="00D50D35" w:rsidRPr="0091360B">
        <w:rPr>
          <w:bCs/>
          <w:spacing w:val="-6"/>
          <w:sz w:val="28"/>
          <w:szCs w:val="28"/>
        </w:rPr>
        <w:t>грэпплинг</w:t>
      </w:r>
      <w:proofErr w:type="spellEnd"/>
      <w:r w:rsidR="00D50D35" w:rsidRPr="0091360B">
        <w:rPr>
          <w:bCs/>
          <w:spacing w:val="-6"/>
          <w:sz w:val="28"/>
          <w:szCs w:val="28"/>
        </w:rPr>
        <w:t xml:space="preserve">, </w:t>
      </w:r>
      <w:proofErr w:type="spellStart"/>
      <w:r w:rsidR="00D50D35" w:rsidRPr="0091360B">
        <w:rPr>
          <w:bCs/>
          <w:spacing w:val="-6"/>
          <w:sz w:val="28"/>
          <w:szCs w:val="28"/>
        </w:rPr>
        <w:t>грэпплинг-ги</w:t>
      </w:r>
      <w:proofErr w:type="spellEnd"/>
      <w:r w:rsidR="00D50D35" w:rsidRPr="0091360B">
        <w:rPr>
          <w:bCs/>
          <w:spacing w:val="-6"/>
          <w:sz w:val="28"/>
          <w:szCs w:val="28"/>
        </w:rPr>
        <w:t>) среди юниоров и юниорок – 1 бронзовая медаль (</w:t>
      </w:r>
      <w:proofErr w:type="spellStart"/>
      <w:r w:rsidR="00D50D35" w:rsidRPr="0091360B">
        <w:rPr>
          <w:bCs/>
          <w:spacing w:val="-6"/>
          <w:sz w:val="28"/>
          <w:szCs w:val="28"/>
        </w:rPr>
        <w:t>Зиннатулин</w:t>
      </w:r>
      <w:proofErr w:type="spellEnd"/>
      <w:r w:rsidR="00D50D35" w:rsidRPr="0091360B">
        <w:rPr>
          <w:bCs/>
          <w:spacing w:val="-6"/>
          <w:sz w:val="28"/>
          <w:szCs w:val="28"/>
        </w:rPr>
        <w:t xml:space="preserve"> А.);</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п</w:t>
      </w:r>
      <w:r w:rsidR="00D50D35" w:rsidRPr="0091360B">
        <w:rPr>
          <w:bCs/>
          <w:spacing w:val="-6"/>
          <w:sz w:val="28"/>
          <w:szCs w:val="28"/>
        </w:rPr>
        <w:t>ервенство России по спортивному ориентированию среди юниоров и юниорок  (до 21 года) – 1 золотая медаль (Лукашевич А.), 2 серебряные медали (Лукашевич А.);                              1 бронзовая медаль (эстафета:</w:t>
      </w:r>
      <w:proofErr w:type="gramEnd"/>
      <w:r w:rsidR="00D50D35" w:rsidRPr="0091360B">
        <w:rPr>
          <w:bCs/>
          <w:spacing w:val="-6"/>
          <w:sz w:val="28"/>
          <w:szCs w:val="28"/>
        </w:rPr>
        <w:t xml:space="preserve"> </w:t>
      </w:r>
      <w:proofErr w:type="spellStart"/>
      <w:r w:rsidR="00D50D35" w:rsidRPr="0091360B">
        <w:rPr>
          <w:bCs/>
          <w:spacing w:val="-6"/>
          <w:sz w:val="28"/>
          <w:szCs w:val="28"/>
        </w:rPr>
        <w:t>Ботыгин</w:t>
      </w:r>
      <w:proofErr w:type="spellEnd"/>
      <w:r w:rsidR="00D50D35" w:rsidRPr="0091360B">
        <w:rPr>
          <w:bCs/>
          <w:spacing w:val="-6"/>
          <w:sz w:val="28"/>
          <w:szCs w:val="28"/>
        </w:rPr>
        <w:t xml:space="preserve"> Д., Лукашевич А., </w:t>
      </w:r>
      <w:proofErr w:type="spellStart"/>
      <w:r w:rsidR="00D50D35" w:rsidRPr="0091360B">
        <w:rPr>
          <w:bCs/>
          <w:spacing w:val="-6"/>
          <w:sz w:val="28"/>
          <w:szCs w:val="28"/>
        </w:rPr>
        <w:t>Блинова</w:t>
      </w:r>
      <w:proofErr w:type="spellEnd"/>
      <w:r w:rsidR="00D50D35" w:rsidRPr="0091360B">
        <w:rPr>
          <w:bCs/>
          <w:spacing w:val="-6"/>
          <w:sz w:val="28"/>
          <w:szCs w:val="28"/>
        </w:rPr>
        <w:t xml:space="preserve"> М., Смирнова К.);</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тайскому боксу среди юниоров и юниорок (16-17 лет) –                        1 золотая медаль (Лобановский М.), 1 серебряная медаль (</w:t>
      </w:r>
      <w:proofErr w:type="spellStart"/>
      <w:r w:rsidR="00D50D35" w:rsidRPr="0091360B">
        <w:rPr>
          <w:bCs/>
          <w:spacing w:val="-6"/>
          <w:sz w:val="28"/>
          <w:szCs w:val="28"/>
        </w:rPr>
        <w:t>Лелеко</w:t>
      </w:r>
      <w:proofErr w:type="spellEnd"/>
      <w:r w:rsidR="00D50D35" w:rsidRPr="0091360B">
        <w:rPr>
          <w:bCs/>
          <w:spacing w:val="-6"/>
          <w:sz w:val="28"/>
          <w:szCs w:val="28"/>
        </w:rPr>
        <w:t xml:space="preserve"> С.);</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ушу среди юниоров – 1 золотая медаль (</w:t>
      </w:r>
      <w:proofErr w:type="spellStart"/>
      <w:r w:rsidR="00D50D35" w:rsidRPr="0091360B">
        <w:rPr>
          <w:bCs/>
          <w:spacing w:val="-6"/>
          <w:sz w:val="28"/>
          <w:szCs w:val="28"/>
        </w:rPr>
        <w:t>Залцманис</w:t>
      </w:r>
      <w:proofErr w:type="spellEnd"/>
      <w:r w:rsidR="00D50D35" w:rsidRPr="0091360B">
        <w:rPr>
          <w:bCs/>
          <w:spacing w:val="-6"/>
          <w:sz w:val="28"/>
          <w:szCs w:val="28"/>
        </w:rPr>
        <w:t xml:space="preserve"> К.);</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спорту глухих (настольный теннис) среди юниорок и юниоров до 19 лет – 3 золотые медали (</w:t>
      </w:r>
      <w:proofErr w:type="spellStart"/>
      <w:r w:rsidR="00D50D35" w:rsidRPr="0091360B">
        <w:rPr>
          <w:bCs/>
          <w:spacing w:val="-6"/>
          <w:sz w:val="28"/>
          <w:szCs w:val="28"/>
        </w:rPr>
        <w:t>Чикунова</w:t>
      </w:r>
      <w:proofErr w:type="spellEnd"/>
      <w:r w:rsidR="00D50D35" w:rsidRPr="0091360B">
        <w:rPr>
          <w:bCs/>
          <w:spacing w:val="-6"/>
          <w:sz w:val="28"/>
          <w:szCs w:val="28"/>
        </w:rPr>
        <w:t xml:space="preserve"> Т.);</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спорту ЛИН (лёгкая атлетика) – 1 золотая медаль (эстафета 4х100 м, Романов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сноуборду среди юношей и девушек 2004-2005 г.р. –                              1 серебряная медаль (Житников Л.);</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боксу среди юношей и девушек (13-14 лет) – 1 золотая медаль (Гусейнов А.), 1 бронзовая медаль (Суворов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велосипедному спорту (шоссе) среди юношей (15-16 лет) – 1 золотая медаль (Ермаков Р.), 3 серебряные медали (Анисимов И., Ермаков Р.),                                 4 бронзовые медали (Ермаков Р., Анисимов И., Кривошеев Д., Зозуля К.);</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 xml:space="preserve">ервенство России по велосипедному спорту (трек) среди юношей (15-16 лет) –                  2 золотые медали (командная гонка преследования - Ермаков Р., Кривошеев Д., Зозуля К., Анисимов И.; индивидуальная гонка </w:t>
      </w:r>
      <w:proofErr w:type="gramStart"/>
      <w:r w:rsidR="00D50D35" w:rsidRPr="0091360B">
        <w:rPr>
          <w:bCs/>
          <w:spacing w:val="-6"/>
          <w:sz w:val="28"/>
          <w:szCs w:val="28"/>
        </w:rPr>
        <w:t>-Е</w:t>
      </w:r>
      <w:proofErr w:type="gramEnd"/>
      <w:r w:rsidR="00D50D35" w:rsidRPr="0091360B">
        <w:rPr>
          <w:bCs/>
          <w:spacing w:val="-6"/>
          <w:sz w:val="28"/>
          <w:szCs w:val="28"/>
        </w:rPr>
        <w:t>рмаков Р.), 1 бронзовая медаль (Зозуля К.);</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конному спорту (выездка) среди девушек (14-18 лет), девочек (до 15 лет) – 1 золотая медаль (Григорьева Ю.), 1 серебряная медаль (команда девочек), 1 бронзовая медаль (</w:t>
      </w:r>
      <w:proofErr w:type="spellStart"/>
      <w:r w:rsidR="00D50D35" w:rsidRPr="0091360B">
        <w:rPr>
          <w:bCs/>
          <w:spacing w:val="-6"/>
          <w:sz w:val="28"/>
          <w:szCs w:val="28"/>
        </w:rPr>
        <w:t>Коньшина</w:t>
      </w:r>
      <w:proofErr w:type="spellEnd"/>
      <w:r w:rsidR="00D50D35" w:rsidRPr="0091360B">
        <w:rPr>
          <w:bCs/>
          <w:spacing w:val="-6"/>
          <w:sz w:val="28"/>
          <w:szCs w:val="28"/>
        </w:rPr>
        <w:t xml:space="preserve"> У.);</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 xml:space="preserve">ервенство России по конному спорту (конкур) среди девочек (12-14 лет), девушек (14-18 лет) – 2 золотые медали (Кукушкина Д., </w:t>
      </w:r>
      <w:proofErr w:type="spellStart"/>
      <w:r w:rsidR="00D50D35" w:rsidRPr="0091360B">
        <w:rPr>
          <w:bCs/>
          <w:spacing w:val="-6"/>
          <w:sz w:val="28"/>
          <w:szCs w:val="28"/>
        </w:rPr>
        <w:t>Бархатова</w:t>
      </w:r>
      <w:proofErr w:type="spellEnd"/>
      <w:r w:rsidR="00D50D35" w:rsidRPr="0091360B">
        <w:rPr>
          <w:bCs/>
          <w:spacing w:val="-6"/>
          <w:sz w:val="28"/>
          <w:szCs w:val="28"/>
        </w:rPr>
        <w:t xml:space="preserve"> А.), 2 серебряные медали (Ноготкова В., Ерастова В.), 1 бронзовая медаль (Ноготкова В.);</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конному спорту (вольтижировка) среди девушек –                 1 золотая медаль (</w:t>
      </w:r>
      <w:proofErr w:type="spellStart"/>
      <w:r w:rsidR="00D50D35" w:rsidRPr="0091360B">
        <w:rPr>
          <w:bCs/>
          <w:spacing w:val="-6"/>
          <w:sz w:val="28"/>
          <w:szCs w:val="28"/>
        </w:rPr>
        <w:t>Бочарова</w:t>
      </w:r>
      <w:proofErr w:type="spellEnd"/>
      <w:r w:rsidR="00D50D35" w:rsidRPr="0091360B">
        <w:rPr>
          <w:bCs/>
          <w:spacing w:val="-6"/>
          <w:sz w:val="28"/>
          <w:szCs w:val="28"/>
        </w:rPr>
        <w:t xml:space="preserve"> Д.);</w:t>
      </w:r>
    </w:p>
    <w:p w:rsidR="00D50D35" w:rsidRPr="0091360B" w:rsidRDefault="00A166D3" w:rsidP="00C31612">
      <w:pPr>
        <w:suppressAutoHyphens/>
        <w:ind w:firstLine="708"/>
        <w:jc w:val="both"/>
        <w:rPr>
          <w:bCs/>
          <w:spacing w:val="-6"/>
          <w:sz w:val="28"/>
          <w:szCs w:val="28"/>
        </w:rPr>
      </w:pPr>
      <w:r>
        <w:rPr>
          <w:bCs/>
          <w:spacing w:val="-6"/>
          <w:sz w:val="28"/>
          <w:szCs w:val="28"/>
        </w:rPr>
        <w:lastRenderedPageBreak/>
        <w:t>п</w:t>
      </w:r>
      <w:r w:rsidR="00D50D35" w:rsidRPr="0091360B">
        <w:rPr>
          <w:bCs/>
          <w:spacing w:val="-6"/>
          <w:sz w:val="28"/>
          <w:szCs w:val="28"/>
        </w:rPr>
        <w:t>ервенство России по легкой атлетике среди юношей (до 18 лет) – 1 бронзовая медаль (Минаев А.);</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настольному теннису среди юношей и девушек  (до 16 лет) – 1 бронзовая медаль (Михайлова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спортивной борьбе (</w:t>
      </w:r>
      <w:proofErr w:type="spellStart"/>
      <w:r w:rsidR="00D50D35" w:rsidRPr="0091360B">
        <w:rPr>
          <w:bCs/>
          <w:spacing w:val="-6"/>
          <w:sz w:val="28"/>
          <w:szCs w:val="28"/>
        </w:rPr>
        <w:t>грэпплинг</w:t>
      </w:r>
      <w:proofErr w:type="spellEnd"/>
      <w:r w:rsidR="00D50D35" w:rsidRPr="0091360B">
        <w:rPr>
          <w:bCs/>
          <w:spacing w:val="-6"/>
          <w:sz w:val="28"/>
          <w:szCs w:val="28"/>
        </w:rPr>
        <w:t xml:space="preserve">, </w:t>
      </w:r>
      <w:proofErr w:type="spellStart"/>
      <w:r w:rsidR="00D50D35" w:rsidRPr="0091360B">
        <w:rPr>
          <w:bCs/>
          <w:spacing w:val="-6"/>
          <w:sz w:val="28"/>
          <w:szCs w:val="28"/>
        </w:rPr>
        <w:t>грэпплинг-ги</w:t>
      </w:r>
      <w:proofErr w:type="spellEnd"/>
      <w:r w:rsidR="00D50D35" w:rsidRPr="0091360B">
        <w:rPr>
          <w:bCs/>
          <w:spacing w:val="-6"/>
          <w:sz w:val="28"/>
          <w:szCs w:val="28"/>
        </w:rPr>
        <w:t>) среди юношей и девушек – 1 золотая медаль (Сайдашев А.), 1 бронзовая медаль (Рябцев А.);</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п</w:t>
      </w:r>
      <w:r w:rsidR="00D50D35" w:rsidRPr="0091360B">
        <w:rPr>
          <w:bCs/>
          <w:spacing w:val="-6"/>
          <w:sz w:val="28"/>
          <w:szCs w:val="28"/>
        </w:rPr>
        <w:t>ервенство России по триатлону среди юношей и девушек – 1 бронзовая медаль (триатлон-эстафета:</w:t>
      </w:r>
      <w:proofErr w:type="gramEnd"/>
      <w:r w:rsidR="00D50D35" w:rsidRPr="0091360B">
        <w:rPr>
          <w:bCs/>
          <w:spacing w:val="-6"/>
          <w:sz w:val="28"/>
          <w:szCs w:val="28"/>
        </w:rPr>
        <w:t xml:space="preserve"> Зыкина А., Дубовая А., </w:t>
      </w:r>
      <w:proofErr w:type="spellStart"/>
      <w:r w:rsidR="00D50D35" w:rsidRPr="0091360B">
        <w:rPr>
          <w:bCs/>
          <w:spacing w:val="-6"/>
          <w:sz w:val="28"/>
          <w:szCs w:val="28"/>
        </w:rPr>
        <w:t>Соседова</w:t>
      </w:r>
      <w:proofErr w:type="spellEnd"/>
      <w:r w:rsidR="00D50D35" w:rsidRPr="0091360B">
        <w:rPr>
          <w:bCs/>
          <w:spacing w:val="-6"/>
          <w:sz w:val="28"/>
          <w:szCs w:val="28"/>
        </w:rPr>
        <w:t xml:space="preserve"> Е.);</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ездовому спорту (бесснежные дисциплины) среди девушек – 1 золотая медаль (Пахомова А.);</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 xml:space="preserve">ервенство России по </w:t>
      </w:r>
      <w:proofErr w:type="spellStart"/>
      <w:r w:rsidR="00D50D35" w:rsidRPr="0091360B">
        <w:rPr>
          <w:bCs/>
          <w:spacing w:val="-6"/>
          <w:sz w:val="28"/>
          <w:szCs w:val="28"/>
        </w:rPr>
        <w:t>кудо</w:t>
      </w:r>
      <w:proofErr w:type="spellEnd"/>
      <w:r w:rsidR="00D50D35" w:rsidRPr="0091360B">
        <w:rPr>
          <w:bCs/>
          <w:spacing w:val="-6"/>
          <w:sz w:val="28"/>
          <w:szCs w:val="28"/>
        </w:rPr>
        <w:t xml:space="preserve"> среди юношей и девушек (12-15 лет) – 1 бронзовая медаль (Копылов О.);</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пауэрлифтингу (жим) среди юношей и девушек (14-18 лет) – 1 серебряная медаль (Каштанова Т.);</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тхэквондо (ВТФ) среди юношей и девушек (12-14 лет) –              1 бронзовая медаль (Басова А.);</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рукопашному бою среди юношей и девушек (14-15,                        16-17 лет) – 1 серебряная медаль (</w:t>
      </w:r>
      <w:proofErr w:type="spellStart"/>
      <w:r w:rsidR="00D50D35" w:rsidRPr="0091360B">
        <w:rPr>
          <w:bCs/>
          <w:spacing w:val="-6"/>
          <w:sz w:val="28"/>
          <w:szCs w:val="28"/>
        </w:rPr>
        <w:t>Спехова</w:t>
      </w:r>
      <w:proofErr w:type="spellEnd"/>
      <w:r w:rsidR="00D50D35" w:rsidRPr="0091360B">
        <w:rPr>
          <w:bCs/>
          <w:spacing w:val="-6"/>
          <w:sz w:val="28"/>
          <w:szCs w:val="28"/>
        </w:rPr>
        <w:t xml:space="preserve"> О.), 1 бронзовая медаль (Петров А.);</w:t>
      </w:r>
    </w:p>
    <w:p w:rsidR="00D50D35" w:rsidRPr="0091360B" w:rsidRDefault="00D50D35" w:rsidP="00C31612">
      <w:pPr>
        <w:suppressAutoHyphens/>
        <w:ind w:firstLine="708"/>
        <w:jc w:val="both"/>
        <w:rPr>
          <w:bCs/>
          <w:spacing w:val="-6"/>
          <w:sz w:val="28"/>
          <w:szCs w:val="28"/>
        </w:rPr>
      </w:pPr>
      <w:r w:rsidRPr="0091360B">
        <w:rPr>
          <w:bCs/>
          <w:spacing w:val="-6"/>
          <w:sz w:val="28"/>
          <w:szCs w:val="28"/>
        </w:rPr>
        <w:t>Первенство России по рукопашному бою среди юношей и девушек  (12-13 лет) –                  3 бронзовые медали (Румянцев Р., Александров В., Карпухин Г.);</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п</w:t>
      </w:r>
      <w:r w:rsidR="00D50D35" w:rsidRPr="0091360B">
        <w:rPr>
          <w:bCs/>
          <w:spacing w:val="-6"/>
          <w:sz w:val="28"/>
          <w:szCs w:val="28"/>
        </w:rPr>
        <w:t xml:space="preserve">ервенство России по спортивному ориентированию среди юношей и девушек –                 9 золотых медалей (Максименко М., Куприенко У., </w:t>
      </w:r>
      <w:proofErr w:type="spellStart"/>
      <w:r w:rsidR="00D50D35" w:rsidRPr="0091360B">
        <w:rPr>
          <w:bCs/>
          <w:spacing w:val="-6"/>
          <w:sz w:val="28"/>
          <w:szCs w:val="28"/>
        </w:rPr>
        <w:t>Ботова</w:t>
      </w:r>
      <w:proofErr w:type="spellEnd"/>
      <w:r w:rsidR="00D50D35" w:rsidRPr="0091360B">
        <w:rPr>
          <w:bCs/>
          <w:spacing w:val="-6"/>
          <w:sz w:val="28"/>
          <w:szCs w:val="28"/>
        </w:rPr>
        <w:t xml:space="preserve"> Е., Александров С., кросс-эстафета  до 15 лет:</w:t>
      </w:r>
      <w:proofErr w:type="gramEnd"/>
      <w:r w:rsidR="00D50D35" w:rsidRPr="0091360B">
        <w:rPr>
          <w:bCs/>
          <w:spacing w:val="-6"/>
          <w:sz w:val="28"/>
          <w:szCs w:val="28"/>
        </w:rPr>
        <w:t xml:space="preserve"> Лавров И., Максименко М., Ерина М., Куприенко У.; кросс-эстафета до 17 лет: </w:t>
      </w:r>
      <w:proofErr w:type="spellStart"/>
      <w:r w:rsidR="00D50D35" w:rsidRPr="0091360B">
        <w:rPr>
          <w:bCs/>
          <w:spacing w:val="-6"/>
          <w:sz w:val="28"/>
          <w:szCs w:val="28"/>
        </w:rPr>
        <w:t>Кисиль</w:t>
      </w:r>
      <w:proofErr w:type="spellEnd"/>
      <w:r w:rsidR="00D50D35" w:rsidRPr="0091360B">
        <w:rPr>
          <w:bCs/>
          <w:spacing w:val="-6"/>
          <w:sz w:val="28"/>
          <w:szCs w:val="28"/>
        </w:rPr>
        <w:t xml:space="preserve"> Л., Александров С., Горбатенкова А., </w:t>
      </w:r>
      <w:proofErr w:type="spellStart"/>
      <w:r w:rsidR="00D50D35" w:rsidRPr="0091360B">
        <w:rPr>
          <w:bCs/>
          <w:spacing w:val="-6"/>
          <w:sz w:val="28"/>
          <w:szCs w:val="28"/>
        </w:rPr>
        <w:t>Кургузкина</w:t>
      </w:r>
      <w:proofErr w:type="spellEnd"/>
      <w:r w:rsidR="00D50D35" w:rsidRPr="0091360B">
        <w:rPr>
          <w:bCs/>
          <w:spacing w:val="-6"/>
          <w:sz w:val="28"/>
          <w:szCs w:val="28"/>
        </w:rPr>
        <w:t xml:space="preserve"> Д.), 4 серебряные медали (Александров С., Ерина М., </w:t>
      </w:r>
      <w:proofErr w:type="spellStart"/>
      <w:r w:rsidR="00D50D35" w:rsidRPr="0091360B">
        <w:rPr>
          <w:bCs/>
          <w:spacing w:val="-6"/>
          <w:sz w:val="28"/>
          <w:szCs w:val="28"/>
        </w:rPr>
        <w:t>Ботова</w:t>
      </w:r>
      <w:proofErr w:type="spellEnd"/>
      <w:r w:rsidR="00D50D35" w:rsidRPr="0091360B">
        <w:rPr>
          <w:bCs/>
          <w:spacing w:val="-6"/>
          <w:sz w:val="28"/>
          <w:szCs w:val="28"/>
        </w:rPr>
        <w:t xml:space="preserve"> А.), 3 бронзовые медали (</w:t>
      </w:r>
      <w:proofErr w:type="spellStart"/>
      <w:r w:rsidR="00D50D35" w:rsidRPr="0091360B">
        <w:rPr>
          <w:bCs/>
          <w:spacing w:val="-6"/>
          <w:sz w:val="28"/>
          <w:szCs w:val="28"/>
        </w:rPr>
        <w:t>Кисиль</w:t>
      </w:r>
      <w:proofErr w:type="spellEnd"/>
      <w:r w:rsidR="00D50D35" w:rsidRPr="0091360B">
        <w:rPr>
          <w:bCs/>
          <w:spacing w:val="-6"/>
          <w:sz w:val="28"/>
          <w:szCs w:val="28"/>
        </w:rPr>
        <w:t xml:space="preserve"> Л., </w:t>
      </w:r>
      <w:proofErr w:type="spellStart"/>
      <w:r w:rsidR="00D50D35" w:rsidRPr="0091360B">
        <w:rPr>
          <w:bCs/>
          <w:spacing w:val="-6"/>
          <w:sz w:val="28"/>
          <w:szCs w:val="28"/>
        </w:rPr>
        <w:t>Ботова</w:t>
      </w:r>
      <w:proofErr w:type="spellEnd"/>
      <w:r w:rsidR="00D50D35" w:rsidRPr="0091360B">
        <w:rPr>
          <w:bCs/>
          <w:spacing w:val="-6"/>
          <w:sz w:val="28"/>
          <w:szCs w:val="28"/>
        </w:rPr>
        <w:t xml:space="preserve"> А., Александров С.);</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судомодельному спорту среди юношей и девушек (до 19 лет) – 1 серебряная медаль (Снетков Д.);</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тайскому боксу – 2 золотые медали (Платонова У.,     Наумкина О.), 3 серебряные медали (</w:t>
      </w:r>
      <w:proofErr w:type="spellStart"/>
      <w:r w:rsidR="00D50D35" w:rsidRPr="0091360B">
        <w:rPr>
          <w:bCs/>
          <w:spacing w:val="-6"/>
          <w:sz w:val="28"/>
          <w:szCs w:val="28"/>
        </w:rPr>
        <w:t>Рюхин</w:t>
      </w:r>
      <w:proofErr w:type="spellEnd"/>
      <w:r w:rsidR="00D50D35" w:rsidRPr="0091360B">
        <w:rPr>
          <w:bCs/>
          <w:spacing w:val="-6"/>
          <w:sz w:val="28"/>
          <w:szCs w:val="28"/>
        </w:rPr>
        <w:t xml:space="preserve"> Н., </w:t>
      </w:r>
      <w:proofErr w:type="spellStart"/>
      <w:r w:rsidR="00D50D35" w:rsidRPr="0091360B">
        <w:rPr>
          <w:bCs/>
          <w:spacing w:val="-6"/>
          <w:sz w:val="28"/>
          <w:szCs w:val="28"/>
        </w:rPr>
        <w:t>Самодурова</w:t>
      </w:r>
      <w:proofErr w:type="spellEnd"/>
      <w:r w:rsidR="00D50D35" w:rsidRPr="0091360B">
        <w:rPr>
          <w:bCs/>
          <w:spacing w:val="-6"/>
          <w:sz w:val="28"/>
          <w:szCs w:val="28"/>
        </w:rPr>
        <w:t xml:space="preserve"> Е., Максимов М.);</w:t>
      </w:r>
    </w:p>
    <w:p w:rsidR="00D50D35" w:rsidRPr="0091360B" w:rsidRDefault="00A166D3" w:rsidP="00C31612">
      <w:pPr>
        <w:suppressAutoHyphens/>
        <w:ind w:firstLine="708"/>
        <w:jc w:val="both"/>
        <w:rPr>
          <w:bCs/>
          <w:spacing w:val="-6"/>
          <w:sz w:val="28"/>
          <w:szCs w:val="28"/>
        </w:rPr>
      </w:pPr>
      <w:r>
        <w:rPr>
          <w:bCs/>
          <w:spacing w:val="-6"/>
          <w:sz w:val="28"/>
          <w:szCs w:val="28"/>
        </w:rPr>
        <w:t>п</w:t>
      </w:r>
      <w:r w:rsidR="00D50D35" w:rsidRPr="0091360B">
        <w:rPr>
          <w:bCs/>
          <w:spacing w:val="-6"/>
          <w:sz w:val="28"/>
          <w:szCs w:val="28"/>
        </w:rPr>
        <w:t>ервенство России по ушу среди юношей и девушек – 1 золотая медаль                 (</w:t>
      </w:r>
      <w:proofErr w:type="spellStart"/>
      <w:r w:rsidR="00D50D35" w:rsidRPr="0091360B">
        <w:rPr>
          <w:bCs/>
          <w:spacing w:val="-6"/>
          <w:sz w:val="28"/>
          <w:szCs w:val="28"/>
        </w:rPr>
        <w:t>Сакаев</w:t>
      </w:r>
      <w:proofErr w:type="spellEnd"/>
      <w:r w:rsidR="00D50D35" w:rsidRPr="0091360B">
        <w:rPr>
          <w:bCs/>
          <w:spacing w:val="-6"/>
          <w:sz w:val="28"/>
          <w:szCs w:val="28"/>
        </w:rPr>
        <w:t xml:space="preserve"> С.);</w:t>
      </w:r>
    </w:p>
    <w:p w:rsidR="00D50D35" w:rsidRDefault="00A166D3" w:rsidP="00C31612">
      <w:pPr>
        <w:suppressAutoHyphens/>
        <w:ind w:firstLine="708"/>
        <w:jc w:val="both"/>
        <w:rPr>
          <w:bCs/>
          <w:spacing w:val="-6"/>
          <w:sz w:val="28"/>
          <w:szCs w:val="28"/>
        </w:rPr>
      </w:pPr>
      <w:r>
        <w:rPr>
          <w:bCs/>
          <w:spacing w:val="-6"/>
          <w:sz w:val="28"/>
          <w:szCs w:val="28"/>
        </w:rPr>
        <w:t>ф</w:t>
      </w:r>
      <w:r w:rsidR="00D50D35" w:rsidRPr="0091360B">
        <w:rPr>
          <w:bCs/>
          <w:spacing w:val="-6"/>
          <w:sz w:val="28"/>
          <w:szCs w:val="28"/>
        </w:rPr>
        <w:t xml:space="preserve">инальные соревнования по сноуборду IX зимней </w:t>
      </w:r>
      <w:r>
        <w:rPr>
          <w:bCs/>
          <w:spacing w:val="-6"/>
          <w:sz w:val="28"/>
          <w:szCs w:val="28"/>
        </w:rPr>
        <w:t>с</w:t>
      </w:r>
      <w:r w:rsidR="00D50D35" w:rsidRPr="0091360B">
        <w:rPr>
          <w:bCs/>
          <w:spacing w:val="-6"/>
          <w:sz w:val="28"/>
          <w:szCs w:val="28"/>
        </w:rPr>
        <w:t>партакиады учащихся России 2019 года – 1 серебряная медаль (</w:t>
      </w:r>
      <w:proofErr w:type="spellStart"/>
      <w:r w:rsidR="00D50D35" w:rsidRPr="0091360B">
        <w:rPr>
          <w:bCs/>
          <w:spacing w:val="-6"/>
          <w:sz w:val="28"/>
          <w:szCs w:val="28"/>
        </w:rPr>
        <w:t>Ванчугов</w:t>
      </w:r>
      <w:proofErr w:type="spellEnd"/>
      <w:r w:rsidR="00D50D35" w:rsidRPr="0091360B">
        <w:rPr>
          <w:bCs/>
          <w:spacing w:val="-6"/>
          <w:sz w:val="28"/>
          <w:szCs w:val="28"/>
        </w:rPr>
        <w:t xml:space="preserve"> В.);</w:t>
      </w:r>
    </w:p>
    <w:p w:rsidR="00A166D3" w:rsidRDefault="00A166D3" w:rsidP="00A166D3">
      <w:pPr>
        <w:suppressAutoHyphens/>
        <w:ind w:firstLine="708"/>
        <w:jc w:val="both"/>
        <w:rPr>
          <w:bCs/>
          <w:spacing w:val="-6"/>
          <w:sz w:val="28"/>
          <w:szCs w:val="28"/>
        </w:rPr>
      </w:pPr>
      <w:r>
        <w:rPr>
          <w:bCs/>
          <w:spacing w:val="-6"/>
          <w:sz w:val="28"/>
          <w:szCs w:val="28"/>
        </w:rPr>
        <w:t xml:space="preserve">финальные соревнования </w:t>
      </w:r>
      <w:r w:rsidRPr="0091360B">
        <w:rPr>
          <w:bCs/>
          <w:spacing w:val="-6"/>
          <w:sz w:val="28"/>
          <w:szCs w:val="28"/>
        </w:rPr>
        <w:t>IX летн</w:t>
      </w:r>
      <w:r>
        <w:rPr>
          <w:bCs/>
          <w:spacing w:val="-6"/>
          <w:sz w:val="28"/>
          <w:szCs w:val="28"/>
        </w:rPr>
        <w:t>ей</w:t>
      </w:r>
      <w:r w:rsidRPr="0091360B">
        <w:rPr>
          <w:bCs/>
          <w:spacing w:val="-6"/>
          <w:sz w:val="28"/>
          <w:szCs w:val="28"/>
        </w:rPr>
        <w:t xml:space="preserve"> </w:t>
      </w:r>
      <w:r>
        <w:rPr>
          <w:bCs/>
          <w:spacing w:val="-6"/>
          <w:sz w:val="28"/>
          <w:szCs w:val="28"/>
        </w:rPr>
        <w:t>с</w:t>
      </w:r>
      <w:r w:rsidRPr="0091360B">
        <w:rPr>
          <w:bCs/>
          <w:spacing w:val="-6"/>
          <w:sz w:val="28"/>
          <w:szCs w:val="28"/>
        </w:rPr>
        <w:t>партакиад</w:t>
      </w:r>
      <w:r>
        <w:rPr>
          <w:bCs/>
          <w:spacing w:val="-6"/>
          <w:sz w:val="28"/>
          <w:szCs w:val="28"/>
        </w:rPr>
        <w:t>ы</w:t>
      </w:r>
      <w:r w:rsidRPr="0091360B">
        <w:rPr>
          <w:bCs/>
          <w:spacing w:val="-6"/>
          <w:sz w:val="28"/>
          <w:szCs w:val="28"/>
        </w:rPr>
        <w:t xml:space="preserve"> уч</w:t>
      </w:r>
      <w:r>
        <w:rPr>
          <w:bCs/>
          <w:spacing w:val="-6"/>
          <w:sz w:val="28"/>
          <w:szCs w:val="28"/>
        </w:rPr>
        <w:t>ащихся России 2019:</w:t>
      </w:r>
    </w:p>
    <w:p w:rsidR="00A166D3" w:rsidRPr="0091360B" w:rsidRDefault="00A166D3" w:rsidP="00A166D3">
      <w:pPr>
        <w:suppressAutoHyphens/>
        <w:ind w:firstLine="708"/>
        <w:jc w:val="both"/>
        <w:rPr>
          <w:bCs/>
          <w:spacing w:val="-6"/>
          <w:sz w:val="28"/>
          <w:szCs w:val="28"/>
        </w:rPr>
      </w:pPr>
      <w:r>
        <w:rPr>
          <w:bCs/>
          <w:spacing w:val="-6"/>
          <w:sz w:val="28"/>
          <w:szCs w:val="28"/>
        </w:rPr>
        <w:t xml:space="preserve">-водное поло. </w:t>
      </w:r>
      <w:r w:rsidRPr="0091360B">
        <w:rPr>
          <w:bCs/>
          <w:spacing w:val="-6"/>
          <w:sz w:val="28"/>
          <w:szCs w:val="28"/>
        </w:rPr>
        <w:t>2 место (</w:t>
      </w:r>
      <w:proofErr w:type="spellStart"/>
      <w:r w:rsidRPr="0091360B">
        <w:rPr>
          <w:bCs/>
          <w:spacing w:val="-6"/>
          <w:sz w:val="28"/>
          <w:szCs w:val="28"/>
        </w:rPr>
        <w:t>Баскулина</w:t>
      </w:r>
      <w:proofErr w:type="spellEnd"/>
      <w:r w:rsidRPr="0091360B">
        <w:rPr>
          <w:bCs/>
          <w:spacing w:val="-6"/>
          <w:sz w:val="28"/>
          <w:szCs w:val="28"/>
        </w:rPr>
        <w:t xml:space="preserve"> Д., </w:t>
      </w:r>
      <w:proofErr w:type="spellStart"/>
      <w:r w:rsidRPr="0091360B">
        <w:rPr>
          <w:bCs/>
          <w:spacing w:val="-6"/>
          <w:sz w:val="28"/>
          <w:szCs w:val="28"/>
        </w:rPr>
        <w:t>Валюженич</w:t>
      </w:r>
      <w:proofErr w:type="spellEnd"/>
      <w:r w:rsidRPr="0091360B">
        <w:rPr>
          <w:bCs/>
          <w:spacing w:val="-6"/>
          <w:sz w:val="28"/>
          <w:szCs w:val="28"/>
        </w:rPr>
        <w:t xml:space="preserve"> В., Громова В., Давыдова Д., </w:t>
      </w:r>
      <w:proofErr w:type="spellStart"/>
      <w:r w:rsidRPr="0091360B">
        <w:rPr>
          <w:bCs/>
          <w:spacing w:val="-6"/>
          <w:sz w:val="28"/>
          <w:szCs w:val="28"/>
        </w:rPr>
        <w:t>Карнаух</w:t>
      </w:r>
      <w:proofErr w:type="spellEnd"/>
      <w:r w:rsidRPr="0091360B">
        <w:rPr>
          <w:bCs/>
          <w:spacing w:val="-6"/>
          <w:sz w:val="28"/>
          <w:szCs w:val="28"/>
        </w:rPr>
        <w:t xml:space="preserve"> Э., Комарова А., Косых П., </w:t>
      </w:r>
      <w:proofErr w:type="spellStart"/>
      <w:r w:rsidRPr="0091360B">
        <w:rPr>
          <w:bCs/>
          <w:spacing w:val="-6"/>
          <w:sz w:val="28"/>
          <w:szCs w:val="28"/>
        </w:rPr>
        <w:t>Леванова</w:t>
      </w:r>
      <w:proofErr w:type="spellEnd"/>
      <w:r w:rsidRPr="0091360B">
        <w:rPr>
          <w:bCs/>
          <w:spacing w:val="-6"/>
          <w:sz w:val="28"/>
          <w:szCs w:val="28"/>
        </w:rPr>
        <w:t xml:space="preserve"> У., Луна Д., Сафронова Е., </w:t>
      </w:r>
      <w:proofErr w:type="spellStart"/>
      <w:r w:rsidRPr="0091360B">
        <w:rPr>
          <w:bCs/>
          <w:spacing w:val="-6"/>
          <w:sz w:val="28"/>
          <w:szCs w:val="28"/>
        </w:rPr>
        <w:t>Сизова</w:t>
      </w:r>
      <w:proofErr w:type="spellEnd"/>
      <w:r w:rsidRPr="0091360B">
        <w:rPr>
          <w:bCs/>
          <w:spacing w:val="-6"/>
          <w:sz w:val="28"/>
          <w:szCs w:val="28"/>
        </w:rPr>
        <w:t xml:space="preserve"> А., </w:t>
      </w:r>
      <w:proofErr w:type="spellStart"/>
      <w:r w:rsidRPr="0091360B">
        <w:rPr>
          <w:bCs/>
          <w:spacing w:val="-6"/>
          <w:sz w:val="28"/>
          <w:szCs w:val="28"/>
        </w:rPr>
        <w:t>Хамзаева</w:t>
      </w:r>
      <w:proofErr w:type="spellEnd"/>
      <w:r w:rsidRPr="0091360B">
        <w:rPr>
          <w:bCs/>
          <w:spacing w:val="-6"/>
          <w:sz w:val="28"/>
          <w:szCs w:val="28"/>
        </w:rPr>
        <w:t xml:space="preserve"> М., Хороших Л., </w:t>
      </w:r>
      <w:proofErr w:type="spellStart"/>
      <w:r w:rsidRPr="0091360B">
        <w:rPr>
          <w:bCs/>
          <w:spacing w:val="-6"/>
          <w:sz w:val="28"/>
          <w:szCs w:val="28"/>
        </w:rPr>
        <w:t>Чурова</w:t>
      </w:r>
      <w:proofErr w:type="spellEnd"/>
      <w:r w:rsidRPr="0091360B">
        <w:rPr>
          <w:bCs/>
          <w:spacing w:val="-6"/>
          <w:sz w:val="28"/>
          <w:szCs w:val="28"/>
        </w:rPr>
        <w:t xml:space="preserve"> А., Шилова Д.);</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бадминтон – 2 бронзовые медали (Пушкарёв И., Петров Г.)</w:t>
      </w:r>
      <w:r>
        <w:rPr>
          <w:bCs/>
          <w:spacing w:val="-6"/>
          <w:sz w:val="28"/>
          <w:szCs w:val="28"/>
        </w:rPr>
        <w:t>;</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w:t>
      </w:r>
      <w:r w:rsidR="00D50D35" w:rsidRPr="0091360B">
        <w:rPr>
          <w:bCs/>
          <w:spacing w:val="-6"/>
          <w:sz w:val="28"/>
          <w:szCs w:val="28"/>
        </w:rPr>
        <w:t>велосипедн</w:t>
      </w:r>
      <w:r>
        <w:rPr>
          <w:bCs/>
          <w:spacing w:val="-6"/>
          <w:sz w:val="28"/>
          <w:szCs w:val="28"/>
        </w:rPr>
        <w:t>ый</w:t>
      </w:r>
      <w:r w:rsidR="00D50D35" w:rsidRPr="0091360B">
        <w:rPr>
          <w:bCs/>
          <w:spacing w:val="-6"/>
          <w:sz w:val="28"/>
          <w:szCs w:val="28"/>
        </w:rPr>
        <w:t xml:space="preserve"> спорт (трек)</w:t>
      </w:r>
      <w:r>
        <w:rPr>
          <w:bCs/>
          <w:spacing w:val="-6"/>
          <w:sz w:val="28"/>
          <w:szCs w:val="28"/>
        </w:rPr>
        <w:t xml:space="preserve"> </w:t>
      </w:r>
      <w:r w:rsidR="00D50D35" w:rsidRPr="0091360B">
        <w:rPr>
          <w:bCs/>
          <w:spacing w:val="-6"/>
          <w:sz w:val="28"/>
          <w:szCs w:val="28"/>
        </w:rPr>
        <w:t>– 1 бронзовая медаль (командная гонка преследования:</w:t>
      </w:r>
      <w:proofErr w:type="gramEnd"/>
      <w:r w:rsidR="00D50D35" w:rsidRPr="0091360B">
        <w:rPr>
          <w:bCs/>
          <w:spacing w:val="-6"/>
          <w:sz w:val="28"/>
          <w:szCs w:val="28"/>
        </w:rPr>
        <w:t xml:space="preserve"> Анисимов И., Ермаков Р., Зозуля К., Кривошеев Д.)</w:t>
      </w:r>
      <w:r>
        <w:rPr>
          <w:bCs/>
          <w:spacing w:val="-6"/>
          <w:sz w:val="28"/>
          <w:szCs w:val="28"/>
        </w:rPr>
        <w:t>;</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w:t>
      </w:r>
      <w:r w:rsidR="00D50D35" w:rsidRPr="0091360B">
        <w:rPr>
          <w:bCs/>
          <w:spacing w:val="-6"/>
          <w:sz w:val="28"/>
          <w:szCs w:val="28"/>
        </w:rPr>
        <w:t>велосипедн</w:t>
      </w:r>
      <w:r>
        <w:rPr>
          <w:bCs/>
          <w:spacing w:val="-6"/>
          <w:sz w:val="28"/>
          <w:szCs w:val="28"/>
        </w:rPr>
        <w:t>ый</w:t>
      </w:r>
      <w:r w:rsidR="00D50D35" w:rsidRPr="0091360B">
        <w:rPr>
          <w:bCs/>
          <w:spacing w:val="-6"/>
          <w:sz w:val="28"/>
          <w:szCs w:val="28"/>
        </w:rPr>
        <w:t xml:space="preserve"> спорт (шоссе)– 3 серебряные медали (общекомандное место, Ермаков Р., командная гонка:</w:t>
      </w:r>
      <w:proofErr w:type="gramEnd"/>
      <w:r w:rsidR="00D50D35" w:rsidRPr="0091360B">
        <w:rPr>
          <w:bCs/>
          <w:spacing w:val="-6"/>
          <w:sz w:val="28"/>
          <w:szCs w:val="28"/>
        </w:rPr>
        <w:t xml:space="preserve"> Анисимов И., Ермаков Р., Зозуля К., Кривошеев Д.);</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гольф</w:t>
      </w:r>
      <w:r>
        <w:rPr>
          <w:bCs/>
          <w:spacing w:val="-6"/>
          <w:sz w:val="28"/>
          <w:szCs w:val="28"/>
        </w:rPr>
        <w:t xml:space="preserve"> </w:t>
      </w:r>
      <w:r w:rsidR="00D50D35" w:rsidRPr="0091360B">
        <w:rPr>
          <w:bCs/>
          <w:spacing w:val="-6"/>
          <w:sz w:val="28"/>
          <w:szCs w:val="28"/>
        </w:rPr>
        <w:t>– 1 серебряная медаль (общекомандное место);</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дзюдо</w:t>
      </w:r>
      <w:r>
        <w:rPr>
          <w:bCs/>
          <w:spacing w:val="-6"/>
          <w:sz w:val="28"/>
          <w:szCs w:val="28"/>
        </w:rPr>
        <w:t xml:space="preserve"> </w:t>
      </w:r>
      <w:r w:rsidR="00D50D35" w:rsidRPr="0091360B">
        <w:rPr>
          <w:bCs/>
          <w:spacing w:val="-6"/>
          <w:sz w:val="28"/>
          <w:szCs w:val="28"/>
        </w:rPr>
        <w:t>– 1 бронзовая медаль (Полякова М.)</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конн</w:t>
      </w:r>
      <w:r>
        <w:rPr>
          <w:bCs/>
          <w:spacing w:val="-6"/>
          <w:sz w:val="28"/>
          <w:szCs w:val="28"/>
        </w:rPr>
        <w:t>ый</w:t>
      </w:r>
      <w:r w:rsidR="00D50D35" w:rsidRPr="0091360B">
        <w:rPr>
          <w:bCs/>
          <w:spacing w:val="-6"/>
          <w:sz w:val="28"/>
          <w:szCs w:val="28"/>
        </w:rPr>
        <w:t xml:space="preserve"> спорт</w:t>
      </w:r>
      <w:r>
        <w:rPr>
          <w:bCs/>
          <w:spacing w:val="-6"/>
          <w:sz w:val="28"/>
          <w:szCs w:val="28"/>
        </w:rPr>
        <w:t xml:space="preserve"> </w:t>
      </w:r>
      <w:r w:rsidR="00D50D35" w:rsidRPr="0091360B">
        <w:rPr>
          <w:bCs/>
          <w:spacing w:val="-6"/>
          <w:sz w:val="28"/>
          <w:szCs w:val="28"/>
        </w:rPr>
        <w:t xml:space="preserve">– 1 золотая медаль (командное место-конкур); 4 серебряные медали (командное место, командное место-выездка, </w:t>
      </w:r>
      <w:proofErr w:type="spellStart"/>
      <w:r w:rsidR="00D50D35" w:rsidRPr="0091360B">
        <w:rPr>
          <w:bCs/>
          <w:spacing w:val="-6"/>
          <w:sz w:val="28"/>
          <w:szCs w:val="28"/>
        </w:rPr>
        <w:t>Русакова</w:t>
      </w:r>
      <w:proofErr w:type="spellEnd"/>
      <w:r w:rsidR="00D50D35" w:rsidRPr="0091360B">
        <w:rPr>
          <w:bCs/>
          <w:spacing w:val="-6"/>
          <w:sz w:val="28"/>
          <w:szCs w:val="28"/>
        </w:rPr>
        <w:t xml:space="preserve"> Т., </w:t>
      </w:r>
      <w:proofErr w:type="spellStart"/>
      <w:r w:rsidR="00D50D35" w:rsidRPr="0091360B">
        <w:rPr>
          <w:bCs/>
          <w:spacing w:val="-6"/>
          <w:sz w:val="28"/>
          <w:szCs w:val="28"/>
        </w:rPr>
        <w:t>Бархатова</w:t>
      </w:r>
      <w:proofErr w:type="spellEnd"/>
      <w:r w:rsidR="00D50D35" w:rsidRPr="0091360B">
        <w:rPr>
          <w:bCs/>
          <w:spacing w:val="-6"/>
          <w:sz w:val="28"/>
          <w:szCs w:val="28"/>
        </w:rPr>
        <w:t xml:space="preserve"> А.);</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lastRenderedPageBreak/>
        <w:t>-</w:t>
      </w:r>
      <w:r w:rsidR="00D50D35" w:rsidRPr="0091360B">
        <w:rPr>
          <w:bCs/>
          <w:spacing w:val="-6"/>
          <w:sz w:val="28"/>
          <w:szCs w:val="28"/>
        </w:rPr>
        <w:t>настольн</w:t>
      </w:r>
      <w:r>
        <w:rPr>
          <w:bCs/>
          <w:spacing w:val="-6"/>
          <w:sz w:val="28"/>
          <w:szCs w:val="28"/>
        </w:rPr>
        <w:t>ый</w:t>
      </w:r>
      <w:r w:rsidR="00D50D35" w:rsidRPr="0091360B">
        <w:rPr>
          <w:bCs/>
          <w:spacing w:val="-6"/>
          <w:sz w:val="28"/>
          <w:szCs w:val="28"/>
        </w:rPr>
        <w:t xml:space="preserve"> теннис</w:t>
      </w:r>
      <w:r>
        <w:rPr>
          <w:bCs/>
          <w:spacing w:val="-6"/>
          <w:sz w:val="28"/>
          <w:szCs w:val="28"/>
        </w:rPr>
        <w:t xml:space="preserve"> </w:t>
      </w:r>
      <w:r w:rsidR="00D50D35" w:rsidRPr="0091360B">
        <w:rPr>
          <w:bCs/>
          <w:spacing w:val="-6"/>
          <w:sz w:val="28"/>
          <w:szCs w:val="28"/>
        </w:rPr>
        <w:t>– 1 золотая медаль (</w:t>
      </w:r>
      <w:proofErr w:type="spellStart"/>
      <w:r w:rsidR="00D50D35" w:rsidRPr="0091360B">
        <w:rPr>
          <w:bCs/>
          <w:spacing w:val="-6"/>
          <w:sz w:val="28"/>
          <w:szCs w:val="28"/>
        </w:rPr>
        <w:t>Колиш</w:t>
      </w:r>
      <w:proofErr w:type="spellEnd"/>
      <w:r w:rsidR="00D50D35" w:rsidRPr="0091360B">
        <w:rPr>
          <w:bCs/>
          <w:spacing w:val="-6"/>
          <w:sz w:val="28"/>
          <w:szCs w:val="28"/>
        </w:rPr>
        <w:t xml:space="preserve"> А.), 2 серебряные медали (Гребнев М., команда девушек:</w:t>
      </w:r>
      <w:proofErr w:type="gramEnd"/>
      <w:r w:rsidR="00D50D35" w:rsidRPr="0091360B">
        <w:rPr>
          <w:bCs/>
          <w:spacing w:val="-6"/>
          <w:sz w:val="28"/>
          <w:szCs w:val="28"/>
        </w:rPr>
        <w:t xml:space="preserve"> </w:t>
      </w:r>
      <w:proofErr w:type="spellStart"/>
      <w:r w:rsidR="00D50D35" w:rsidRPr="0091360B">
        <w:rPr>
          <w:bCs/>
          <w:spacing w:val="-6"/>
          <w:sz w:val="28"/>
          <w:szCs w:val="28"/>
        </w:rPr>
        <w:t>Колиш</w:t>
      </w:r>
      <w:proofErr w:type="spellEnd"/>
      <w:proofErr w:type="gramStart"/>
      <w:r w:rsidR="00D50D35" w:rsidRPr="0091360B">
        <w:rPr>
          <w:bCs/>
          <w:spacing w:val="-6"/>
          <w:sz w:val="28"/>
          <w:szCs w:val="28"/>
        </w:rPr>
        <w:t xml:space="preserve"> А</w:t>
      </w:r>
      <w:proofErr w:type="gramEnd"/>
      <w:r w:rsidR="00D50D35" w:rsidRPr="0091360B">
        <w:rPr>
          <w:bCs/>
          <w:spacing w:val="-6"/>
          <w:sz w:val="28"/>
          <w:szCs w:val="28"/>
        </w:rPr>
        <w:t>, Михайлова Д., Москалёва З.);</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парусн</w:t>
      </w:r>
      <w:r>
        <w:rPr>
          <w:bCs/>
          <w:spacing w:val="-6"/>
          <w:sz w:val="28"/>
          <w:szCs w:val="28"/>
        </w:rPr>
        <w:t>ый</w:t>
      </w:r>
      <w:r w:rsidR="00D50D35" w:rsidRPr="0091360B">
        <w:rPr>
          <w:bCs/>
          <w:spacing w:val="-6"/>
          <w:sz w:val="28"/>
          <w:szCs w:val="28"/>
        </w:rPr>
        <w:t xml:space="preserve"> спорт – 1 золотая медаль (Савинова Д.);</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спортивн</w:t>
      </w:r>
      <w:r>
        <w:rPr>
          <w:bCs/>
          <w:spacing w:val="-6"/>
          <w:sz w:val="28"/>
          <w:szCs w:val="28"/>
        </w:rPr>
        <w:t>ая</w:t>
      </w:r>
      <w:r w:rsidR="00D50D35" w:rsidRPr="0091360B">
        <w:rPr>
          <w:bCs/>
          <w:spacing w:val="-6"/>
          <w:sz w:val="28"/>
          <w:szCs w:val="28"/>
        </w:rPr>
        <w:t xml:space="preserve"> борьб</w:t>
      </w:r>
      <w:r>
        <w:rPr>
          <w:bCs/>
          <w:spacing w:val="-6"/>
          <w:sz w:val="28"/>
          <w:szCs w:val="28"/>
        </w:rPr>
        <w:t>а</w:t>
      </w:r>
      <w:r w:rsidR="00D50D35" w:rsidRPr="0091360B">
        <w:rPr>
          <w:bCs/>
          <w:spacing w:val="-6"/>
          <w:sz w:val="28"/>
          <w:szCs w:val="28"/>
        </w:rPr>
        <w:t xml:space="preserve"> (вольн</w:t>
      </w:r>
      <w:r>
        <w:rPr>
          <w:bCs/>
          <w:spacing w:val="-6"/>
          <w:sz w:val="28"/>
          <w:szCs w:val="28"/>
        </w:rPr>
        <w:t>ая</w:t>
      </w:r>
      <w:r w:rsidR="00D50D35" w:rsidRPr="0091360B">
        <w:rPr>
          <w:bCs/>
          <w:spacing w:val="-6"/>
          <w:sz w:val="28"/>
          <w:szCs w:val="28"/>
        </w:rPr>
        <w:t>)</w:t>
      </w:r>
      <w:r>
        <w:rPr>
          <w:bCs/>
          <w:spacing w:val="-6"/>
          <w:sz w:val="28"/>
          <w:szCs w:val="28"/>
        </w:rPr>
        <w:t xml:space="preserve"> </w:t>
      </w:r>
      <w:r w:rsidR="00D50D35" w:rsidRPr="0091360B">
        <w:rPr>
          <w:bCs/>
          <w:spacing w:val="-6"/>
          <w:sz w:val="28"/>
          <w:szCs w:val="28"/>
        </w:rPr>
        <w:t>– 1 бронзовая медаль (</w:t>
      </w:r>
      <w:proofErr w:type="spellStart"/>
      <w:r w:rsidR="00D50D35" w:rsidRPr="0091360B">
        <w:rPr>
          <w:bCs/>
          <w:spacing w:val="-6"/>
          <w:sz w:val="28"/>
          <w:szCs w:val="28"/>
        </w:rPr>
        <w:t>Алискеров</w:t>
      </w:r>
      <w:proofErr w:type="spellEnd"/>
      <w:r w:rsidR="00D50D35" w:rsidRPr="0091360B">
        <w:rPr>
          <w:bCs/>
          <w:spacing w:val="-6"/>
          <w:sz w:val="28"/>
          <w:szCs w:val="28"/>
        </w:rPr>
        <w:t xml:space="preserve"> Р.);</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самбо IX Летней Спартакиады учащихся России 2019 года – 1 бронзовая медаль (</w:t>
      </w:r>
      <w:proofErr w:type="spellStart"/>
      <w:r w:rsidR="00D50D35" w:rsidRPr="0091360B">
        <w:rPr>
          <w:bCs/>
          <w:spacing w:val="-6"/>
          <w:sz w:val="28"/>
          <w:szCs w:val="28"/>
        </w:rPr>
        <w:t>Шашкова</w:t>
      </w:r>
      <w:proofErr w:type="spellEnd"/>
      <w:r w:rsidR="00D50D35" w:rsidRPr="0091360B">
        <w:rPr>
          <w:bCs/>
          <w:spacing w:val="-6"/>
          <w:sz w:val="28"/>
          <w:szCs w:val="28"/>
        </w:rPr>
        <w:t xml:space="preserve"> А.);</w:t>
      </w:r>
    </w:p>
    <w:p w:rsidR="00D50D35" w:rsidRPr="0091360B" w:rsidRDefault="00A166D3" w:rsidP="00C31612">
      <w:pPr>
        <w:suppressAutoHyphens/>
        <w:ind w:firstLine="708"/>
        <w:jc w:val="both"/>
        <w:rPr>
          <w:bCs/>
          <w:spacing w:val="-6"/>
          <w:sz w:val="28"/>
          <w:szCs w:val="28"/>
        </w:rPr>
      </w:pPr>
      <w:r>
        <w:rPr>
          <w:bCs/>
          <w:spacing w:val="-6"/>
          <w:sz w:val="28"/>
          <w:szCs w:val="28"/>
        </w:rPr>
        <w:t>-</w:t>
      </w:r>
      <w:r w:rsidR="00D50D35" w:rsidRPr="0091360B">
        <w:rPr>
          <w:bCs/>
          <w:spacing w:val="-6"/>
          <w:sz w:val="28"/>
          <w:szCs w:val="28"/>
        </w:rPr>
        <w:t>скалолазани</w:t>
      </w:r>
      <w:r>
        <w:rPr>
          <w:bCs/>
          <w:spacing w:val="-6"/>
          <w:sz w:val="28"/>
          <w:szCs w:val="28"/>
        </w:rPr>
        <w:t>е</w:t>
      </w:r>
      <w:r w:rsidR="00D50D35" w:rsidRPr="0091360B">
        <w:rPr>
          <w:bCs/>
          <w:spacing w:val="-6"/>
          <w:sz w:val="28"/>
          <w:szCs w:val="28"/>
        </w:rPr>
        <w:t xml:space="preserve"> – 1 золотая медаль (</w:t>
      </w:r>
      <w:proofErr w:type="spellStart"/>
      <w:r w:rsidR="00D50D35" w:rsidRPr="0091360B">
        <w:rPr>
          <w:bCs/>
          <w:spacing w:val="-6"/>
          <w:sz w:val="28"/>
          <w:szCs w:val="28"/>
        </w:rPr>
        <w:t>Васичкова</w:t>
      </w:r>
      <w:proofErr w:type="spellEnd"/>
      <w:r w:rsidR="00D50D35" w:rsidRPr="0091360B">
        <w:rPr>
          <w:bCs/>
          <w:spacing w:val="-6"/>
          <w:sz w:val="28"/>
          <w:szCs w:val="28"/>
        </w:rPr>
        <w:t xml:space="preserve"> Е.);</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биатлону среди юниоров – 1 золотая медаль           (</w:t>
      </w:r>
      <w:proofErr w:type="spellStart"/>
      <w:r w:rsidR="00D50D35" w:rsidRPr="0091360B">
        <w:rPr>
          <w:bCs/>
          <w:spacing w:val="-6"/>
          <w:sz w:val="28"/>
          <w:szCs w:val="28"/>
        </w:rPr>
        <w:t>Кричун</w:t>
      </w:r>
      <w:proofErr w:type="spellEnd"/>
      <w:r w:rsidR="00D50D35" w:rsidRPr="0091360B">
        <w:rPr>
          <w:bCs/>
          <w:spacing w:val="-6"/>
          <w:sz w:val="28"/>
          <w:szCs w:val="28"/>
        </w:rPr>
        <w:t xml:space="preserve"> А.), 1 бронзовая медаль (Сидоров Е.);</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фигурному катанию – 1 золотая медаль       (Вахрушев Н.);</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гандболу (полуфинал) среди девушек  (до 15 лет, до 16 лет) – 2 серебряные медали;</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третье место (Зорин И.), второе место (</w:t>
      </w:r>
      <w:proofErr w:type="spellStart"/>
      <w:r w:rsidR="00D50D35" w:rsidRPr="0091360B">
        <w:rPr>
          <w:bCs/>
          <w:spacing w:val="-6"/>
          <w:sz w:val="28"/>
          <w:szCs w:val="28"/>
        </w:rPr>
        <w:t>Заливин</w:t>
      </w:r>
      <w:proofErr w:type="spellEnd"/>
      <w:r w:rsidR="00D50D35" w:rsidRPr="0091360B">
        <w:rPr>
          <w:bCs/>
          <w:spacing w:val="-6"/>
          <w:sz w:val="28"/>
          <w:szCs w:val="28"/>
        </w:rPr>
        <w:t xml:space="preserve"> Р.), (</w:t>
      </w:r>
      <w:proofErr w:type="spellStart"/>
      <w:r w:rsidR="00D50D35" w:rsidRPr="0091360B">
        <w:rPr>
          <w:bCs/>
          <w:spacing w:val="-6"/>
          <w:sz w:val="28"/>
          <w:szCs w:val="28"/>
        </w:rPr>
        <w:t>Булин</w:t>
      </w:r>
      <w:proofErr w:type="spellEnd"/>
      <w:r w:rsidR="00D50D35" w:rsidRPr="0091360B">
        <w:rPr>
          <w:bCs/>
          <w:spacing w:val="-6"/>
          <w:sz w:val="28"/>
          <w:szCs w:val="28"/>
        </w:rPr>
        <w:t xml:space="preserve"> Р.), третье место (Журавлев В.)</w:t>
      </w:r>
      <w:r>
        <w:rPr>
          <w:bCs/>
          <w:spacing w:val="-6"/>
          <w:sz w:val="28"/>
          <w:szCs w:val="28"/>
        </w:rPr>
        <w:t>,</w:t>
      </w:r>
      <w:r w:rsidR="00D50D35" w:rsidRPr="0091360B">
        <w:rPr>
          <w:bCs/>
          <w:spacing w:val="-6"/>
          <w:sz w:val="28"/>
          <w:szCs w:val="28"/>
        </w:rPr>
        <w:t xml:space="preserve"> первое место (Коряков Д.),</w:t>
      </w:r>
      <w:r w:rsidR="00D50D35" w:rsidRPr="0091360B">
        <w:rPr>
          <w:bCs/>
          <w:spacing w:val="-6"/>
          <w:sz w:val="28"/>
          <w:szCs w:val="28"/>
        </w:rPr>
        <w:tab/>
      </w:r>
      <w:r>
        <w:rPr>
          <w:bCs/>
          <w:spacing w:val="-6"/>
          <w:sz w:val="28"/>
          <w:szCs w:val="28"/>
        </w:rPr>
        <w:t xml:space="preserve"> </w:t>
      </w:r>
      <w:r w:rsidR="00D50D35" w:rsidRPr="0091360B">
        <w:rPr>
          <w:bCs/>
          <w:spacing w:val="-6"/>
          <w:sz w:val="28"/>
          <w:szCs w:val="28"/>
        </w:rPr>
        <w:t>второе</w:t>
      </w:r>
      <w:r>
        <w:rPr>
          <w:bCs/>
          <w:spacing w:val="-6"/>
          <w:sz w:val="28"/>
          <w:szCs w:val="28"/>
        </w:rPr>
        <w:t xml:space="preserve"> </w:t>
      </w:r>
      <w:r w:rsidR="00D50D35" w:rsidRPr="0091360B">
        <w:rPr>
          <w:bCs/>
          <w:spacing w:val="-6"/>
          <w:sz w:val="28"/>
          <w:szCs w:val="28"/>
        </w:rPr>
        <w:t>место (Скирда Д.).;</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сероссийский турнир по бадминтону памяти ЗТР </w:t>
      </w:r>
      <w:proofErr w:type="spellStart"/>
      <w:r w:rsidR="00D50D35" w:rsidRPr="0091360B">
        <w:rPr>
          <w:bCs/>
          <w:spacing w:val="-6"/>
          <w:sz w:val="28"/>
          <w:szCs w:val="28"/>
        </w:rPr>
        <w:t>Рамильцевой</w:t>
      </w:r>
      <w:proofErr w:type="spellEnd"/>
      <w:r w:rsidR="00D50D35" w:rsidRPr="0091360B">
        <w:rPr>
          <w:bCs/>
          <w:spacing w:val="-6"/>
          <w:sz w:val="28"/>
          <w:szCs w:val="28"/>
        </w:rPr>
        <w:t xml:space="preserve"> В.Г., </w:t>
      </w:r>
      <w:proofErr w:type="spellStart"/>
      <w:r w:rsidR="00D50D35" w:rsidRPr="0091360B">
        <w:rPr>
          <w:bCs/>
          <w:spacing w:val="-6"/>
          <w:sz w:val="28"/>
          <w:szCs w:val="28"/>
        </w:rPr>
        <w:t>Чернякова</w:t>
      </w:r>
      <w:proofErr w:type="spellEnd"/>
      <w:r w:rsidR="00D50D35" w:rsidRPr="0091360B">
        <w:rPr>
          <w:bCs/>
          <w:spacing w:val="-6"/>
          <w:sz w:val="28"/>
          <w:szCs w:val="28"/>
        </w:rPr>
        <w:t xml:space="preserve"> Ю.Н. – 1 серебряная медаль (</w:t>
      </w:r>
      <w:proofErr w:type="spellStart"/>
      <w:r w:rsidR="00D50D35" w:rsidRPr="0091360B">
        <w:rPr>
          <w:bCs/>
          <w:spacing w:val="-6"/>
          <w:sz w:val="28"/>
          <w:szCs w:val="28"/>
        </w:rPr>
        <w:t>Лавриков</w:t>
      </w:r>
      <w:proofErr w:type="spellEnd"/>
      <w:r w:rsidR="00D50D35" w:rsidRPr="0091360B">
        <w:rPr>
          <w:bCs/>
          <w:spacing w:val="-6"/>
          <w:sz w:val="28"/>
          <w:szCs w:val="28"/>
        </w:rPr>
        <w:t>, М.);</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велосипедному спорту (шоссе) среди юниоров       (17-18 лет) – 1 серебряная медаль (Кулаков М.);</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велосипедному спорту (шоссе) среди юношей                          (15-16 лет) – 4 золотые медали (Ермаков Р., Стрелков Н.), 2 серебряные медали (Ермаков Р.); 5 бронзовых медалей (Ермаков Р.);</w:t>
      </w:r>
    </w:p>
    <w:p w:rsidR="00D50D35" w:rsidRPr="0091360B" w:rsidRDefault="00A166D3" w:rsidP="00C31612">
      <w:pPr>
        <w:suppressAutoHyphens/>
        <w:ind w:firstLine="708"/>
        <w:jc w:val="both"/>
        <w:rPr>
          <w:bCs/>
          <w:spacing w:val="-6"/>
          <w:sz w:val="28"/>
          <w:szCs w:val="28"/>
        </w:rPr>
      </w:pPr>
      <w:proofErr w:type="gramStart"/>
      <w:r>
        <w:rPr>
          <w:bCs/>
          <w:spacing w:val="-6"/>
          <w:sz w:val="28"/>
          <w:szCs w:val="28"/>
        </w:rPr>
        <w:t>в</w:t>
      </w:r>
      <w:r w:rsidR="00D50D35" w:rsidRPr="0091360B">
        <w:rPr>
          <w:bCs/>
          <w:spacing w:val="-6"/>
          <w:sz w:val="28"/>
          <w:szCs w:val="28"/>
        </w:rPr>
        <w:t xml:space="preserve">сероссийские соревнования по велосипедному спорту (трек) среди юношей          и девушек (15-16 лет) – 6 золотых медалей (Зозуля К., Кривошеев Д., Ермаков Р.,    </w:t>
      </w:r>
      <w:proofErr w:type="spellStart"/>
      <w:r w:rsidR="00D50D35" w:rsidRPr="0091360B">
        <w:rPr>
          <w:bCs/>
          <w:spacing w:val="-6"/>
          <w:sz w:val="28"/>
          <w:szCs w:val="28"/>
        </w:rPr>
        <w:t>Фаузи</w:t>
      </w:r>
      <w:proofErr w:type="spellEnd"/>
      <w:r w:rsidR="00D50D35" w:rsidRPr="0091360B">
        <w:rPr>
          <w:bCs/>
          <w:spacing w:val="-6"/>
          <w:sz w:val="28"/>
          <w:szCs w:val="28"/>
        </w:rPr>
        <w:t xml:space="preserve"> А., Морозова К., Степанова Е., Назарова А.); 6 серебряных медалей (Зозуля К., Ермаков Р., Кривошеев Д., Степанова Е., Морозова К., Назарова А.), 3 бронзовые медали (</w:t>
      </w:r>
      <w:proofErr w:type="spellStart"/>
      <w:r w:rsidR="00D50D35" w:rsidRPr="0091360B">
        <w:rPr>
          <w:bCs/>
          <w:spacing w:val="-6"/>
          <w:sz w:val="28"/>
          <w:szCs w:val="28"/>
        </w:rPr>
        <w:t>Еромаков</w:t>
      </w:r>
      <w:proofErr w:type="spellEnd"/>
      <w:r w:rsidR="00D50D35" w:rsidRPr="0091360B">
        <w:rPr>
          <w:bCs/>
          <w:spacing w:val="-6"/>
          <w:sz w:val="28"/>
          <w:szCs w:val="28"/>
        </w:rPr>
        <w:t xml:space="preserve"> Р., </w:t>
      </w:r>
      <w:proofErr w:type="spellStart"/>
      <w:r w:rsidR="00D50D35" w:rsidRPr="0091360B">
        <w:rPr>
          <w:bCs/>
          <w:spacing w:val="-6"/>
          <w:sz w:val="28"/>
          <w:szCs w:val="28"/>
        </w:rPr>
        <w:t>Морозовва</w:t>
      </w:r>
      <w:proofErr w:type="spellEnd"/>
      <w:r w:rsidR="00D50D35" w:rsidRPr="0091360B">
        <w:rPr>
          <w:bCs/>
          <w:spacing w:val="-6"/>
          <w:sz w:val="28"/>
          <w:szCs w:val="28"/>
        </w:rPr>
        <w:t xml:space="preserve"> К.);</w:t>
      </w:r>
      <w:proofErr w:type="gramEnd"/>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гольфу «Детско-юношеский турнир Петергоф» -     1 золотая медаль (</w:t>
      </w:r>
      <w:proofErr w:type="spellStart"/>
      <w:r w:rsidR="00D50D35" w:rsidRPr="0091360B">
        <w:rPr>
          <w:bCs/>
          <w:spacing w:val="-6"/>
          <w:sz w:val="28"/>
          <w:szCs w:val="28"/>
        </w:rPr>
        <w:t>Зданович</w:t>
      </w:r>
      <w:proofErr w:type="spellEnd"/>
      <w:r w:rsidR="00D50D35" w:rsidRPr="0091360B">
        <w:rPr>
          <w:bCs/>
          <w:spacing w:val="-6"/>
          <w:sz w:val="28"/>
          <w:szCs w:val="28"/>
        </w:rPr>
        <w:t xml:space="preserve"> М.);</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гольфу «Детско-юношеский турнир «Земляничные поляны» - 2 золотые медали (</w:t>
      </w:r>
      <w:proofErr w:type="spellStart"/>
      <w:r w:rsidR="00D50D35" w:rsidRPr="0091360B">
        <w:rPr>
          <w:bCs/>
          <w:spacing w:val="-6"/>
          <w:sz w:val="28"/>
          <w:szCs w:val="28"/>
        </w:rPr>
        <w:t>Зданович</w:t>
      </w:r>
      <w:proofErr w:type="spellEnd"/>
      <w:r w:rsidR="00D50D35" w:rsidRPr="0091360B">
        <w:rPr>
          <w:bCs/>
          <w:spacing w:val="-6"/>
          <w:sz w:val="28"/>
          <w:szCs w:val="28"/>
        </w:rPr>
        <w:t xml:space="preserve"> М., </w:t>
      </w:r>
      <w:proofErr w:type="spellStart"/>
      <w:r w:rsidR="00D50D35" w:rsidRPr="0091360B">
        <w:rPr>
          <w:bCs/>
          <w:spacing w:val="-6"/>
          <w:sz w:val="28"/>
          <w:szCs w:val="28"/>
        </w:rPr>
        <w:t>Понсдоменек</w:t>
      </w:r>
      <w:proofErr w:type="spellEnd"/>
      <w:r w:rsidR="00D50D35" w:rsidRPr="0091360B">
        <w:rPr>
          <w:bCs/>
          <w:spacing w:val="-6"/>
          <w:sz w:val="28"/>
          <w:szCs w:val="28"/>
        </w:rPr>
        <w:t>-Каменев И.);</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гольфу «Кубок Президента Ассоциации гольфа России» – 1 бронзовая медаль (</w:t>
      </w:r>
      <w:proofErr w:type="spellStart"/>
      <w:r w:rsidR="00D50D35" w:rsidRPr="0091360B">
        <w:rPr>
          <w:bCs/>
          <w:spacing w:val="-6"/>
          <w:sz w:val="28"/>
          <w:szCs w:val="28"/>
        </w:rPr>
        <w:t>Зданович</w:t>
      </w:r>
      <w:proofErr w:type="spellEnd"/>
      <w:r w:rsidR="00D50D35" w:rsidRPr="0091360B">
        <w:rPr>
          <w:bCs/>
          <w:spacing w:val="-6"/>
          <w:sz w:val="28"/>
          <w:szCs w:val="28"/>
        </w:rPr>
        <w:t xml:space="preserve"> М.);</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дзюдо - 3 золотые медали (Кузнецов К., Литвинов А., </w:t>
      </w:r>
      <w:proofErr w:type="spellStart"/>
      <w:r w:rsidR="00D50D35" w:rsidRPr="0091360B">
        <w:rPr>
          <w:bCs/>
          <w:spacing w:val="-6"/>
          <w:sz w:val="28"/>
          <w:szCs w:val="28"/>
        </w:rPr>
        <w:t>Соломгериев</w:t>
      </w:r>
      <w:proofErr w:type="spellEnd"/>
      <w:r w:rsidR="00D50D35" w:rsidRPr="0091360B">
        <w:rPr>
          <w:bCs/>
          <w:spacing w:val="-6"/>
          <w:sz w:val="28"/>
          <w:szCs w:val="28"/>
        </w:rPr>
        <w:t xml:space="preserve"> М.), 5 серебряных медалей (Калугина С., </w:t>
      </w:r>
      <w:proofErr w:type="spellStart"/>
      <w:r w:rsidR="00D50D35" w:rsidRPr="0091360B">
        <w:rPr>
          <w:bCs/>
          <w:spacing w:val="-6"/>
          <w:sz w:val="28"/>
          <w:szCs w:val="28"/>
        </w:rPr>
        <w:t>Кундухов</w:t>
      </w:r>
      <w:proofErr w:type="spellEnd"/>
      <w:r w:rsidR="00D50D35" w:rsidRPr="0091360B">
        <w:rPr>
          <w:bCs/>
          <w:spacing w:val="-6"/>
          <w:sz w:val="28"/>
          <w:szCs w:val="28"/>
        </w:rPr>
        <w:t xml:space="preserve"> Р., </w:t>
      </w:r>
      <w:proofErr w:type="spellStart"/>
      <w:r w:rsidR="00D50D35" w:rsidRPr="0091360B">
        <w:rPr>
          <w:bCs/>
          <w:spacing w:val="-6"/>
          <w:sz w:val="28"/>
          <w:szCs w:val="28"/>
        </w:rPr>
        <w:t>Эльмурзаев</w:t>
      </w:r>
      <w:proofErr w:type="spellEnd"/>
      <w:r w:rsidR="00D50D35" w:rsidRPr="0091360B">
        <w:rPr>
          <w:bCs/>
          <w:spacing w:val="-6"/>
          <w:sz w:val="28"/>
          <w:szCs w:val="28"/>
        </w:rPr>
        <w:t xml:space="preserve"> Д., </w:t>
      </w:r>
      <w:proofErr w:type="spellStart"/>
      <w:r w:rsidR="00D50D35" w:rsidRPr="0091360B">
        <w:rPr>
          <w:bCs/>
          <w:spacing w:val="-6"/>
          <w:sz w:val="28"/>
          <w:szCs w:val="28"/>
        </w:rPr>
        <w:t>Калашаов</w:t>
      </w:r>
      <w:proofErr w:type="spellEnd"/>
      <w:r w:rsidR="00D50D35" w:rsidRPr="0091360B">
        <w:rPr>
          <w:bCs/>
          <w:spacing w:val="-6"/>
          <w:sz w:val="28"/>
          <w:szCs w:val="28"/>
        </w:rPr>
        <w:t xml:space="preserve"> З., </w:t>
      </w:r>
      <w:proofErr w:type="spellStart"/>
      <w:r w:rsidR="00D50D35" w:rsidRPr="0091360B">
        <w:rPr>
          <w:bCs/>
          <w:spacing w:val="-6"/>
          <w:sz w:val="28"/>
          <w:szCs w:val="28"/>
        </w:rPr>
        <w:t>Талхигов</w:t>
      </w:r>
      <w:proofErr w:type="spellEnd"/>
      <w:r w:rsidR="00D50D35" w:rsidRPr="0091360B">
        <w:rPr>
          <w:bCs/>
          <w:spacing w:val="-6"/>
          <w:sz w:val="28"/>
          <w:szCs w:val="28"/>
        </w:rPr>
        <w:t xml:space="preserve"> М.), 6 бронзовых медалей  (Сироткин С., Малышев Я., </w:t>
      </w:r>
      <w:proofErr w:type="spellStart"/>
      <w:r w:rsidR="00D50D35" w:rsidRPr="0091360B">
        <w:rPr>
          <w:bCs/>
          <w:spacing w:val="-6"/>
          <w:sz w:val="28"/>
          <w:szCs w:val="28"/>
        </w:rPr>
        <w:t>Хадаев</w:t>
      </w:r>
      <w:proofErr w:type="spellEnd"/>
      <w:r w:rsidR="00D50D35" w:rsidRPr="0091360B">
        <w:rPr>
          <w:bCs/>
          <w:spacing w:val="-6"/>
          <w:sz w:val="28"/>
          <w:szCs w:val="28"/>
        </w:rPr>
        <w:t xml:space="preserve"> М., Талов С., </w:t>
      </w:r>
      <w:proofErr w:type="spellStart"/>
      <w:r w:rsidR="00D50D35" w:rsidRPr="0091360B">
        <w:rPr>
          <w:bCs/>
          <w:spacing w:val="-6"/>
          <w:sz w:val="28"/>
          <w:szCs w:val="28"/>
        </w:rPr>
        <w:t>Калашаов</w:t>
      </w:r>
      <w:proofErr w:type="spellEnd"/>
      <w:r w:rsidR="00D50D35" w:rsidRPr="0091360B">
        <w:rPr>
          <w:bCs/>
          <w:spacing w:val="-6"/>
          <w:sz w:val="28"/>
          <w:szCs w:val="28"/>
        </w:rPr>
        <w:t xml:space="preserve"> А., </w:t>
      </w:r>
      <w:proofErr w:type="spellStart"/>
      <w:r w:rsidR="00D50D35" w:rsidRPr="0091360B">
        <w:rPr>
          <w:bCs/>
          <w:spacing w:val="-6"/>
          <w:sz w:val="28"/>
          <w:szCs w:val="28"/>
        </w:rPr>
        <w:t>Хамбиев</w:t>
      </w:r>
      <w:proofErr w:type="spellEnd"/>
      <w:r w:rsidR="00D50D35" w:rsidRPr="0091360B">
        <w:rPr>
          <w:bCs/>
          <w:spacing w:val="-6"/>
          <w:sz w:val="28"/>
          <w:szCs w:val="28"/>
        </w:rPr>
        <w:t xml:space="preserve"> Т.-А.);</w:t>
      </w:r>
    </w:p>
    <w:p w:rsidR="00D50D35" w:rsidRPr="0091360B" w:rsidRDefault="00A166D3"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конному спорту (конкур) – 2 золотые медали (Ерастова В.), 2 серебряные медали (Ерастова В., </w:t>
      </w:r>
      <w:proofErr w:type="spellStart"/>
      <w:r w:rsidR="00D50D35" w:rsidRPr="0091360B">
        <w:rPr>
          <w:bCs/>
          <w:spacing w:val="-6"/>
          <w:sz w:val="28"/>
          <w:szCs w:val="28"/>
        </w:rPr>
        <w:t>Лопота</w:t>
      </w:r>
      <w:proofErr w:type="spellEnd"/>
      <w:r w:rsidR="00D50D35" w:rsidRPr="0091360B">
        <w:rPr>
          <w:bCs/>
          <w:spacing w:val="-6"/>
          <w:sz w:val="28"/>
          <w:szCs w:val="28"/>
        </w:rPr>
        <w:t xml:space="preserve"> М.), 2 бронзовые медали (Ерастова В., </w:t>
      </w:r>
      <w:proofErr w:type="spellStart"/>
      <w:r w:rsidR="00D50D35" w:rsidRPr="0091360B">
        <w:rPr>
          <w:bCs/>
          <w:spacing w:val="-6"/>
          <w:sz w:val="28"/>
          <w:szCs w:val="28"/>
        </w:rPr>
        <w:t>Лопота</w:t>
      </w:r>
      <w:proofErr w:type="spellEnd"/>
      <w:r w:rsidR="00D50D35" w:rsidRPr="0091360B">
        <w:rPr>
          <w:bCs/>
          <w:spacing w:val="-6"/>
          <w:sz w:val="28"/>
          <w:szCs w:val="28"/>
        </w:rPr>
        <w:t xml:space="preserve"> М.);</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лёгкой атлетике – 1 серебряная медаль (</w:t>
      </w:r>
      <w:proofErr w:type="spellStart"/>
      <w:r w:rsidR="00D50D35" w:rsidRPr="0091360B">
        <w:rPr>
          <w:bCs/>
          <w:spacing w:val="-6"/>
          <w:sz w:val="28"/>
          <w:szCs w:val="28"/>
        </w:rPr>
        <w:t>Ермаченкова</w:t>
      </w:r>
      <w:proofErr w:type="spellEnd"/>
      <w:r w:rsidR="00D50D35" w:rsidRPr="0091360B">
        <w:rPr>
          <w:bCs/>
          <w:spacing w:val="-6"/>
          <w:sz w:val="28"/>
          <w:szCs w:val="28"/>
        </w:rPr>
        <w:t xml:space="preserve"> Т.);</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настольному теннису – 1 серебряная медаль              (командное место – Бриль В., Савельев А., Лебедев М., </w:t>
      </w:r>
      <w:proofErr w:type="spellStart"/>
      <w:r w:rsidR="00D50D35" w:rsidRPr="0091360B">
        <w:rPr>
          <w:bCs/>
          <w:spacing w:val="-6"/>
          <w:sz w:val="28"/>
          <w:szCs w:val="28"/>
        </w:rPr>
        <w:t>Комов</w:t>
      </w:r>
      <w:proofErr w:type="spellEnd"/>
      <w:r w:rsidR="00D50D35" w:rsidRPr="0091360B">
        <w:rPr>
          <w:bCs/>
          <w:spacing w:val="-6"/>
          <w:sz w:val="28"/>
          <w:szCs w:val="28"/>
        </w:rPr>
        <w:t xml:space="preserve"> А., </w:t>
      </w:r>
      <w:proofErr w:type="spellStart"/>
      <w:r w:rsidR="00D50D35" w:rsidRPr="0091360B">
        <w:rPr>
          <w:bCs/>
          <w:spacing w:val="-6"/>
          <w:sz w:val="28"/>
          <w:szCs w:val="28"/>
        </w:rPr>
        <w:t>Кутев</w:t>
      </w:r>
      <w:proofErr w:type="spellEnd"/>
      <w:r w:rsidR="00D50D35" w:rsidRPr="0091360B">
        <w:rPr>
          <w:bCs/>
          <w:spacing w:val="-6"/>
          <w:sz w:val="28"/>
          <w:szCs w:val="28"/>
        </w:rPr>
        <w:t xml:space="preserve"> Д., </w:t>
      </w:r>
      <w:proofErr w:type="spellStart"/>
      <w:r w:rsidR="00D50D35" w:rsidRPr="0091360B">
        <w:rPr>
          <w:bCs/>
          <w:spacing w:val="-6"/>
          <w:sz w:val="28"/>
          <w:szCs w:val="28"/>
        </w:rPr>
        <w:t>Дреслер</w:t>
      </w:r>
      <w:proofErr w:type="spellEnd"/>
      <w:r w:rsidR="00D50D35" w:rsidRPr="0091360B">
        <w:rPr>
          <w:bCs/>
          <w:spacing w:val="-6"/>
          <w:sz w:val="28"/>
          <w:szCs w:val="28"/>
        </w:rPr>
        <w:t xml:space="preserve"> А.), 1 бронзовая медаль (командное место – Бриль В., Иванов В., Лебедев М., </w:t>
      </w:r>
      <w:proofErr w:type="spellStart"/>
      <w:r w:rsidR="00D50D35" w:rsidRPr="0091360B">
        <w:rPr>
          <w:bCs/>
          <w:spacing w:val="-6"/>
          <w:sz w:val="28"/>
          <w:szCs w:val="28"/>
        </w:rPr>
        <w:t>Комов</w:t>
      </w:r>
      <w:proofErr w:type="spellEnd"/>
      <w:r w:rsidR="00D50D35" w:rsidRPr="0091360B">
        <w:rPr>
          <w:bCs/>
          <w:spacing w:val="-6"/>
          <w:sz w:val="28"/>
          <w:szCs w:val="28"/>
        </w:rPr>
        <w:t xml:space="preserve"> А., </w:t>
      </w:r>
      <w:proofErr w:type="spellStart"/>
      <w:r w:rsidR="00D50D35" w:rsidRPr="0091360B">
        <w:rPr>
          <w:bCs/>
          <w:spacing w:val="-6"/>
          <w:sz w:val="28"/>
          <w:szCs w:val="28"/>
        </w:rPr>
        <w:t>Кутев</w:t>
      </w:r>
      <w:proofErr w:type="spellEnd"/>
      <w:r w:rsidR="00D50D35" w:rsidRPr="0091360B">
        <w:rPr>
          <w:bCs/>
          <w:spacing w:val="-6"/>
          <w:sz w:val="28"/>
          <w:szCs w:val="28"/>
        </w:rPr>
        <w:t xml:space="preserve"> Д., </w:t>
      </w:r>
      <w:proofErr w:type="spellStart"/>
      <w:r w:rsidR="00D50D35" w:rsidRPr="0091360B">
        <w:rPr>
          <w:bCs/>
          <w:spacing w:val="-6"/>
          <w:sz w:val="28"/>
          <w:szCs w:val="28"/>
        </w:rPr>
        <w:t>Мустаев</w:t>
      </w:r>
      <w:proofErr w:type="spellEnd"/>
      <w:r w:rsidR="00D50D35" w:rsidRPr="0091360B">
        <w:rPr>
          <w:bCs/>
          <w:spacing w:val="-6"/>
          <w:sz w:val="28"/>
          <w:szCs w:val="28"/>
        </w:rPr>
        <w:t xml:space="preserve"> В.);</w:t>
      </w:r>
    </w:p>
    <w:p w:rsidR="00D50D35" w:rsidRPr="0091360B" w:rsidRDefault="00F80AA0" w:rsidP="00C31612">
      <w:pPr>
        <w:suppressAutoHyphens/>
        <w:ind w:firstLine="708"/>
        <w:jc w:val="both"/>
        <w:rPr>
          <w:bCs/>
          <w:spacing w:val="-6"/>
          <w:sz w:val="28"/>
          <w:szCs w:val="28"/>
        </w:rPr>
      </w:pPr>
      <w:r>
        <w:rPr>
          <w:bCs/>
          <w:spacing w:val="-6"/>
          <w:sz w:val="28"/>
          <w:szCs w:val="28"/>
        </w:rPr>
        <w:lastRenderedPageBreak/>
        <w:t>в</w:t>
      </w:r>
      <w:r w:rsidR="00D50D35" w:rsidRPr="0091360B">
        <w:rPr>
          <w:bCs/>
          <w:spacing w:val="-6"/>
          <w:sz w:val="28"/>
          <w:szCs w:val="28"/>
        </w:rPr>
        <w:t xml:space="preserve">сероссийские соревнования по парусному спорту – 2 золотые медали        (Кузьмин Г., </w:t>
      </w:r>
      <w:proofErr w:type="spellStart"/>
      <w:r w:rsidR="00D50D35" w:rsidRPr="0091360B">
        <w:rPr>
          <w:bCs/>
          <w:spacing w:val="-6"/>
          <w:sz w:val="28"/>
          <w:szCs w:val="28"/>
        </w:rPr>
        <w:t>Наймушин</w:t>
      </w:r>
      <w:proofErr w:type="spellEnd"/>
      <w:r w:rsidR="00D50D35" w:rsidRPr="0091360B">
        <w:rPr>
          <w:bCs/>
          <w:spacing w:val="-6"/>
          <w:sz w:val="28"/>
          <w:szCs w:val="28"/>
        </w:rPr>
        <w:t xml:space="preserve"> А.), 3 серебряные медали (Кузьмин Г., </w:t>
      </w:r>
      <w:proofErr w:type="spellStart"/>
      <w:r w:rsidR="00D50D35" w:rsidRPr="0091360B">
        <w:rPr>
          <w:bCs/>
          <w:spacing w:val="-6"/>
          <w:sz w:val="28"/>
          <w:szCs w:val="28"/>
        </w:rPr>
        <w:t>Наймушин</w:t>
      </w:r>
      <w:proofErr w:type="spellEnd"/>
      <w:r w:rsidR="00D50D35" w:rsidRPr="0091360B">
        <w:rPr>
          <w:bCs/>
          <w:spacing w:val="-6"/>
          <w:sz w:val="28"/>
          <w:szCs w:val="28"/>
        </w:rPr>
        <w:t xml:space="preserve"> А.), </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скалолазанию –3 золотые медали (</w:t>
      </w:r>
      <w:proofErr w:type="spellStart"/>
      <w:r w:rsidR="00D50D35" w:rsidRPr="0091360B">
        <w:rPr>
          <w:bCs/>
          <w:spacing w:val="-6"/>
          <w:sz w:val="28"/>
          <w:szCs w:val="28"/>
        </w:rPr>
        <w:t>Васичкина</w:t>
      </w:r>
      <w:proofErr w:type="spellEnd"/>
      <w:r w:rsidR="00D50D35" w:rsidRPr="0091360B">
        <w:rPr>
          <w:bCs/>
          <w:spacing w:val="-6"/>
          <w:sz w:val="28"/>
          <w:szCs w:val="28"/>
        </w:rPr>
        <w:t xml:space="preserve"> Е., </w:t>
      </w:r>
      <w:proofErr w:type="spellStart"/>
      <w:r w:rsidR="00D50D35" w:rsidRPr="0091360B">
        <w:rPr>
          <w:bCs/>
          <w:spacing w:val="-6"/>
          <w:sz w:val="28"/>
          <w:szCs w:val="28"/>
        </w:rPr>
        <w:t>Тюпышев</w:t>
      </w:r>
      <w:proofErr w:type="spellEnd"/>
      <w:r w:rsidR="00D50D35" w:rsidRPr="0091360B">
        <w:rPr>
          <w:bCs/>
          <w:spacing w:val="-6"/>
          <w:sz w:val="28"/>
          <w:szCs w:val="28"/>
        </w:rPr>
        <w:t xml:space="preserve"> С.); 1 серебряная медаль (Грошев А.), 2 бронзовые медали (</w:t>
      </w:r>
      <w:proofErr w:type="spellStart"/>
      <w:r w:rsidR="00D50D35" w:rsidRPr="0091360B">
        <w:rPr>
          <w:bCs/>
          <w:spacing w:val="-6"/>
          <w:sz w:val="28"/>
          <w:szCs w:val="28"/>
        </w:rPr>
        <w:t>Хромова</w:t>
      </w:r>
      <w:proofErr w:type="spellEnd"/>
      <w:r w:rsidR="00D50D35" w:rsidRPr="0091360B">
        <w:rPr>
          <w:bCs/>
          <w:spacing w:val="-6"/>
          <w:sz w:val="28"/>
          <w:szCs w:val="28"/>
        </w:rPr>
        <w:t xml:space="preserve"> В., </w:t>
      </w:r>
      <w:proofErr w:type="spellStart"/>
      <w:r w:rsidR="00D50D35" w:rsidRPr="0091360B">
        <w:rPr>
          <w:bCs/>
          <w:spacing w:val="-6"/>
          <w:sz w:val="28"/>
          <w:szCs w:val="28"/>
        </w:rPr>
        <w:t>Кряжев</w:t>
      </w:r>
      <w:proofErr w:type="spellEnd"/>
      <w:r w:rsidR="00D50D35" w:rsidRPr="0091360B">
        <w:rPr>
          <w:bCs/>
          <w:spacing w:val="-6"/>
          <w:sz w:val="28"/>
          <w:szCs w:val="28"/>
        </w:rPr>
        <w:t xml:space="preserve"> М.);</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спортивной гимнастике на призы олимпийской чемпионки Светланы </w:t>
      </w:r>
      <w:proofErr w:type="spellStart"/>
      <w:r w:rsidR="00D50D35" w:rsidRPr="0091360B">
        <w:rPr>
          <w:bCs/>
          <w:spacing w:val="-6"/>
          <w:sz w:val="28"/>
          <w:szCs w:val="28"/>
        </w:rPr>
        <w:t>Хоркиной</w:t>
      </w:r>
      <w:proofErr w:type="spellEnd"/>
      <w:r w:rsidR="00D50D35" w:rsidRPr="0091360B">
        <w:rPr>
          <w:bCs/>
          <w:spacing w:val="-6"/>
          <w:sz w:val="28"/>
          <w:szCs w:val="28"/>
        </w:rPr>
        <w:t xml:space="preserve"> – 1 золотая медаль (Осокина З.), 1 серебряная медаль (Осокина З.);</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триатлону – 1 серебряная медаль (Григорьев А.); 1 бронзовая медаль (Потапов М. - </w:t>
      </w:r>
      <w:proofErr w:type="spellStart"/>
      <w:r w:rsidR="00D50D35" w:rsidRPr="0091360B">
        <w:rPr>
          <w:bCs/>
          <w:spacing w:val="-6"/>
          <w:sz w:val="28"/>
          <w:szCs w:val="28"/>
        </w:rPr>
        <w:t>дуатлон</w:t>
      </w:r>
      <w:proofErr w:type="spellEnd"/>
      <w:r w:rsidR="00D50D35" w:rsidRPr="0091360B">
        <w:rPr>
          <w:bCs/>
          <w:spacing w:val="-6"/>
          <w:sz w:val="28"/>
          <w:szCs w:val="28"/>
        </w:rPr>
        <w:t>);</w:t>
      </w:r>
    </w:p>
    <w:p w:rsidR="00D50D35" w:rsidRPr="0091360B" w:rsidRDefault="00D50D35" w:rsidP="00C31612">
      <w:pPr>
        <w:suppressAutoHyphens/>
        <w:ind w:firstLine="708"/>
        <w:jc w:val="both"/>
        <w:rPr>
          <w:bCs/>
          <w:spacing w:val="-6"/>
          <w:sz w:val="28"/>
          <w:szCs w:val="28"/>
        </w:rPr>
      </w:pPr>
      <w:r w:rsidRPr="0091360B">
        <w:rPr>
          <w:bCs/>
          <w:spacing w:val="-6"/>
          <w:sz w:val="28"/>
          <w:szCs w:val="28"/>
        </w:rPr>
        <w:t>Всероссийские соревнования по радиоспорту – 4 золотые медали (Кузнецов Р., Писаренко Е.), 4 серебряные медали (Кузнецов Р., Писаренко Е., Годунова А.),                                    3 бронзовые медали (Кузнецов Р., Годунова А., Платонова И.);</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 xml:space="preserve">сероссийские соревнования по спортивному ориентированию – 9 золотых медалей (Попов И., Горбатенкова А., </w:t>
      </w:r>
      <w:proofErr w:type="spellStart"/>
      <w:r w:rsidR="00D50D35" w:rsidRPr="0091360B">
        <w:rPr>
          <w:bCs/>
          <w:spacing w:val="-6"/>
          <w:sz w:val="28"/>
          <w:szCs w:val="28"/>
        </w:rPr>
        <w:t>Кургузкина</w:t>
      </w:r>
      <w:proofErr w:type="spellEnd"/>
      <w:r w:rsidR="00D50D35" w:rsidRPr="0091360B">
        <w:rPr>
          <w:bCs/>
          <w:spacing w:val="-6"/>
          <w:sz w:val="28"/>
          <w:szCs w:val="28"/>
        </w:rPr>
        <w:t xml:space="preserve"> Д., </w:t>
      </w:r>
      <w:proofErr w:type="spellStart"/>
      <w:r w:rsidR="00D50D35" w:rsidRPr="0091360B">
        <w:rPr>
          <w:bCs/>
          <w:spacing w:val="-6"/>
          <w:sz w:val="28"/>
          <w:szCs w:val="28"/>
        </w:rPr>
        <w:t>Джураева</w:t>
      </w:r>
      <w:proofErr w:type="spellEnd"/>
      <w:r w:rsidR="00D50D35" w:rsidRPr="0091360B">
        <w:rPr>
          <w:bCs/>
          <w:spacing w:val="-6"/>
          <w:sz w:val="28"/>
          <w:szCs w:val="28"/>
        </w:rPr>
        <w:t xml:space="preserve"> Д.), 8 серебряных медалей (Попов И., Горбатенкова А., </w:t>
      </w:r>
      <w:proofErr w:type="spellStart"/>
      <w:r w:rsidR="00D50D35" w:rsidRPr="0091360B">
        <w:rPr>
          <w:bCs/>
          <w:spacing w:val="-6"/>
          <w:sz w:val="28"/>
          <w:szCs w:val="28"/>
        </w:rPr>
        <w:t>Кургузкина</w:t>
      </w:r>
      <w:proofErr w:type="spellEnd"/>
      <w:r w:rsidR="00D50D35" w:rsidRPr="0091360B">
        <w:rPr>
          <w:bCs/>
          <w:spacing w:val="-6"/>
          <w:sz w:val="28"/>
          <w:szCs w:val="28"/>
        </w:rPr>
        <w:t xml:space="preserve"> Д., Савичев Т., Горбунов И., Ерина М.), 5 бронзовых медалей (</w:t>
      </w:r>
      <w:proofErr w:type="spellStart"/>
      <w:r w:rsidR="00D50D35" w:rsidRPr="0091360B">
        <w:rPr>
          <w:bCs/>
          <w:spacing w:val="-6"/>
          <w:sz w:val="28"/>
          <w:szCs w:val="28"/>
        </w:rPr>
        <w:t>Яганов</w:t>
      </w:r>
      <w:proofErr w:type="spellEnd"/>
      <w:r w:rsidR="00D50D35" w:rsidRPr="0091360B">
        <w:rPr>
          <w:bCs/>
          <w:spacing w:val="-6"/>
          <w:sz w:val="28"/>
          <w:szCs w:val="28"/>
        </w:rPr>
        <w:t xml:space="preserve"> А., Годунова А., </w:t>
      </w:r>
      <w:proofErr w:type="spellStart"/>
      <w:r w:rsidR="00D50D35" w:rsidRPr="0091360B">
        <w:rPr>
          <w:bCs/>
          <w:spacing w:val="-6"/>
          <w:sz w:val="28"/>
          <w:szCs w:val="28"/>
        </w:rPr>
        <w:t>Кургузкина</w:t>
      </w:r>
      <w:proofErr w:type="spellEnd"/>
      <w:r w:rsidR="00D50D35" w:rsidRPr="0091360B">
        <w:rPr>
          <w:bCs/>
          <w:spacing w:val="-6"/>
          <w:sz w:val="28"/>
          <w:szCs w:val="28"/>
        </w:rPr>
        <w:t xml:space="preserve"> Д., Савичев Т.);</w:t>
      </w:r>
    </w:p>
    <w:p w:rsidR="00D50D35" w:rsidRPr="0091360B" w:rsidRDefault="00F80AA0" w:rsidP="00C31612">
      <w:pPr>
        <w:suppressAutoHyphens/>
        <w:ind w:firstLine="708"/>
        <w:jc w:val="both"/>
        <w:rPr>
          <w:bCs/>
          <w:spacing w:val="-6"/>
          <w:sz w:val="28"/>
          <w:szCs w:val="28"/>
        </w:rPr>
      </w:pPr>
      <w:r>
        <w:rPr>
          <w:bCs/>
          <w:spacing w:val="-6"/>
          <w:sz w:val="28"/>
          <w:szCs w:val="28"/>
        </w:rPr>
        <w:t>в</w:t>
      </w:r>
      <w:r w:rsidR="00D50D35" w:rsidRPr="0091360B">
        <w:rPr>
          <w:bCs/>
          <w:spacing w:val="-6"/>
          <w:sz w:val="28"/>
          <w:szCs w:val="28"/>
        </w:rPr>
        <w:t>сероссийские соревнования по спорту лиц с поражением ОДА (настольный теннис) –  1 золотая медаль, 1</w:t>
      </w:r>
      <w:r w:rsidR="00C31612" w:rsidRPr="0091360B">
        <w:rPr>
          <w:bCs/>
          <w:spacing w:val="-6"/>
          <w:sz w:val="28"/>
          <w:szCs w:val="28"/>
        </w:rPr>
        <w:t xml:space="preserve"> бронзовая медаль (Колпаков В.);</w:t>
      </w:r>
    </w:p>
    <w:p w:rsidR="00C31612" w:rsidRPr="0091360B" w:rsidRDefault="00F80AA0" w:rsidP="00C31612">
      <w:pPr>
        <w:suppressAutoHyphens/>
        <w:ind w:firstLine="708"/>
        <w:jc w:val="both"/>
        <w:rPr>
          <w:bCs/>
          <w:spacing w:val="-6"/>
          <w:sz w:val="28"/>
          <w:szCs w:val="28"/>
        </w:rPr>
      </w:pPr>
      <w:r>
        <w:rPr>
          <w:bCs/>
          <w:spacing w:val="-6"/>
          <w:sz w:val="28"/>
          <w:szCs w:val="28"/>
        </w:rPr>
        <w:t>в</w:t>
      </w:r>
      <w:r w:rsidR="00C31612" w:rsidRPr="0091360B">
        <w:rPr>
          <w:bCs/>
          <w:spacing w:val="-6"/>
          <w:sz w:val="28"/>
          <w:szCs w:val="28"/>
        </w:rPr>
        <w:t>сероссийские соревнования по плаванию «Веселый дельфин» (г. Санкт-Петербург</w:t>
      </w:r>
      <w:proofErr w:type="gramStart"/>
      <w:r w:rsidR="00C31612" w:rsidRPr="0091360B">
        <w:rPr>
          <w:bCs/>
          <w:spacing w:val="-6"/>
          <w:sz w:val="28"/>
          <w:szCs w:val="28"/>
        </w:rPr>
        <w:t xml:space="preserve"> )</w:t>
      </w:r>
      <w:proofErr w:type="gramEnd"/>
      <w:r w:rsidR="00C31612" w:rsidRPr="0091360B">
        <w:rPr>
          <w:bCs/>
          <w:spacing w:val="-6"/>
          <w:sz w:val="28"/>
          <w:szCs w:val="28"/>
        </w:rPr>
        <w:t xml:space="preserve"> с 20.04 по 24.04.2019 г. Лучший индивидуальный результат спортсменов сборной команды ЛО: Максимова Татьяна  - 3 место (100м. на спине);</w:t>
      </w:r>
    </w:p>
    <w:p w:rsidR="00C31612" w:rsidRPr="0091360B" w:rsidRDefault="00F80AA0" w:rsidP="00C31612">
      <w:pPr>
        <w:suppressAutoHyphens/>
        <w:ind w:firstLine="708"/>
        <w:jc w:val="both"/>
        <w:rPr>
          <w:bCs/>
          <w:spacing w:val="-6"/>
          <w:sz w:val="28"/>
          <w:szCs w:val="28"/>
        </w:rPr>
      </w:pPr>
      <w:r>
        <w:rPr>
          <w:bCs/>
          <w:spacing w:val="-6"/>
          <w:sz w:val="28"/>
          <w:szCs w:val="28"/>
        </w:rPr>
        <w:t>в</w:t>
      </w:r>
      <w:r w:rsidR="00C31612" w:rsidRPr="0091360B">
        <w:rPr>
          <w:bCs/>
          <w:spacing w:val="-6"/>
          <w:sz w:val="28"/>
          <w:szCs w:val="28"/>
        </w:rPr>
        <w:t xml:space="preserve">сероссийские соревнования по синхронному плаванию «Кубок Светланы </w:t>
      </w:r>
      <w:proofErr w:type="spellStart"/>
      <w:r w:rsidR="00C31612" w:rsidRPr="0091360B">
        <w:rPr>
          <w:bCs/>
          <w:spacing w:val="-6"/>
          <w:sz w:val="28"/>
          <w:szCs w:val="28"/>
        </w:rPr>
        <w:t>Ромашиной</w:t>
      </w:r>
      <w:proofErr w:type="spellEnd"/>
      <w:r w:rsidR="00C31612" w:rsidRPr="0091360B">
        <w:rPr>
          <w:bCs/>
          <w:spacing w:val="-6"/>
          <w:sz w:val="28"/>
          <w:szCs w:val="28"/>
        </w:rPr>
        <w:t>» (г. Казань с 29.11. по 02.12.2019). По итогам соревнования спортсмены сборной команды Ленинградской области заняли:</w:t>
      </w:r>
    </w:p>
    <w:p w:rsidR="00C31612" w:rsidRPr="0091360B" w:rsidRDefault="00C31612" w:rsidP="00C31612">
      <w:pPr>
        <w:suppressAutoHyphens/>
        <w:ind w:firstLine="708"/>
        <w:jc w:val="both"/>
        <w:rPr>
          <w:bCs/>
          <w:spacing w:val="-6"/>
          <w:sz w:val="28"/>
          <w:szCs w:val="28"/>
        </w:rPr>
      </w:pPr>
      <w:r w:rsidRPr="0091360B">
        <w:rPr>
          <w:bCs/>
          <w:spacing w:val="-6"/>
          <w:sz w:val="28"/>
          <w:szCs w:val="28"/>
        </w:rPr>
        <w:t>группа - 3 место/10 спортсменов (</w:t>
      </w:r>
      <w:proofErr w:type="spellStart"/>
      <w:r w:rsidRPr="0091360B">
        <w:rPr>
          <w:bCs/>
          <w:spacing w:val="-6"/>
          <w:sz w:val="28"/>
          <w:szCs w:val="28"/>
        </w:rPr>
        <w:t>Валько</w:t>
      </w:r>
      <w:proofErr w:type="spellEnd"/>
      <w:r w:rsidRPr="0091360B">
        <w:rPr>
          <w:bCs/>
          <w:spacing w:val="-6"/>
          <w:sz w:val="28"/>
          <w:szCs w:val="28"/>
        </w:rPr>
        <w:t xml:space="preserve"> В., Фадеева Н., Гончарова Н., Федорова А., Зверева А., </w:t>
      </w:r>
      <w:proofErr w:type="spellStart"/>
      <w:r w:rsidRPr="0091360B">
        <w:rPr>
          <w:bCs/>
          <w:spacing w:val="-6"/>
          <w:sz w:val="28"/>
          <w:szCs w:val="28"/>
        </w:rPr>
        <w:t>Ноздрачева</w:t>
      </w:r>
      <w:proofErr w:type="spellEnd"/>
      <w:r w:rsidRPr="0091360B">
        <w:rPr>
          <w:bCs/>
          <w:spacing w:val="-6"/>
          <w:sz w:val="28"/>
          <w:szCs w:val="28"/>
        </w:rPr>
        <w:t xml:space="preserve"> К., </w:t>
      </w:r>
      <w:proofErr w:type="spellStart"/>
      <w:r w:rsidRPr="0091360B">
        <w:rPr>
          <w:bCs/>
          <w:spacing w:val="-6"/>
          <w:sz w:val="28"/>
          <w:szCs w:val="28"/>
        </w:rPr>
        <w:t>Пшенникова</w:t>
      </w:r>
      <w:proofErr w:type="spellEnd"/>
      <w:r w:rsidRPr="0091360B">
        <w:rPr>
          <w:bCs/>
          <w:spacing w:val="-6"/>
          <w:sz w:val="28"/>
          <w:szCs w:val="28"/>
        </w:rPr>
        <w:t xml:space="preserve"> Д., </w:t>
      </w:r>
      <w:proofErr w:type="spellStart"/>
      <w:r w:rsidRPr="0091360B">
        <w:rPr>
          <w:bCs/>
          <w:spacing w:val="-6"/>
          <w:sz w:val="28"/>
          <w:szCs w:val="28"/>
        </w:rPr>
        <w:t>Саяпина</w:t>
      </w:r>
      <w:proofErr w:type="spellEnd"/>
      <w:r w:rsidRPr="0091360B">
        <w:rPr>
          <w:bCs/>
          <w:spacing w:val="-6"/>
          <w:sz w:val="28"/>
          <w:szCs w:val="28"/>
        </w:rPr>
        <w:t xml:space="preserve"> А.)</w:t>
      </w:r>
    </w:p>
    <w:p w:rsidR="00C31612" w:rsidRPr="0091360B" w:rsidRDefault="00C31612" w:rsidP="00C31612">
      <w:pPr>
        <w:suppressAutoHyphens/>
        <w:ind w:firstLine="708"/>
        <w:jc w:val="both"/>
        <w:rPr>
          <w:bCs/>
          <w:spacing w:val="-6"/>
          <w:sz w:val="28"/>
          <w:szCs w:val="28"/>
        </w:rPr>
      </w:pPr>
      <w:proofErr w:type="spellStart"/>
      <w:r w:rsidRPr="0091360B">
        <w:rPr>
          <w:bCs/>
          <w:spacing w:val="-6"/>
          <w:sz w:val="28"/>
          <w:szCs w:val="28"/>
        </w:rPr>
        <w:t>комби</w:t>
      </w:r>
      <w:proofErr w:type="spellEnd"/>
      <w:r w:rsidRPr="0091360B">
        <w:rPr>
          <w:bCs/>
          <w:spacing w:val="-6"/>
          <w:sz w:val="28"/>
          <w:szCs w:val="28"/>
        </w:rPr>
        <w:t xml:space="preserve"> - 3 место/8 спортсменов (</w:t>
      </w:r>
      <w:proofErr w:type="spellStart"/>
      <w:r w:rsidRPr="0091360B">
        <w:rPr>
          <w:bCs/>
          <w:spacing w:val="-6"/>
          <w:sz w:val="28"/>
          <w:szCs w:val="28"/>
        </w:rPr>
        <w:t>Бобрышева</w:t>
      </w:r>
      <w:proofErr w:type="spellEnd"/>
      <w:r w:rsidRPr="0091360B">
        <w:rPr>
          <w:bCs/>
          <w:spacing w:val="-6"/>
          <w:sz w:val="28"/>
          <w:szCs w:val="28"/>
        </w:rPr>
        <w:t xml:space="preserve"> У., </w:t>
      </w:r>
      <w:proofErr w:type="spellStart"/>
      <w:r w:rsidRPr="0091360B">
        <w:rPr>
          <w:bCs/>
          <w:spacing w:val="-6"/>
          <w:sz w:val="28"/>
          <w:szCs w:val="28"/>
        </w:rPr>
        <w:t>Валько</w:t>
      </w:r>
      <w:proofErr w:type="spellEnd"/>
      <w:r w:rsidRPr="0091360B">
        <w:rPr>
          <w:bCs/>
          <w:spacing w:val="-6"/>
          <w:sz w:val="28"/>
          <w:szCs w:val="28"/>
        </w:rPr>
        <w:t xml:space="preserve"> В., Фадеева Н., Гончарова Н., Федорова А., Зверева А., </w:t>
      </w:r>
      <w:proofErr w:type="spellStart"/>
      <w:r w:rsidRPr="0091360B">
        <w:rPr>
          <w:bCs/>
          <w:spacing w:val="-6"/>
          <w:sz w:val="28"/>
          <w:szCs w:val="28"/>
        </w:rPr>
        <w:t>Ноздрачева</w:t>
      </w:r>
      <w:proofErr w:type="spellEnd"/>
      <w:r w:rsidRPr="0091360B">
        <w:rPr>
          <w:bCs/>
          <w:spacing w:val="-6"/>
          <w:sz w:val="28"/>
          <w:szCs w:val="28"/>
        </w:rPr>
        <w:t xml:space="preserve"> К., </w:t>
      </w:r>
      <w:proofErr w:type="spellStart"/>
      <w:r w:rsidRPr="0091360B">
        <w:rPr>
          <w:bCs/>
          <w:spacing w:val="-6"/>
          <w:sz w:val="28"/>
          <w:szCs w:val="28"/>
        </w:rPr>
        <w:t>Пшенникова</w:t>
      </w:r>
      <w:proofErr w:type="spellEnd"/>
      <w:r w:rsidRPr="0091360B">
        <w:rPr>
          <w:bCs/>
          <w:spacing w:val="-6"/>
          <w:sz w:val="28"/>
          <w:szCs w:val="28"/>
        </w:rPr>
        <w:t xml:space="preserve"> Д., </w:t>
      </w:r>
      <w:proofErr w:type="spellStart"/>
      <w:r w:rsidRPr="0091360B">
        <w:rPr>
          <w:bCs/>
          <w:spacing w:val="-6"/>
          <w:sz w:val="28"/>
          <w:szCs w:val="28"/>
        </w:rPr>
        <w:t>Саяпина</w:t>
      </w:r>
      <w:proofErr w:type="spellEnd"/>
      <w:r w:rsidRPr="0091360B">
        <w:rPr>
          <w:bCs/>
          <w:spacing w:val="-6"/>
          <w:sz w:val="28"/>
          <w:szCs w:val="28"/>
        </w:rPr>
        <w:t xml:space="preserve"> А., </w:t>
      </w:r>
      <w:proofErr w:type="spellStart"/>
      <w:r w:rsidRPr="0091360B">
        <w:rPr>
          <w:bCs/>
          <w:spacing w:val="-6"/>
          <w:sz w:val="28"/>
          <w:szCs w:val="28"/>
        </w:rPr>
        <w:t>Медовник</w:t>
      </w:r>
      <w:proofErr w:type="spellEnd"/>
      <w:r w:rsidRPr="0091360B">
        <w:rPr>
          <w:bCs/>
          <w:spacing w:val="-6"/>
          <w:sz w:val="28"/>
          <w:szCs w:val="28"/>
        </w:rPr>
        <w:t xml:space="preserve"> В.).</w:t>
      </w:r>
    </w:p>
    <w:p w:rsidR="00990A18" w:rsidRDefault="00990A18" w:rsidP="003A7D48">
      <w:pPr>
        <w:pStyle w:val="21"/>
        <w:ind w:firstLine="708"/>
        <w:jc w:val="both"/>
        <w:rPr>
          <w:rFonts w:ascii="Times New Roman" w:hAnsi="Times New Roman"/>
          <w:b/>
          <w:sz w:val="28"/>
          <w:szCs w:val="28"/>
        </w:rPr>
      </w:pPr>
      <w:bookmarkStart w:id="1" w:name="P236"/>
      <w:bookmarkEnd w:id="1"/>
    </w:p>
    <w:p w:rsidR="00360FAF" w:rsidRPr="0091360B" w:rsidRDefault="006E566C" w:rsidP="003A7D48">
      <w:pPr>
        <w:pStyle w:val="21"/>
        <w:ind w:firstLine="708"/>
        <w:jc w:val="both"/>
        <w:rPr>
          <w:rFonts w:ascii="Times New Roman" w:eastAsia="Times New Roman" w:hAnsi="Times New Roman"/>
          <w:b/>
          <w:bCs/>
          <w:spacing w:val="-6"/>
          <w:sz w:val="28"/>
          <w:szCs w:val="28"/>
          <w:lang w:eastAsia="ru-RU"/>
        </w:rPr>
      </w:pPr>
      <w:r w:rsidRPr="0091360B">
        <w:rPr>
          <w:rFonts w:ascii="Times New Roman" w:hAnsi="Times New Roman"/>
          <w:b/>
          <w:sz w:val="28"/>
          <w:szCs w:val="28"/>
        </w:rPr>
        <w:t>П</w:t>
      </w:r>
      <w:r w:rsidR="008E2756" w:rsidRPr="0091360B">
        <w:rPr>
          <w:rFonts w:ascii="Times New Roman" w:hAnsi="Times New Roman"/>
          <w:b/>
          <w:sz w:val="28"/>
          <w:szCs w:val="28"/>
        </w:rPr>
        <w:t>о основному мероприятию 2.</w:t>
      </w:r>
      <w:r w:rsidR="00FB6049" w:rsidRPr="0091360B">
        <w:rPr>
          <w:rFonts w:ascii="Times New Roman" w:hAnsi="Times New Roman"/>
          <w:b/>
          <w:sz w:val="28"/>
          <w:szCs w:val="28"/>
        </w:rPr>
        <w:t>2</w:t>
      </w:r>
      <w:r w:rsidR="008E2756" w:rsidRPr="0091360B">
        <w:rPr>
          <w:rFonts w:ascii="Times New Roman" w:hAnsi="Times New Roman"/>
          <w:b/>
          <w:sz w:val="28"/>
          <w:szCs w:val="28"/>
        </w:rPr>
        <w:t>. «Методическое обеспечение, пропаганда и стимулирование спорта высших достижений и системы спортивной подготовки в Ленинградской области»</w:t>
      </w:r>
      <w:r w:rsidR="00F80AA0">
        <w:rPr>
          <w:rFonts w:ascii="Times New Roman" w:hAnsi="Times New Roman"/>
          <w:b/>
          <w:sz w:val="28"/>
          <w:szCs w:val="28"/>
        </w:rPr>
        <w:t>.</w:t>
      </w:r>
      <w:r w:rsidR="008E2756" w:rsidRPr="0091360B">
        <w:rPr>
          <w:rFonts w:ascii="Times New Roman" w:hAnsi="Times New Roman"/>
          <w:b/>
          <w:sz w:val="28"/>
          <w:szCs w:val="28"/>
        </w:rPr>
        <w:t xml:space="preserve"> </w:t>
      </w:r>
    </w:p>
    <w:p w:rsidR="00F40B8D" w:rsidRPr="0091360B" w:rsidRDefault="008908D1" w:rsidP="00F80AA0">
      <w:pPr>
        <w:pStyle w:val="a5"/>
        <w:ind w:firstLine="708"/>
        <w:jc w:val="both"/>
        <w:rPr>
          <w:rFonts w:ascii="Times New Roman" w:hAnsi="Times New Roman"/>
          <w:sz w:val="28"/>
          <w:szCs w:val="28"/>
        </w:rPr>
      </w:pPr>
      <w:r w:rsidRPr="0091360B">
        <w:rPr>
          <w:rFonts w:ascii="Times New Roman" w:hAnsi="Times New Roman"/>
          <w:sz w:val="28"/>
          <w:szCs w:val="28"/>
        </w:rPr>
        <w:t>Расходы на м</w:t>
      </w:r>
      <w:r w:rsidR="001830B5" w:rsidRPr="0091360B">
        <w:rPr>
          <w:rFonts w:ascii="Times New Roman" w:hAnsi="Times New Roman"/>
          <w:sz w:val="28"/>
          <w:szCs w:val="28"/>
        </w:rPr>
        <w:t>етодическое обеспечение, пропаганд</w:t>
      </w:r>
      <w:r w:rsidRPr="0091360B">
        <w:rPr>
          <w:rFonts w:ascii="Times New Roman" w:hAnsi="Times New Roman"/>
          <w:sz w:val="28"/>
          <w:szCs w:val="28"/>
        </w:rPr>
        <w:t>у</w:t>
      </w:r>
      <w:r w:rsidR="001830B5" w:rsidRPr="0091360B">
        <w:rPr>
          <w:rFonts w:ascii="Times New Roman" w:hAnsi="Times New Roman"/>
          <w:sz w:val="28"/>
          <w:szCs w:val="28"/>
        </w:rPr>
        <w:t xml:space="preserve"> и стимулирование спорта высших достижений и системы спортивной под</w:t>
      </w:r>
      <w:r w:rsidRPr="0091360B">
        <w:rPr>
          <w:rFonts w:ascii="Times New Roman" w:hAnsi="Times New Roman"/>
          <w:sz w:val="28"/>
          <w:szCs w:val="28"/>
        </w:rPr>
        <w:t>готовки в Ленинградской области</w:t>
      </w:r>
      <w:r w:rsidR="001830B5" w:rsidRPr="0091360B">
        <w:rPr>
          <w:rFonts w:ascii="Times New Roman" w:hAnsi="Times New Roman"/>
          <w:sz w:val="28"/>
          <w:szCs w:val="28"/>
        </w:rPr>
        <w:t xml:space="preserve"> </w:t>
      </w:r>
      <w:r w:rsidR="00F40B8D" w:rsidRPr="00990A18">
        <w:rPr>
          <w:rFonts w:ascii="Times New Roman" w:hAnsi="Times New Roman"/>
          <w:sz w:val="28"/>
          <w:szCs w:val="28"/>
        </w:rPr>
        <w:t xml:space="preserve">составили </w:t>
      </w:r>
      <w:r w:rsidR="00990A18" w:rsidRPr="00990A18">
        <w:rPr>
          <w:rFonts w:ascii="Times New Roman" w:hAnsi="Times New Roman"/>
          <w:sz w:val="28"/>
          <w:szCs w:val="28"/>
        </w:rPr>
        <w:t>892,</w:t>
      </w:r>
      <w:r w:rsidR="00990A18">
        <w:rPr>
          <w:rFonts w:ascii="Times New Roman" w:hAnsi="Times New Roman"/>
          <w:sz w:val="28"/>
          <w:szCs w:val="28"/>
        </w:rPr>
        <w:t xml:space="preserve"> </w:t>
      </w:r>
      <w:r w:rsidR="00990A18" w:rsidRPr="00990A18">
        <w:rPr>
          <w:rFonts w:ascii="Times New Roman" w:hAnsi="Times New Roman"/>
          <w:sz w:val="28"/>
          <w:szCs w:val="28"/>
        </w:rPr>
        <w:t>36</w:t>
      </w:r>
      <w:r w:rsidR="00990A18" w:rsidRPr="00990A18">
        <w:rPr>
          <w:rFonts w:ascii="Times New Roman" w:hAnsi="Times New Roman"/>
        </w:rPr>
        <w:t xml:space="preserve"> </w:t>
      </w:r>
      <w:r w:rsidR="00990A18" w:rsidRPr="00990A18">
        <w:rPr>
          <w:rFonts w:ascii="Times New Roman" w:hAnsi="Times New Roman"/>
          <w:sz w:val="28"/>
          <w:szCs w:val="28"/>
        </w:rPr>
        <w:t>тыс. рублей, что  100 % к годовому плану</w:t>
      </w:r>
      <w:r w:rsidR="00F80AA0">
        <w:rPr>
          <w:rFonts w:ascii="Times New Roman" w:hAnsi="Times New Roman"/>
          <w:sz w:val="28"/>
          <w:szCs w:val="28"/>
        </w:rPr>
        <w:t>.</w:t>
      </w:r>
      <w:r w:rsidR="00F40B8D" w:rsidRPr="0091360B">
        <w:rPr>
          <w:rFonts w:ascii="Times New Roman" w:hAnsi="Times New Roman"/>
          <w:sz w:val="28"/>
          <w:szCs w:val="28"/>
        </w:rPr>
        <w:t xml:space="preserve"> </w:t>
      </w:r>
    </w:p>
    <w:p w:rsidR="00990A18" w:rsidRPr="00990A18" w:rsidRDefault="00F80AA0" w:rsidP="00F80AA0">
      <w:pPr>
        <w:pStyle w:val="a5"/>
        <w:ind w:firstLine="708"/>
        <w:jc w:val="both"/>
        <w:rPr>
          <w:rFonts w:ascii="Times New Roman" w:hAnsi="Times New Roman"/>
          <w:sz w:val="28"/>
          <w:szCs w:val="28"/>
        </w:rPr>
      </w:pPr>
      <w:proofErr w:type="gramStart"/>
      <w:r>
        <w:rPr>
          <w:rFonts w:ascii="Times New Roman" w:hAnsi="Times New Roman"/>
          <w:sz w:val="28"/>
          <w:szCs w:val="28"/>
        </w:rPr>
        <w:t>В</w:t>
      </w:r>
      <w:r w:rsidR="00990A18" w:rsidRPr="00990A18">
        <w:rPr>
          <w:rFonts w:ascii="Times New Roman" w:hAnsi="Times New Roman"/>
          <w:sz w:val="28"/>
          <w:szCs w:val="28"/>
        </w:rPr>
        <w:t xml:space="preserve"> целях методического обеспечения, пропаганды и стимулирования спорта высших достижений и системы спортивной подготовки в Ленинградской области проведены 4 семинара с руководителями органов местного самоуправления муниципальных районов (городского округа) Ленинградской области в области физической культуры и спорта, руководител</w:t>
      </w:r>
      <w:r>
        <w:rPr>
          <w:rFonts w:ascii="Times New Roman" w:hAnsi="Times New Roman"/>
          <w:sz w:val="28"/>
          <w:szCs w:val="28"/>
        </w:rPr>
        <w:t>ями</w:t>
      </w:r>
      <w:r w:rsidR="00990A18" w:rsidRPr="00990A18">
        <w:rPr>
          <w:rFonts w:ascii="Times New Roman" w:hAnsi="Times New Roman"/>
          <w:sz w:val="28"/>
          <w:szCs w:val="28"/>
        </w:rPr>
        <w:t xml:space="preserve"> учреждений и организаций физкультурно-спортивной направленности Ленинградской области, с руководителями региональны</w:t>
      </w:r>
      <w:r>
        <w:rPr>
          <w:rFonts w:ascii="Times New Roman" w:hAnsi="Times New Roman"/>
          <w:sz w:val="28"/>
          <w:szCs w:val="28"/>
        </w:rPr>
        <w:t>х</w:t>
      </w:r>
      <w:r w:rsidR="00990A18" w:rsidRPr="00990A18">
        <w:rPr>
          <w:rFonts w:ascii="Times New Roman" w:hAnsi="Times New Roman"/>
          <w:sz w:val="28"/>
          <w:szCs w:val="28"/>
        </w:rPr>
        <w:t xml:space="preserve"> спортивных федераций по видам спорта, 2 семинара с руководителями и специалистами региональных</w:t>
      </w:r>
      <w:proofErr w:type="gramEnd"/>
      <w:r w:rsidR="00990A18" w:rsidRPr="00990A18">
        <w:rPr>
          <w:rFonts w:ascii="Times New Roman" w:hAnsi="Times New Roman"/>
          <w:sz w:val="28"/>
          <w:szCs w:val="28"/>
        </w:rPr>
        <w:t xml:space="preserve"> </w:t>
      </w:r>
      <w:proofErr w:type="gramStart"/>
      <w:r w:rsidR="00990A18" w:rsidRPr="00990A18">
        <w:rPr>
          <w:rFonts w:ascii="Times New Roman" w:hAnsi="Times New Roman"/>
          <w:sz w:val="28"/>
          <w:szCs w:val="28"/>
        </w:rPr>
        <w:t>спортивных федераци</w:t>
      </w:r>
      <w:r>
        <w:rPr>
          <w:rFonts w:ascii="Times New Roman" w:hAnsi="Times New Roman"/>
          <w:sz w:val="28"/>
          <w:szCs w:val="28"/>
        </w:rPr>
        <w:t>й</w:t>
      </w:r>
      <w:r w:rsidR="00990A18" w:rsidRPr="00990A18">
        <w:rPr>
          <w:rFonts w:ascii="Times New Roman" w:hAnsi="Times New Roman"/>
          <w:sz w:val="28"/>
          <w:szCs w:val="28"/>
        </w:rPr>
        <w:t xml:space="preserve"> по видам спорта Ленинградской области, 2 семинара с тренерами </w:t>
      </w:r>
      <w:r>
        <w:rPr>
          <w:rFonts w:ascii="Times New Roman" w:hAnsi="Times New Roman"/>
          <w:sz w:val="28"/>
          <w:szCs w:val="28"/>
        </w:rPr>
        <w:t xml:space="preserve">спортивных </w:t>
      </w:r>
      <w:r w:rsidR="00990A18" w:rsidRPr="00990A18">
        <w:rPr>
          <w:rFonts w:ascii="Times New Roman" w:hAnsi="Times New Roman"/>
          <w:sz w:val="28"/>
          <w:szCs w:val="28"/>
        </w:rPr>
        <w:t xml:space="preserve">сборных команд Ленинградской области, а также 2 расширенных заседания </w:t>
      </w:r>
      <w:r>
        <w:rPr>
          <w:rFonts w:ascii="Times New Roman" w:hAnsi="Times New Roman"/>
          <w:sz w:val="28"/>
          <w:szCs w:val="28"/>
        </w:rPr>
        <w:t>Коллегии к</w:t>
      </w:r>
      <w:r w:rsidR="00990A18" w:rsidRPr="00990A18">
        <w:rPr>
          <w:rFonts w:ascii="Times New Roman" w:hAnsi="Times New Roman"/>
          <w:sz w:val="28"/>
          <w:szCs w:val="28"/>
        </w:rPr>
        <w:t xml:space="preserve">омитета по ФКиС с </w:t>
      </w:r>
      <w:r>
        <w:rPr>
          <w:rFonts w:ascii="Times New Roman" w:hAnsi="Times New Roman"/>
          <w:sz w:val="28"/>
          <w:szCs w:val="28"/>
        </w:rPr>
        <w:t xml:space="preserve">участием заместителей глав администраций, руководителей </w:t>
      </w:r>
      <w:r>
        <w:rPr>
          <w:rFonts w:ascii="Times New Roman" w:hAnsi="Times New Roman"/>
          <w:sz w:val="28"/>
          <w:szCs w:val="28"/>
        </w:rPr>
        <w:lastRenderedPageBreak/>
        <w:t>органов местного самоуправления в сфере физической культуры и спорта муниципальных районов (городского округа) Ленинградской области</w:t>
      </w:r>
      <w:r w:rsidR="00990A18" w:rsidRPr="00990A18">
        <w:rPr>
          <w:rFonts w:ascii="Times New Roman" w:hAnsi="Times New Roman"/>
          <w:sz w:val="28"/>
          <w:szCs w:val="28"/>
        </w:rPr>
        <w:t xml:space="preserve">, </w:t>
      </w:r>
      <w:r>
        <w:rPr>
          <w:rFonts w:ascii="Times New Roman" w:hAnsi="Times New Roman"/>
          <w:sz w:val="28"/>
          <w:szCs w:val="28"/>
        </w:rPr>
        <w:t xml:space="preserve">региональными </w:t>
      </w:r>
      <w:r w:rsidR="00990A18" w:rsidRPr="00990A18">
        <w:rPr>
          <w:rFonts w:ascii="Times New Roman" w:hAnsi="Times New Roman"/>
          <w:sz w:val="28"/>
          <w:szCs w:val="28"/>
        </w:rPr>
        <w:t>спортивными федерациями, руководителями спортивных организаций.</w:t>
      </w:r>
      <w:proofErr w:type="gramEnd"/>
    </w:p>
    <w:p w:rsidR="00990A18" w:rsidRDefault="00990A18" w:rsidP="00990A18">
      <w:pPr>
        <w:pStyle w:val="a5"/>
        <w:ind w:firstLine="426"/>
        <w:jc w:val="both"/>
        <w:rPr>
          <w:rFonts w:ascii="Times New Roman" w:hAnsi="Times New Roman"/>
          <w:sz w:val="28"/>
          <w:szCs w:val="28"/>
        </w:rPr>
      </w:pPr>
      <w:r w:rsidRPr="00990A18">
        <w:rPr>
          <w:rFonts w:ascii="Times New Roman" w:hAnsi="Times New Roman"/>
          <w:sz w:val="28"/>
          <w:szCs w:val="28"/>
        </w:rPr>
        <w:t xml:space="preserve">В ГБУ ЛО «ЦОПВВС» прошли профессиональную переподготовку 2 тренера учреждения по программе профессиональной переподготовки </w:t>
      </w:r>
      <w:r w:rsidR="00702A0C" w:rsidRPr="00990A18">
        <w:rPr>
          <w:rFonts w:ascii="Times New Roman" w:hAnsi="Times New Roman"/>
          <w:sz w:val="28"/>
          <w:szCs w:val="28"/>
        </w:rPr>
        <w:t>с присвоением квалификации «Тренер»</w:t>
      </w:r>
      <w:r w:rsidR="006E418F">
        <w:rPr>
          <w:rFonts w:ascii="Times New Roman" w:hAnsi="Times New Roman"/>
          <w:sz w:val="28"/>
          <w:szCs w:val="28"/>
        </w:rPr>
        <w:t>.</w:t>
      </w:r>
    </w:p>
    <w:p w:rsidR="00702A0C" w:rsidRDefault="00F206A7" w:rsidP="00990A18">
      <w:pPr>
        <w:pStyle w:val="a5"/>
        <w:ind w:firstLine="426"/>
        <w:jc w:val="both"/>
        <w:rPr>
          <w:rFonts w:ascii="Times New Roman" w:hAnsi="Times New Roman"/>
          <w:sz w:val="28"/>
          <w:szCs w:val="28"/>
        </w:rPr>
      </w:pPr>
      <w:r>
        <w:rPr>
          <w:rFonts w:ascii="Times New Roman" w:hAnsi="Times New Roman"/>
          <w:sz w:val="28"/>
          <w:szCs w:val="28"/>
        </w:rPr>
        <w:t>В ГБУ ЛО «ЦОП</w:t>
      </w:r>
      <w:r w:rsidRPr="00990A18">
        <w:rPr>
          <w:rFonts w:ascii="Times New Roman" w:hAnsi="Times New Roman"/>
          <w:sz w:val="28"/>
          <w:szCs w:val="28"/>
        </w:rPr>
        <w:t>В</w:t>
      </w:r>
      <w:r>
        <w:rPr>
          <w:rFonts w:ascii="Times New Roman" w:hAnsi="Times New Roman"/>
          <w:sz w:val="28"/>
          <w:szCs w:val="28"/>
        </w:rPr>
        <w:t xml:space="preserve">» </w:t>
      </w:r>
      <w:r w:rsidR="006E418F">
        <w:rPr>
          <w:rFonts w:ascii="Times New Roman" w:hAnsi="Times New Roman"/>
          <w:sz w:val="28"/>
          <w:szCs w:val="28"/>
        </w:rPr>
        <w:t>тренером Морозовым О.Г. пройдены курсы для тренеров</w:t>
      </w:r>
      <w:r>
        <w:rPr>
          <w:rFonts w:ascii="Times New Roman" w:hAnsi="Times New Roman"/>
          <w:sz w:val="28"/>
          <w:szCs w:val="28"/>
        </w:rPr>
        <w:t>,</w:t>
      </w:r>
      <w:r w:rsidR="006E418F">
        <w:rPr>
          <w:rFonts w:ascii="Times New Roman" w:hAnsi="Times New Roman"/>
          <w:sz w:val="28"/>
          <w:szCs w:val="28"/>
        </w:rPr>
        <w:t xml:space="preserve"> не имеющих лицензий Всероссийской федерации волейбола</w:t>
      </w:r>
      <w:r w:rsidR="00702A0C">
        <w:rPr>
          <w:rFonts w:ascii="Times New Roman" w:hAnsi="Times New Roman"/>
          <w:sz w:val="28"/>
          <w:szCs w:val="28"/>
        </w:rPr>
        <w:t>,</w:t>
      </w:r>
      <w:r w:rsidR="006E418F">
        <w:rPr>
          <w:rFonts w:ascii="Times New Roman" w:hAnsi="Times New Roman"/>
          <w:sz w:val="28"/>
          <w:szCs w:val="28"/>
        </w:rPr>
        <w:t xml:space="preserve"> с выдачей лицензии тренера, необходимой для работы </w:t>
      </w:r>
      <w:r>
        <w:rPr>
          <w:rFonts w:ascii="Times New Roman" w:hAnsi="Times New Roman"/>
          <w:sz w:val="28"/>
          <w:szCs w:val="28"/>
        </w:rPr>
        <w:t xml:space="preserve">с командами высшей Лиги Б. </w:t>
      </w:r>
    </w:p>
    <w:p w:rsidR="006E418F" w:rsidRDefault="00F206A7" w:rsidP="00990A18">
      <w:pPr>
        <w:pStyle w:val="a5"/>
        <w:ind w:firstLine="426"/>
        <w:jc w:val="both"/>
        <w:rPr>
          <w:rFonts w:ascii="Times New Roman" w:hAnsi="Times New Roman"/>
          <w:sz w:val="28"/>
          <w:szCs w:val="28"/>
        </w:rPr>
      </w:pPr>
      <w:r>
        <w:rPr>
          <w:rFonts w:ascii="Times New Roman" w:hAnsi="Times New Roman"/>
          <w:sz w:val="28"/>
          <w:szCs w:val="28"/>
        </w:rPr>
        <w:t>Тренером Фоминой А.В. пройдены курсы повышения квалификации по программе «Специалист по физической культуре и спорту, тренер».</w:t>
      </w:r>
    </w:p>
    <w:p w:rsidR="00F40B8D" w:rsidRPr="0091360B" w:rsidRDefault="00F40B8D" w:rsidP="00D30B7A">
      <w:pPr>
        <w:pStyle w:val="a5"/>
        <w:ind w:firstLine="708"/>
        <w:jc w:val="both"/>
        <w:rPr>
          <w:rFonts w:ascii="Times New Roman" w:hAnsi="Times New Roman"/>
          <w:sz w:val="28"/>
          <w:szCs w:val="28"/>
        </w:rPr>
      </w:pPr>
      <w:r w:rsidRPr="00F206A7">
        <w:rPr>
          <w:rFonts w:ascii="Times New Roman" w:hAnsi="Times New Roman"/>
          <w:sz w:val="28"/>
          <w:szCs w:val="28"/>
        </w:rPr>
        <w:t xml:space="preserve">Выплачена стипендия Правительства Ленинградской области </w:t>
      </w:r>
      <w:r w:rsidR="000F1755">
        <w:rPr>
          <w:rFonts w:ascii="Times New Roman" w:hAnsi="Times New Roman"/>
          <w:sz w:val="28"/>
          <w:szCs w:val="28"/>
        </w:rPr>
        <w:t>159</w:t>
      </w:r>
      <w:r w:rsidR="00990A18" w:rsidRPr="00F206A7">
        <w:rPr>
          <w:rFonts w:ascii="Times New Roman" w:hAnsi="Times New Roman"/>
          <w:sz w:val="28"/>
          <w:szCs w:val="28"/>
        </w:rPr>
        <w:t xml:space="preserve"> </w:t>
      </w:r>
      <w:r w:rsidRPr="00F206A7">
        <w:rPr>
          <w:rFonts w:ascii="Times New Roman" w:hAnsi="Times New Roman"/>
          <w:sz w:val="28"/>
          <w:szCs w:val="28"/>
        </w:rPr>
        <w:t xml:space="preserve">спортсменам, входящим в состав спортивных сборных команд Российской Федерации по различным видам спорта от Ленинградской области, и </w:t>
      </w:r>
      <w:r w:rsidR="00990A18" w:rsidRPr="00F206A7">
        <w:rPr>
          <w:rFonts w:ascii="Times New Roman" w:hAnsi="Times New Roman"/>
          <w:sz w:val="28"/>
          <w:szCs w:val="28"/>
        </w:rPr>
        <w:t>74</w:t>
      </w:r>
      <w:r w:rsidRPr="00F206A7">
        <w:rPr>
          <w:rFonts w:ascii="Times New Roman" w:hAnsi="Times New Roman"/>
          <w:sz w:val="28"/>
          <w:szCs w:val="28"/>
        </w:rPr>
        <w:t xml:space="preserve"> тренерам в сумме </w:t>
      </w:r>
      <w:r w:rsidR="00990A18" w:rsidRPr="00F206A7">
        <w:rPr>
          <w:rFonts w:ascii="Times New Roman" w:hAnsi="Times New Roman"/>
          <w:sz w:val="28"/>
          <w:szCs w:val="28"/>
        </w:rPr>
        <w:t>29 441,76 тыс. рублей, или на 100 % к плану года.</w:t>
      </w:r>
    </w:p>
    <w:p w:rsidR="00990A18" w:rsidRPr="00EB7D22" w:rsidRDefault="00F40B8D" w:rsidP="00990A18">
      <w:pPr>
        <w:pStyle w:val="a5"/>
        <w:ind w:firstLine="426"/>
        <w:jc w:val="both"/>
        <w:rPr>
          <w:color w:val="FF0000"/>
          <w:sz w:val="28"/>
          <w:szCs w:val="28"/>
        </w:rPr>
      </w:pPr>
      <w:r w:rsidRPr="00F206A7">
        <w:rPr>
          <w:rFonts w:ascii="Times New Roman" w:hAnsi="Times New Roman"/>
          <w:sz w:val="28"/>
          <w:szCs w:val="28"/>
        </w:rPr>
        <w:t xml:space="preserve">Выплачена премия </w:t>
      </w:r>
      <w:r w:rsidR="006E120E" w:rsidRPr="00F206A7">
        <w:rPr>
          <w:rFonts w:ascii="Times New Roman" w:hAnsi="Times New Roman"/>
          <w:sz w:val="28"/>
          <w:szCs w:val="28"/>
        </w:rPr>
        <w:t xml:space="preserve">Правительства Ленинградской области </w:t>
      </w:r>
      <w:r w:rsidR="00CD47DE" w:rsidRPr="00F206A7">
        <w:rPr>
          <w:rFonts w:ascii="Times New Roman" w:hAnsi="Times New Roman"/>
          <w:sz w:val="28"/>
          <w:szCs w:val="28"/>
        </w:rPr>
        <w:t>9</w:t>
      </w:r>
      <w:r w:rsidR="00106393" w:rsidRPr="00F206A7">
        <w:rPr>
          <w:rFonts w:ascii="Times New Roman" w:hAnsi="Times New Roman"/>
          <w:sz w:val="28"/>
          <w:szCs w:val="28"/>
        </w:rPr>
        <w:t>2</w:t>
      </w:r>
      <w:r w:rsidRPr="00F206A7">
        <w:rPr>
          <w:rFonts w:ascii="Times New Roman" w:hAnsi="Times New Roman"/>
          <w:sz w:val="28"/>
          <w:szCs w:val="28"/>
        </w:rPr>
        <w:t xml:space="preserve"> </w:t>
      </w:r>
      <w:r w:rsidR="00CD47DE" w:rsidRPr="00F206A7">
        <w:rPr>
          <w:rFonts w:ascii="Times New Roman" w:hAnsi="Times New Roman"/>
          <w:sz w:val="28"/>
          <w:szCs w:val="28"/>
        </w:rPr>
        <w:t xml:space="preserve">спортсменам и тренерам </w:t>
      </w:r>
      <w:r w:rsidR="00CD47DE" w:rsidRPr="00F206A7">
        <w:rPr>
          <w:rFonts w:ascii="Times New Roman" w:eastAsia="Times New Roman" w:hAnsi="Times New Roman"/>
          <w:sz w:val="28"/>
          <w:szCs w:val="20"/>
          <w:lang w:eastAsia="ru-RU"/>
        </w:rPr>
        <w:t>за достижение высоких спортивных результатов (победы и призовые места) на официальных всероссийских и международных спортивных соревнованиях</w:t>
      </w:r>
      <w:r w:rsidR="00CD47DE" w:rsidRPr="00F206A7">
        <w:rPr>
          <w:rFonts w:ascii="Times New Roman" w:hAnsi="Times New Roman"/>
          <w:sz w:val="28"/>
          <w:szCs w:val="28"/>
        </w:rPr>
        <w:t xml:space="preserve"> </w:t>
      </w:r>
      <w:r w:rsidR="00D4132E" w:rsidRPr="00F206A7">
        <w:rPr>
          <w:rFonts w:ascii="Times New Roman" w:hAnsi="Times New Roman"/>
          <w:sz w:val="28"/>
          <w:szCs w:val="28"/>
        </w:rPr>
        <w:t xml:space="preserve">в сумме </w:t>
      </w:r>
      <w:r w:rsidR="00990A18" w:rsidRPr="00F206A7">
        <w:rPr>
          <w:rFonts w:ascii="Times New Roman" w:hAnsi="Times New Roman"/>
          <w:sz w:val="28"/>
          <w:szCs w:val="28"/>
        </w:rPr>
        <w:t>4 254,47 тыс. рублей, или на 100 % к годовому плану.</w:t>
      </w:r>
    </w:p>
    <w:p w:rsidR="00D30B7A" w:rsidRPr="0091360B" w:rsidRDefault="00D30B7A" w:rsidP="006E120E">
      <w:pPr>
        <w:pStyle w:val="a5"/>
        <w:ind w:firstLine="426"/>
        <w:jc w:val="both"/>
        <w:rPr>
          <w:rFonts w:ascii="Times New Roman" w:hAnsi="Times New Roman"/>
          <w:b/>
          <w:bCs/>
          <w:spacing w:val="-6"/>
          <w:sz w:val="28"/>
          <w:szCs w:val="28"/>
        </w:rPr>
      </w:pPr>
    </w:p>
    <w:p w:rsidR="00095618" w:rsidRPr="0091360B" w:rsidRDefault="006E566C" w:rsidP="00D30B7A">
      <w:pPr>
        <w:pStyle w:val="a5"/>
        <w:ind w:firstLine="708"/>
        <w:jc w:val="both"/>
        <w:rPr>
          <w:rFonts w:ascii="Times New Roman" w:hAnsi="Times New Roman"/>
          <w:b/>
          <w:bCs/>
          <w:spacing w:val="-6"/>
          <w:sz w:val="28"/>
          <w:szCs w:val="28"/>
        </w:rPr>
      </w:pPr>
      <w:r w:rsidRPr="0091360B">
        <w:rPr>
          <w:rFonts w:ascii="Times New Roman" w:hAnsi="Times New Roman"/>
          <w:b/>
          <w:bCs/>
          <w:spacing w:val="-6"/>
          <w:sz w:val="28"/>
          <w:szCs w:val="28"/>
        </w:rPr>
        <w:t>П</w:t>
      </w:r>
      <w:r w:rsidR="00F1595E" w:rsidRPr="0091360B">
        <w:rPr>
          <w:rFonts w:ascii="Times New Roman" w:hAnsi="Times New Roman"/>
          <w:b/>
          <w:bCs/>
          <w:spacing w:val="-6"/>
          <w:sz w:val="28"/>
          <w:szCs w:val="28"/>
        </w:rPr>
        <w:t>о основному мероприятию 2.3</w:t>
      </w:r>
      <w:r w:rsidR="008E2756" w:rsidRPr="0091360B">
        <w:rPr>
          <w:rFonts w:ascii="Times New Roman" w:hAnsi="Times New Roman"/>
          <w:b/>
          <w:bCs/>
          <w:spacing w:val="-6"/>
          <w:sz w:val="28"/>
          <w:szCs w:val="28"/>
        </w:rPr>
        <w:t>. «</w:t>
      </w:r>
      <w:r w:rsidR="0040016E" w:rsidRPr="0091360B">
        <w:rPr>
          <w:rFonts w:ascii="Times New Roman" w:hAnsi="Times New Roman"/>
          <w:b/>
          <w:bCs/>
          <w:spacing w:val="-6"/>
          <w:sz w:val="28"/>
          <w:szCs w:val="28"/>
        </w:rPr>
        <w:t>Федеральный проект</w:t>
      </w:r>
      <w:r w:rsidR="00D1083D" w:rsidRPr="0091360B">
        <w:rPr>
          <w:rFonts w:ascii="Times New Roman" w:hAnsi="Times New Roman"/>
          <w:b/>
          <w:bCs/>
          <w:spacing w:val="-6"/>
          <w:sz w:val="28"/>
          <w:szCs w:val="28"/>
        </w:rPr>
        <w:t xml:space="preserve"> «Спорт-норма жизни</w:t>
      </w:r>
      <w:r w:rsidR="008E2756" w:rsidRPr="0091360B">
        <w:rPr>
          <w:rFonts w:ascii="Times New Roman" w:hAnsi="Times New Roman"/>
          <w:b/>
          <w:bCs/>
          <w:spacing w:val="-6"/>
          <w:sz w:val="28"/>
          <w:szCs w:val="28"/>
        </w:rPr>
        <w:t xml:space="preserve">» </w:t>
      </w:r>
    </w:p>
    <w:p w:rsidR="001412E7" w:rsidRPr="009119AE" w:rsidRDefault="001412E7" w:rsidP="009119AE">
      <w:pPr>
        <w:tabs>
          <w:tab w:val="left" w:pos="3261"/>
        </w:tabs>
        <w:suppressAutoHyphens/>
        <w:ind w:firstLine="708"/>
        <w:jc w:val="both"/>
        <w:rPr>
          <w:sz w:val="28"/>
          <w:szCs w:val="28"/>
        </w:rPr>
      </w:pPr>
      <w:r w:rsidRPr="0091360B">
        <w:rPr>
          <w:sz w:val="28"/>
          <w:szCs w:val="28"/>
        </w:rPr>
        <w:t>Расходы по поддержке спортивных организаций, осуществляющих подготовку спортивного резерва по базовым видам спорта для сборных команд Российской Федерации</w:t>
      </w:r>
      <w:r w:rsidR="00702A0C">
        <w:rPr>
          <w:sz w:val="28"/>
          <w:szCs w:val="28"/>
        </w:rPr>
        <w:t>,</w:t>
      </w:r>
      <w:r w:rsidRPr="0091360B">
        <w:rPr>
          <w:sz w:val="28"/>
          <w:szCs w:val="28"/>
        </w:rPr>
        <w:t xml:space="preserve"> исполнены в сумме </w:t>
      </w:r>
      <w:r w:rsidR="00467B13" w:rsidRPr="009119AE">
        <w:rPr>
          <w:sz w:val="28"/>
          <w:szCs w:val="28"/>
        </w:rPr>
        <w:t>6356,53</w:t>
      </w:r>
      <w:r w:rsidR="00D30B7A" w:rsidRPr="009119AE">
        <w:rPr>
          <w:sz w:val="28"/>
          <w:szCs w:val="28"/>
        </w:rPr>
        <w:t xml:space="preserve"> </w:t>
      </w:r>
      <w:r w:rsidRPr="009119AE">
        <w:rPr>
          <w:sz w:val="28"/>
          <w:szCs w:val="28"/>
        </w:rPr>
        <w:t xml:space="preserve">тыс. рублей, на </w:t>
      </w:r>
      <w:r w:rsidR="00467B13" w:rsidRPr="009119AE">
        <w:rPr>
          <w:sz w:val="28"/>
          <w:szCs w:val="28"/>
        </w:rPr>
        <w:t>100</w:t>
      </w:r>
      <w:r w:rsidRPr="009119AE">
        <w:rPr>
          <w:sz w:val="28"/>
          <w:szCs w:val="28"/>
        </w:rPr>
        <w:t xml:space="preserve"> %. </w:t>
      </w:r>
    </w:p>
    <w:p w:rsidR="00C071B2" w:rsidRPr="0091360B" w:rsidRDefault="00C071B2" w:rsidP="00702A0C">
      <w:pPr>
        <w:autoSpaceDE w:val="0"/>
        <w:autoSpaceDN w:val="0"/>
        <w:adjustRightInd w:val="0"/>
        <w:ind w:firstLine="708"/>
        <w:jc w:val="both"/>
        <w:rPr>
          <w:sz w:val="28"/>
          <w:szCs w:val="28"/>
        </w:rPr>
      </w:pPr>
      <w:proofErr w:type="gramStart"/>
      <w:r w:rsidRPr="0091360B">
        <w:rPr>
          <w:sz w:val="28"/>
          <w:szCs w:val="28"/>
        </w:rPr>
        <w:t>Между Правительством Ленинградской области</w:t>
      </w:r>
      <w:r w:rsidR="008D1324" w:rsidRPr="0091360B">
        <w:rPr>
          <w:sz w:val="28"/>
          <w:szCs w:val="28"/>
        </w:rPr>
        <w:t xml:space="preserve"> и Министерством спорта Р</w:t>
      </w:r>
      <w:r w:rsidRPr="0091360B">
        <w:rPr>
          <w:sz w:val="28"/>
          <w:szCs w:val="28"/>
        </w:rPr>
        <w:t xml:space="preserve">оссийской Федерации заключено </w:t>
      </w:r>
      <w:r w:rsidR="00702A0C">
        <w:rPr>
          <w:sz w:val="28"/>
          <w:szCs w:val="28"/>
        </w:rPr>
        <w:t>с</w:t>
      </w:r>
      <w:r w:rsidRPr="0091360B">
        <w:rPr>
          <w:sz w:val="28"/>
          <w:szCs w:val="28"/>
        </w:rPr>
        <w:t xml:space="preserve">оглашение на предоставление из федерального бюджета бюджету Ленинградской области субсидии на государственную поддержку спортивных организаций, осуществляющих подготовку спортивного резерва для сборных команд Российской Федерации в рамках федерального проекта </w:t>
      </w:r>
      <w:r w:rsidR="00702A0C">
        <w:rPr>
          <w:sz w:val="28"/>
          <w:szCs w:val="28"/>
        </w:rPr>
        <w:t>«</w:t>
      </w:r>
      <w:r w:rsidRPr="0091360B">
        <w:rPr>
          <w:sz w:val="28"/>
          <w:szCs w:val="28"/>
        </w:rPr>
        <w:t>Спорт-норма жизни</w:t>
      </w:r>
      <w:r w:rsidR="00702A0C">
        <w:rPr>
          <w:sz w:val="28"/>
          <w:szCs w:val="28"/>
        </w:rPr>
        <w:t>»</w:t>
      </w:r>
      <w:r w:rsidRPr="0091360B">
        <w:rPr>
          <w:sz w:val="28"/>
          <w:szCs w:val="28"/>
        </w:rPr>
        <w:t xml:space="preserve">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утвержденной</w:t>
      </w:r>
      <w:proofErr w:type="gramEnd"/>
      <w:r w:rsidRPr="0091360B">
        <w:rPr>
          <w:sz w:val="28"/>
          <w:szCs w:val="28"/>
        </w:rPr>
        <w:t xml:space="preserve"> постановлением Правительства Российской Федерации от 15.04.2014 № 302.</w:t>
      </w:r>
    </w:p>
    <w:p w:rsidR="00C071B2" w:rsidRPr="0091360B" w:rsidRDefault="00C071B2" w:rsidP="00C071B2">
      <w:pPr>
        <w:autoSpaceDE w:val="0"/>
        <w:autoSpaceDN w:val="0"/>
        <w:adjustRightInd w:val="0"/>
        <w:ind w:firstLine="708"/>
        <w:jc w:val="both"/>
        <w:rPr>
          <w:sz w:val="28"/>
          <w:szCs w:val="28"/>
        </w:rPr>
      </w:pPr>
      <w:r w:rsidRPr="0091360B">
        <w:rPr>
          <w:sz w:val="28"/>
          <w:szCs w:val="28"/>
        </w:rPr>
        <w:t xml:space="preserve">Общий объем бюджетных ассигнований, предусматриваемых в бюджете Ленинградской области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которых предоставляется </w:t>
      </w:r>
      <w:r w:rsidR="00702A0C">
        <w:rPr>
          <w:sz w:val="28"/>
          <w:szCs w:val="28"/>
        </w:rPr>
        <w:t>с</w:t>
      </w:r>
      <w:r w:rsidRPr="0091360B">
        <w:rPr>
          <w:sz w:val="28"/>
          <w:szCs w:val="28"/>
        </w:rPr>
        <w:t>убсидия, составляет: в 2019 году</w:t>
      </w:r>
      <w:r w:rsidR="008908D1" w:rsidRPr="0091360B">
        <w:rPr>
          <w:sz w:val="28"/>
          <w:szCs w:val="28"/>
        </w:rPr>
        <w:t xml:space="preserve">             </w:t>
      </w:r>
      <w:r w:rsidRPr="0091360B">
        <w:rPr>
          <w:sz w:val="28"/>
          <w:szCs w:val="28"/>
        </w:rPr>
        <w:t xml:space="preserve"> 6 356 530,62  рублей.</w:t>
      </w:r>
    </w:p>
    <w:p w:rsidR="00C071B2" w:rsidRPr="0091360B" w:rsidRDefault="00C071B2" w:rsidP="00C071B2">
      <w:pPr>
        <w:autoSpaceDE w:val="0"/>
        <w:autoSpaceDN w:val="0"/>
        <w:adjustRightInd w:val="0"/>
        <w:ind w:firstLine="708"/>
        <w:jc w:val="both"/>
        <w:rPr>
          <w:sz w:val="28"/>
          <w:szCs w:val="28"/>
        </w:rPr>
      </w:pPr>
      <w:r w:rsidRPr="0091360B">
        <w:rPr>
          <w:sz w:val="28"/>
          <w:szCs w:val="28"/>
        </w:rPr>
        <w:t xml:space="preserve">Общий размер </w:t>
      </w:r>
      <w:proofErr w:type="gramStart"/>
      <w:r w:rsidR="00702A0C">
        <w:rPr>
          <w:sz w:val="28"/>
          <w:szCs w:val="28"/>
        </w:rPr>
        <w:t>с</w:t>
      </w:r>
      <w:r w:rsidRPr="0091360B">
        <w:rPr>
          <w:sz w:val="28"/>
          <w:szCs w:val="28"/>
        </w:rPr>
        <w:t>убсидии, предоставляемой из федерального бюджета бюджету Ленинградской област</w:t>
      </w:r>
      <w:r w:rsidR="008908D1" w:rsidRPr="0091360B">
        <w:rPr>
          <w:sz w:val="28"/>
          <w:szCs w:val="28"/>
        </w:rPr>
        <w:t xml:space="preserve">и в соответствии с Соглашением </w:t>
      </w:r>
      <w:r w:rsidRPr="0091360B">
        <w:rPr>
          <w:sz w:val="28"/>
          <w:szCs w:val="28"/>
        </w:rPr>
        <w:t>составляет</w:t>
      </w:r>
      <w:proofErr w:type="gramEnd"/>
      <w:r w:rsidRPr="0091360B">
        <w:rPr>
          <w:sz w:val="28"/>
          <w:szCs w:val="28"/>
        </w:rPr>
        <w:t xml:space="preserve"> в 2019 году 3 114 700  рублей.</w:t>
      </w:r>
    </w:p>
    <w:p w:rsidR="00C071B2" w:rsidRPr="0091360B" w:rsidRDefault="00C071B2" w:rsidP="00D30B7A">
      <w:pPr>
        <w:pStyle w:val="ConsPlusNormal"/>
        <w:ind w:firstLine="708"/>
        <w:jc w:val="both"/>
        <w:rPr>
          <w:rFonts w:ascii="Times New Roman" w:hAnsi="Times New Roman" w:cs="Times New Roman"/>
          <w:sz w:val="28"/>
          <w:szCs w:val="28"/>
        </w:rPr>
      </w:pPr>
      <w:r w:rsidRPr="0091360B">
        <w:rPr>
          <w:rFonts w:ascii="Times New Roman" w:hAnsi="Times New Roman" w:cs="Times New Roman"/>
          <w:sz w:val="28"/>
          <w:szCs w:val="28"/>
        </w:rPr>
        <w:t xml:space="preserve">Субсидии предоставляются в целях софинансирования расходных обязательств Ленинградской области, связанных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w:t>
      </w:r>
      <w:r w:rsidRPr="0091360B">
        <w:rPr>
          <w:rFonts w:ascii="Times New Roman" w:hAnsi="Times New Roman" w:cs="Times New Roman"/>
          <w:sz w:val="28"/>
          <w:szCs w:val="28"/>
        </w:rPr>
        <w:lastRenderedPageBreak/>
        <w:t>подготовки по базовым олимпийским видам спорта.</w:t>
      </w:r>
    </w:p>
    <w:p w:rsidR="00C071B2" w:rsidRPr="0091360B" w:rsidRDefault="00C071B2" w:rsidP="00C071B2">
      <w:pPr>
        <w:ind w:firstLine="708"/>
        <w:jc w:val="both"/>
        <w:rPr>
          <w:sz w:val="28"/>
          <w:szCs w:val="28"/>
        </w:rPr>
      </w:pPr>
      <w:r w:rsidRPr="0091360B">
        <w:rPr>
          <w:sz w:val="28"/>
          <w:szCs w:val="28"/>
        </w:rPr>
        <w:t>Приказом Минспорта России  от 25.04.2018 № 399 «Об утверждении перечня базовых видов спорта на 2018-2022 г.г.» для Ленинградской области определены следующие базовые виды спорта: водное поло, волейбол, дзюдо, настольный̆ теннис, фехтование, горнолыжный спорт, фристайл.</w:t>
      </w:r>
    </w:p>
    <w:p w:rsidR="00222E70" w:rsidRPr="0091360B" w:rsidRDefault="00222E70" w:rsidP="00D30B7A">
      <w:pPr>
        <w:pStyle w:val="ConsPlusNormal"/>
        <w:ind w:firstLine="708"/>
        <w:jc w:val="both"/>
        <w:rPr>
          <w:rFonts w:ascii="Times New Roman" w:hAnsi="Times New Roman" w:cs="Times New Roman"/>
          <w:sz w:val="28"/>
          <w:szCs w:val="28"/>
        </w:rPr>
      </w:pPr>
      <w:r w:rsidRPr="0091360B">
        <w:rPr>
          <w:rFonts w:ascii="Times New Roman" w:hAnsi="Times New Roman" w:cs="Times New Roman"/>
          <w:sz w:val="28"/>
          <w:szCs w:val="28"/>
        </w:rPr>
        <w:t>Средства субсидий федерального бюджета на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видам спорта перечислены подведомственным государственным учреждениям в соответствии с графиком перечисления субсидии  в июне 2019 года, в том числе:</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ГБУ ЛО «</w:t>
      </w:r>
      <w:r w:rsidR="00702A0C">
        <w:rPr>
          <w:rFonts w:ascii="Times New Roman" w:hAnsi="Times New Roman" w:cs="Times New Roman"/>
          <w:sz w:val="28"/>
          <w:szCs w:val="28"/>
        </w:rPr>
        <w:t>ЦОПВВС</w:t>
      </w:r>
      <w:r w:rsidRPr="00DD085E">
        <w:rPr>
          <w:rFonts w:ascii="Times New Roman" w:hAnsi="Times New Roman" w:cs="Times New Roman"/>
          <w:sz w:val="28"/>
          <w:szCs w:val="28"/>
        </w:rPr>
        <w:t xml:space="preserve">» </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 xml:space="preserve">Областной бюджет – 463 </w:t>
      </w:r>
      <w:r w:rsidR="004C70BD">
        <w:rPr>
          <w:rFonts w:ascii="Times New Roman" w:hAnsi="Times New Roman" w:cs="Times New Roman"/>
          <w:sz w:val="28"/>
          <w:szCs w:val="28"/>
        </w:rPr>
        <w:t>113</w:t>
      </w:r>
      <w:r w:rsidRPr="00DD085E">
        <w:rPr>
          <w:rFonts w:ascii="Times New Roman" w:hAnsi="Times New Roman" w:cs="Times New Roman"/>
          <w:sz w:val="28"/>
          <w:szCs w:val="28"/>
        </w:rPr>
        <w:t>,19 руб.</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Федеральный бюджет – 444 951,89 руб.</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Базовые виды спорта: водное поло</w:t>
      </w:r>
      <w:r w:rsidR="00702A0C">
        <w:rPr>
          <w:rFonts w:ascii="Times New Roman" w:hAnsi="Times New Roman" w:cs="Times New Roman"/>
          <w:sz w:val="28"/>
          <w:szCs w:val="28"/>
        </w:rPr>
        <w:t>.</w:t>
      </w:r>
    </w:p>
    <w:p w:rsidR="00E4309A" w:rsidRPr="00DD085E" w:rsidRDefault="00E4309A" w:rsidP="00D30B7A">
      <w:pPr>
        <w:pStyle w:val="ConsPlusNormal"/>
        <w:ind w:firstLine="708"/>
        <w:jc w:val="both"/>
        <w:rPr>
          <w:sz w:val="28"/>
          <w:szCs w:val="28"/>
        </w:rPr>
      </w:pPr>
      <w:proofErr w:type="gramStart"/>
      <w:r w:rsidRPr="00DD085E">
        <w:rPr>
          <w:rFonts w:ascii="Times New Roman" w:hAnsi="Times New Roman" w:cs="Times New Roman"/>
          <w:sz w:val="28"/>
          <w:szCs w:val="28"/>
        </w:rPr>
        <w:t>Приобретена спортивная экипировка для спортивных сборных команд Ленинградской области по базовым видам спорта в количестве 287 ед. на сумму 908 065,09 руб. из областного и федерального бюджетов</w:t>
      </w:r>
      <w:r w:rsidRPr="00DD085E">
        <w:rPr>
          <w:sz w:val="28"/>
          <w:szCs w:val="28"/>
        </w:rPr>
        <w:t>.</w:t>
      </w:r>
      <w:proofErr w:type="gramEnd"/>
    </w:p>
    <w:p w:rsidR="00222E70" w:rsidRPr="004C70BD" w:rsidRDefault="00222E70" w:rsidP="00D30B7A">
      <w:pPr>
        <w:pStyle w:val="ConsPlusNormal"/>
        <w:ind w:firstLine="708"/>
        <w:jc w:val="both"/>
        <w:rPr>
          <w:rFonts w:ascii="Times New Roman" w:hAnsi="Times New Roman" w:cs="Times New Roman"/>
          <w:sz w:val="28"/>
          <w:szCs w:val="28"/>
        </w:rPr>
      </w:pPr>
      <w:r w:rsidRPr="004C70BD">
        <w:rPr>
          <w:rFonts w:ascii="Times New Roman" w:hAnsi="Times New Roman" w:cs="Times New Roman"/>
          <w:sz w:val="28"/>
          <w:szCs w:val="28"/>
        </w:rPr>
        <w:t>ГБУ ЛО «</w:t>
      </w:r>
      <w:r w:rsidR="00702A0C">
        <w:rPr>
          <w:rFonts w:ascii="Times New Roman" w:hAnsi="Times New Roman" w:cs="Times New Roman"/>
          <w:sz w:val="28"/>
          <w:szCs w:val="28"/>
        </w:rPr>
        <w:t>ЦОПВ</w:t>
      </w:r>
      <w:r w:rsidRPr="004C70BD">
        <w:rPr>
          <w:rFonts w:ascii="Times New Roman" w:hAnsi="Times New Roman" w:cs="Times New Roman"/>
          <w:sz w:val="28"/>
          <w:szCs w:val="28"/>
        </w:rPr>
        <w:t xml:space="preserve">» </w:t>
      </w:r>
    </w:p>
    <w:p w:rsidR="00222E70" w:rsidRPr="004C70BD" w:rsidRDefault="008F4E05" w:rsidP="00D30B7A">
      <w:pPr>
        <w:pStyle w:val="ConsPlusNormal"/>
        <w:ind w:firstLine="708"/>
        <w:jc w:val="both"/>
        <w:rPr>
          <w:rFonts w:ascii="Times New Roman" w:hAnsi="Times New Roman" w:cs="Times New Roman"/>
          <w:sz w:val="28"/>
          <w:szCs w:val="28"/>
        </w:rPr>
      </w:pPr>
      <w:r w:rsidRPr="004C70BD">
        <w:rPr>
          <w:rFonts w:ascii="Times New Roman" w:hAnsi="Times New Roman" w:cs="Times New Roman"/>
          <w:sz w:val="28"/>
          <w:szCs w:val="28"/>
        </w:rPr>
        <w:t>Областной бюджет – 463 113,20</w:t>
      </w:r>
      <w:r w:rsidR="00222E70" w:rsidRPr="004C70BD">
        <w:rPr>
          <w:rFonts w:ascii="Times New Roman" w:hAnsi="Times New Roman" w:cs="Times New Roman"/>
          <w:sz w:val="28"/>
          <w:szCs w:val="28"/>
        </w:rPr>
        <w:t xml:space="preserve"> руб.</w:t>
      </w:r>
    </w:p>
    <w:p w:rsidR="00222E70" w:rsidRPr="004C70BD" w:rsidRDefault="00222E70" w:rsidP="00D30B7A">
      <w:pPr>
        <w:pStyle w:val="ConsPlusNormal"/>
        <w:ind w:firstLine="708"/>
        <w:jc w:val="both"/>
        <w:rPr>
          <w:rFonts w:ascii="Times New Roman" w:hAnsi="Times New Roman" w:cs="Times New Roman"/>
          <w:sz w:val="28"/>
          <w:szCs w:val="28"/>
        </w:rPr>
      </w:pPr>
      <w:r w:rsidRPr="004C70BD">
        <w:rPr>
          <w:rFonts w:ascii="Times New Roman" w:hAnsi="Times New Roman" w:cs="Times New Roman"/>
          <w:sz w:val="28"/>
          <w:szCs w:val="28"/>
        </w:rPr>
        <w:t>Федеральный бюджет – 444 951,89 руб.</w:t>
      </w:r>
      <w:r w:rsidR="008F4E05" w:rsidRPr="004C70BD">
        <w:rPr>
          <w:rFonts w:ascii="Times New Roman" w:hAnsi="Times New Roman" w:cs="Times New Roman"/>
          <w:sz w:val="28"/>
          <w:szCs w:val="28"/>
        </w:rPr>
        <w:t xml:space="preserve"> </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Базовые виды спорта: волейбол</w:t>
      </w:r>
      <w:r w:rsidR="00702A0C">
        <w:rPr>
          <w:rFonts w:ascii="Times New Roman" w:hAnsi="Times New Roman" w:cs="Times New Roman"/>
          <w:sz w:val="28"/>
          <w:szCs w:val="28"/>
        </w:rPr>
        <w:t>.</w:t>
      </w:r>
    </w:p>
    <w:p w:rsidR="008F4E05" w:rsidRPr="009119AE" w:rsidRDefault="008F4E05" w:rsidP="00D30B7A">
      <w:pPr>
        <w:pStyle w:val="ConsPlusNormal"/>
        <w:ind w:firstLine="708"/>
        <w:jc w:val="both"/>
        <w:rPr>
          <w:rFonts w:ascii="Times New Roman" w:hAnsi="Times New Roman" w:cs="Times New Roman"/>
          <w:sz w:val="28"/>
          <w:szCs w:val="28"/>
          <w:highlight w:val="yellow"/>
        </w:rPr>
      </w:pPr>
      <w:r w:rsidRPr="00DD085E">
        <w:rPr>
          <w:rFonts w:ascii="Times New Roman" w:hAnsi="Times New Roman" w:cs="Times New Roman"/>
          <w:sz w:val="28"/>
          <w:szCs w:val="28"/>
        </w:rPr>
        <w:t xml:space="preserve">Приобретен инвентарь, оборудование и экипировка для спортсменов, зачисленных на спортивную подготовку по виду спорта «Волейбол» на сумму </w:t>
      </w:r>
      <w:r w:rsidR="00DD085E" w:rsidRPr="00DD085E">
        <w:rPr>
          <w:rFonts w:ascii="Times New Roman" w:hAnsi="Times New Roman" w:cs="Times New Roman"/>
          <w:sz w:val="28"/>
          <w:szCs w:val="28"/>
        </w:rPr>
        <w:t>908 065, 0</w:t>
      </w:r>
      <w:r w:rsidRPr="00DD085E">
        <w:rPr>
          <w:rFonts w:ascii="Times New Roman" w:hAnsi="Times New Roman" w:cs="Times New Roman"/>
          <w:sz w:val="28"/>
          <w:szCs w:val="28"/>
        </w:rPr>
        <w:t>9 руб.</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ГАУ ЛО «</w:t>
      </w:r>
      <w:r w:rsidR="00702A0C">
        <w:rPr>
          <w:rFonts w:ascii="Times New Roman" w:hAnsi="Times New Roman" w:cs="Times New Roman"/>
          <w:sz w:val="28"/>
          <w:szCs w:val="28"/>
        </w:rPr>
        <w:t>СШОР ГСФ</w:t>
      </w:r>
      <w:r w:rsidRPr="00DD085E">
        <w:rPr>
          <w:rFonts w:ascii="Times New Roman" w:hAnsi="Times New Roman" w:cs="Times New Roman"/>
          <w:sz w:val="28"/>
          <w:szCs w:val="28"/>
        </w:rPr>
        <w:t xml:space="preserve">»  </w:t>
      </w:r>
    </w:p>
    <w:p w:rsidR="00222E70" w:rsidRPr="00DD085E" w:rsidRDefault="00222E70" w:rsidP="00D30B7A">
      <w:pPr>
        <w:pStyle w:val="ConsPlusNormal"/>
        <w:ind w:firstLine="708"/>
        <w:jc w:val="both"/>
        <w:rPr>
          <w:rFonts w:ascii="Times New Roman" w:hAnsi="Times New Roman" w:cs="Times New Roman"/>
          <w:sz w:val="28"/>
          <w:szCs w:val="28"/>
        </w:rPr>
      </w:pPr>
      <w:r w:rsidRPr="00DD085E">
        <w:rPr>
          <w:rFonts w:ascii="Times New Roman" w:hAnsi="Times New Roman" w:cs="Times New Roman"/>
          <w:sz w:val="28"/>
          <w:szCs w:val="28"/>
        </w:rPr>
        <w:t>Областной бюджет – 2 315 604,22 руб.</w:t>
      </w:r>
    </w:p>
    <w:p w:rsidR="00222E70" w:rsidRPr="007C1B17" w:rsidRDefault="00222E70" w:rsidP="00D30B7A">
      <w:pPr>
        <w:pStyle w:val="ConsPlusNormal"/>
        <w:ind w:firstLine="708"/>
        <w:jc w:val="both"/>
        <w:rPr>
          <w:rFonts w:ascii="Times New Roman" w:hAnsi="Times New Roman" w:cs="Times New Roman"/>
          <w:sz w:val="28"/>
          <w:szCs w:val="28"/>
        </w:rPr>
      </w:pPr>
      <w:r w:rsidRPr="007C1B17">
        <w:rPr>
          <w:rFonts w:ascii="Times New Roman" w:hAnsi="Times New Roman" w:cs="Times New Roman"/>
          <w:sz w:val="28"/>
          <w:szCs w:val="28"/>
        </w:rPr>
        <w:t>Федеральный бюджет – 2</w:t>
      </w:r>
      <w:r w:rsidR="00DD085E" w:rsidRPr="007C1B17">
        <w:rPr>
          <w:rFonts w:ascii="Times New Roman" w:hAnsi="Times New Roman" w:cs="Times New Roman"/>
          <w:sz w:val="28"/>
          <w:szCs w:val="28"/>
        </w:rPr>
        <w:t> </w:t>
      </w:r>
      <w:r w:rsidRPr="007C1B17">
        <w:rPr>
          <w:rFonts w:ascii="Times New Roman" w:hAnsi="Times New Roman" w:cs="Times New Roman"/>
          <w:sz w:val="28"/>
          <w:szCs w:val="28"/>
        </w:rPr>
        <w:t>224</w:t>
      </w:r>
      <w:r w:rsidR="00DD085E" w:rsidRPr="007C1B17">
        <w:rPr>
          <w:rFonts w:ascii="Times New Roman" w:hAnsi="Times New Roman" w:cs="Times New Roman"/>
          <w:sz w:val="28"/>
          <w:szCs w:val="28"/>
        </w:rPr>
        <w:t xml:space="preserve"> </w:t>
      </w:r>
      <w:r w:rsidRPr="007C1B17">
        <w:rPr>
          <w:rFonts w:ascii="Times New Roman" w:hAnsi="Times New Roman" w:cs="Times New Roman"/>
          <w:sz w:val="28"/>
          <w:szCs w:val="28"/>
        </w:rPr>
        <w:t xml:space="preserve">796,22 руб. </w:t>
      </w:r>
    </w:p>
    <w:p w:rsidR="00222E70" w:rsidRPr="007C1B17" w:rsidRDefault="00222E70" w:rsidP="00D30B7A">
      <w:pPr>
        <w:autoSpaceDE w:val="0"/>
        <w:autoSpaceDN w:val="0"/>
        <w:adjustRightInd w:val="0"/>
        <w:ind w:firstLine="708"/>
        <w:jc w:val="both"/>
        <w:rPr>
          <w:sz w:val="28"/>
          <w:szCs w:val="28"/>
        </w:rPr>
      </w:pPr>
      <w:r w:rsidRPr="007C1B17">
        <w:rPr>
          <w:sz w:val="28"/>
          <w:szCs w:val="28"/>
        </w:rPr>
        <w:t>Базовые виды спорта: горнолыжный спорт, фристайл.</w:t>
      </w:r>
    </w:p>
    <w:p w:rsidR="009E706A" w:rsidRPr="0091360B" w:rsidRDefault="00544E83" w:rsidP="006E120E">
      <w:pPr>
        <w:autoSpaceDE w:val="0"/>
        <w:autoSpaceDN w:val="0"/>
        <w:adjustRightInd w:val="0"/>
        <w:jc w:val="both"/>
        <w:rPr>
          <w:sz w:val="28"/>
          <w:szCs w:val="28"/>
        </w:rPr>
      </w:pPr>
      <w:r w:rsidRPr="007C1B17">
        <w:rPr>
          <w:sz w:val="28"/>
          <w:szCs w:val="28"/>
        </w:rPr>
        <w:tab/>
      </w:r>
      <w:proofErr w:type="gramStart"/>
      <w:r w:rsidRPr="007C1B17">
        <w:rPr>
          <w:sz w:val="28"/>
          <w:szCs w:val="28"/>
        </w:rPr>
        <w:t>Приобретена спортивная экипировка  и инвентарь</w:t>
      </w:r>
      <w:r w:rsidR="000D3EA9" w:rsidRPr="007C1B17">
        <w:rPr>
          <w:sz w:val="28"/>
          <w:szCs w:val="28"/>
        </w:rPr>
        <w:t xml:space="preserve"> для горнолыжного спорта</w:t>
      </w:r>
      <w:r w:rsidRPr="007C1B17">
        <w:rPr>
          <w:sz w:val="28"/>
          <w:szCs w:val="28"/>
        </w:rPr>
        <w:t xml:space="preserve"> </w:t>
      </w:r>
      <w:r w:rsidR="000D3EA9" w:rsidRPr="007C1B17">
        <w:rPr>
          <w:sz w:val="28"/>
          <w:szCs w:val="28"/>
        </w:rPr>
        <w:t>в количестве 412</w:t>
      </w:r>
      <w:r w:rsidRPr="007C1B17">
        <w:rPr>
          <w:sz w:val="28"/>
          <w:szCs w:val="28"/>
        </w:rPr>
        <w:t xml:space="preserve"> ед. из обл</w:t>
      </w:r>
      <w:r w:rsidR="009E706A" w:rsidRPr="007C1B17">
        <w:rPr>
          <w:sz w:val="28"/>
          <w:szCs w:val="28"/>
        </w:rPr>
        <w:t>астного и федерального бюджетов, закуплена</w:t>
      </w:r>
      <w:r w:rsidR="000D3EA9" w:rsidRPr="007C1B17">
        <w:rPr>
          <w:sz w:val="28"/>
          <w:szCs w:val="28"/>
        </w:rPr>
        <w:t xml:space="preserve"> спортивная экипировка и инвентарь для фристайла в количестве 123 ед. </w:t>
      </w:r>
      <w:r w:rsidR="009E706A" w:rsidRPr="007C1B17">
        <w:rPr>
          <w:sz w:val="28"/>
          <w:szCs w:val="28"/>
        </w:rPr>
        <w:t>на сумму 4</w:t>
      </w:r>
      <w:r w:rsidR="00DD085E" w:rsidRPr="007C1B17">
        <w:rPr>
          <w:sz w:val="28"/>
          <w:szCs w:val="28"/>
        </w:rPr>
        <w:t> 540 400,44</w:t>
      </w:r>
      <w:r w:rsidR="009E706A" w:rsidRPr="007C1B17">
        <w:rPr>
          <w:sz w:val="28"/>
          <w:szCs w:val="28"/>
        </w:rPr>
        <w:t xml:space="preserve"> руб. из областного и федерального бюджетов.</w:t>
      </w:r>
      <w:proofErr w:type="gramEnd"/>
    </w:p>
    <w:p w:rsidR="009119AE" w:rsidRPr="0057706B" w:rsidRDefault="001412E7" w:rsidP="009119AE">
      <w:pPr>
        <w:ind w:firstLine="708"/>
        <w:jc w:val="both"/>
        <w:rPr>
          <w:sz w:val="28"/>
          <w:szCs w:val="28"/>
        </w:rPr>
      </w:pPr>
      <w:r w:rsidRPr="0091360B">
        <w:rPr>
          <w:rFonts w:eastAsia="Calibri"/>
          <w:sz w:val="28"/>
          <w:szCs w:val="28"/>
        </w:rPr>
        <w:t xml:space="preserve">Расходы на проведение первенств Ленинградской области по видам спорта в системе подготовки спортивного резерва, включая закупку оборудования для проведения </w:t>
      </w:r>
      <w:r w:rsidRPr="0057706B">
        <w:rPr>
          <w:rFonts w:eastAsia="Calibri"/>
          <w:sz w:val="28"/>
          <w:szCs w:val="28"/>
        </w:rPr>
        <w:t>соревнований</w:t>
      </w:r>
      <w:r w:rsidR="006E120E" w:rsidRPr="0057706B">
        <w:rPr>
          <w:rFonts w:eastAsia="Calibri"/>
          <w:sz w:val="28"/>
          <w:szCs w:val="28"/>
        </w:rPr>
        <w:t xml:space="preserve">, </w:t>
      </w:r>
      <w:r w:rsidRPr="0057706B">
        <w:rPr>
          <w:sz w:val="28"/>
          <w:szCs w:val="28"/>
        </w:rPr>
        <w:t xml:space="preserve">исполнены в сумме </w:t>
      </w:r>
      <w:r w:rsidR="009119AE" w:rsidRPr="0057706B">
        <w:rPr>
          <w:sz w:val="28"/>
          <w:szCs w:val="28"/>
        </w:rPr>
        <w:t>6 356,53 тыс. рублей, которые освоены на 100%.</w:t>
      </w:r>
    </w:p>
    <w:p w:rsidR="00125DFC" w:rsidRPr="0091360B" w:rsidRDefault="000825FC" w:rsidP="006E120E">
      <w:pPr>
        <w:ind w:firstLine="708"/>
        <w:jc w:val="both"/>
        <w:rPr>
          <w:rFonts w:eastAsia="Calibri"/>
          <w:sz w:val="28"/>
          <w:szCs w:val="28"/>
        </w:rPr>
      </w:pPr>
      <w:r w:rsidRPr="0057706B">
        <w:rPr>
          <w:rFonts w:eastAsia="Calibri"/>
          <w:sz w:val="28"/>
          <w:szCs w:val="28"/>
        </w:rPr>
        <w:t>Обеспечено проведение</w:t>
      </w:r>
      <w:r w:rsidRPr="0091360B">
        <w:rPr>
          <w:rFonts w:eastAsia="Calibri"/>
          <w:sz w:val="28"/>
          <w:szCs w:val="28"/>
        </w:rPr>
        <w:t xml:space="preserve"> </w:t>
      </w:r>
      <w:r w:rsidR="00FC3E5D" w:rsidRPr="0057706B">
        <w:rPr>
          <w:rFonts w:eastAsia="Calibri"/>
          <w:sz w:val="28"/>
          <w:szCs w:val="28"/>
        </w:rPr>
        <w:t>1</w:t>
      </w:r>
      <w:r w:rsidR="0057706B" w:rsidRPr="0057706B">
        <w:rPr>
          <w:rFonts w:eastAsia="Calibri"/>
          <w:sz w:val="28"/>
          <w:szCs w:val="28"/>
        </w:rPr>
        <w:t>57</w:t>
      </w:r>
      <w:r w:rsidRPr="0091360B">
        <w:rPr>
          <w:rFonts w:eastAsia="Calibri"/>
          <w:sz w:val="28"/>
          <w:szCs w:val="28"/>
        </w:rPr>
        <w:t xml:space="preserve"> первенств Ленинградской области по видам спорта в системе подготовки спортивного резерва, включая закупку  оборудования для проведения соревнований.</w:t>
      </w:r>
    </w:p>
    <w:p w:rsidR="004B1D7A" w:rsidRPr="0091360B" w:rsidRDefault="004B1D7A" w:rsidP="006E120E">
      <w:pPr>
        <w:tabs>
          <w:tab w:val="left" w:pos="3261"/>
        </w:tabs>
        <w:suppressAutoHyphens/>
        <w:ind w:firstLine="708"/>
        <w:jc w:val="both"/>
        <w:rPr>
          <w:rFonts w:eastAsia="Calibri"/>
          <w:sz w:val="28"/>
          <w:szCs w:val="28"/>
          <w:lang w:eastAsia="en-US"/>
        </w:rPr>
      </w:pPr>
      <w:r w:rsidRPr="0091360B">
        <w:rPr>
          <w:sz w:val="28"/>
          <w:szCs w:val="28"/>
        </w:rPr>
        <w:t>Расходы на повышения квалификации и обучение специалистов физкультурно-спортивных организаций, осуществляющих спортивную подготовку</w:t>
      </w:r>
      <w:r w:rsidR="00D30B7A" w:rsidRPr="0091360B">
        <w:rPr>
          <w:sz w:val="28"/>
          <w:szCs w:val="28"/>
        </w:rPr>
        <w:t>,</w:t>
      </w:r>
      <w:r w:rsidRPr="0091360B">
        <w:rPr>
          <w:sz w:val="28"/>
          <w:szCs w:val="28"/>
        </w:rPr>
        <w:t xml:space="preserve">  исполнены в сумме </w:t>
      </w:r>
      <w:r w:rsidR="00467B13" w:rsidRPr="0091360B">
        <w:rPr>
          <w:rFonts w:eastAsia="Calibri"/>
          <w:sz w:val="28"/>
          <w:szCs w:val="28"/>
          <w:lang w:eastAsia="en-US"/>
        </w:rPr>
        <w:t>600</w:t>
      </w:r>
      <w:r w:rsidRPr="0091360B">
        <w:rPr>
          <w:rFonts w:eastAsia="Calibri"/>
          <w:sz w:val="28"/>
          <w:szCs w:val="28"/>
          <w:lang w:eastAsia="en-US"/>
        </w:rPr>
        <w:t xml:space="preserve"> тыс. рублей, на </w:t>
      </w:r>
      <w:r w:rsidR="00467B13" w:rsidRPr="0091360B">
        <w:rPr>
          <w:rFonts w:eastAsia="Calibri"/>
          <w:sz w:val="28"/>
          <w:szCs w:val="28"/>
          <w:lang w:eastAsia="en-US"/>
        </w:rPr>
        <w:t>100</w:t>
      </w:r>
      <w:r w:rsidRPr="0091360B">
        <w:rPr>
          <w:rFonts w:eastAsia="Calibri"/>
          <w:sz w:val="28"/>
          <w:szCs w:val="28"/>
          <w:lang w:eastAsia="en-US"/>
        </w:rPr>
        <w:t xml:space="preserve"> %. </w:t>
      </w:r>
    </w:p>
    <w:p w:rsidR="00EB4450" w:rsidRPr="00EB4450" w:rsidRDefault="00C071B2" w:rsidP="00EB4450">
      <w:pPr>
        <w:pStyle w:val="a8"/>
        <w:ind w:left="0" w:firstLine="708"/>
        <w:contextualSpacing w:val="0"/>
        <w:jc w:val="both"/>
        <w:rPr>
          <w:sz w:val="28"/>
          <w:szCs w:val="28"/>
        </w:rPr>
      </w:pPr>
      <w:r w:rsidRPr="0091360B">
        <w:rPr>
          <w:sz w:val="28"/>
          <w:szCs w:val="28"/>
        </w:rPr>
        <w:t>Распоряжением комитета по физической культуре и спорту Ленинградской области от 28 марта 2019 г. № 112</w:t>
      </w:r>
      <w:r w:rsidR="00D30B7A" w:rsidRPr="0091360B">
        <w:rPr>
          <w:sz w:val="28"/>
          <w:szCs w:val="28"/>
        </w:rPr>
        <w:t xml:space="preserve"> </w:t>
      </w:r>
      <w:r w:rsidRPr="0091360B">
        <w:rPr>
          <w:sz w:val="28"/>
          <w:szCs w:val="28"/>
        </w:rPr>
        <w:t xml:space="preserve">утвержден среднесрочный план на повышения квалификации и обучения для специалистов физкультурно-спортивных </w:t>
      </w:r>
      <w:r w:rsidRPr="0091360B">
        <w:rPr>
          <w:sz w:val="28"/>
          <w:szCs w:val="28"/>
        </w:rPr>
        <w:lastRenderedPageBreak/>
        <w:t xml:space="preserve">организаций, осуществляющих спортивную подготовку. </w:t>
      </w:r>
      <w:r w:rsidR="00EB4450" w:rsidRPr="00EB4450">
        <w:rPr>
          <w:bCs/>
          <w:sz w:val="28"/>
          <w:szCs w:val="28"/>
        </w:rPr>
        <w:t xml:space="preserve">Государственным автономным образовательным учреждением высшего образования Ленинградской области «Ленинградский государственный университет имени А.С. Пушкина» </w:t>
      </w:r>
      <w:r w:rsidR="00EB4450" w:rsidRPr="00EB4450">
        <w:rPr>
          <w:color w:val="222222"/>
          <w:sz w:val="28"/>
          <w:szCs w:val="28"/>
          <w:shd w:val="clear" w:color="auto" w:fill="FFFFFF"/>
        </w:rPr>
        <w:t xml:space="preserve"> оказаны образовательные услуги по дополнительной профессиональной программе повышения квалификации «Актуальные вопросы спортивной подготовки». Программу освоили 100 человек (тренеры и инструкторы-методисты учреждений, осуществляющих спортивную подготовку, в муниципальных образованиях Ленинградской области).</w:t>
      </w:r>
    </w:p>
    <w:p w:rsidR="003F04A9" w:rsidRDefault="001412E7" w:rsidP="003F04A9">
      <w:pPr>
        <w:ind w:firstLine="708"/>
        <w:jc w:val="both"/>
        <w:rPr>
          <w:color w:val="FF0000"/>
          <w:sz w:val="28"/>
          <w:szCs w:val="28"/>
        </w:rPr>
      </w:pPr>
      <w:r w:rsidRPr="0091360B">
        <w:rPr>
          <w:sz w:val="28"/>
          <w:szCs w:val="28"/>
        </w:rPr>
        <w:t>Расходы на поддержк</w:t>
      </w:r>
      <w:r w:rsidR="004B1D7A" w:rsidRPr="0091360B">
        <w:rPr>
          <w:sz w:val="28"/>
          <w:szCs w:val="28"/>
        </w:rPr>
        <w:t>у</w:t>
      </w:r>
      <w:r w:rsidRPr="0091360B">
        <w:rPr>
          <w:sz w:val="28"/>
          <w:szCs w:val="28"/>
        </w:rPr>
        <w:t xml:space="preserve"> </w:t>
      </w:r>
      <w:r w:rsidRPr="0057706B">
        <w:rPr>
          <w:sz w:val="28"/>
          <w:szCs w:val="28"/>
        </w:rPr>
        <w:t>муниципальных физкультурно-</w:t>
      </w:r>
      <w:r w:rsidRPr="0091360B">
        <w:rPr>
          <w:sz w:val="28"/>
          <w:szCs w:val="28"/>
        </w:rPr>
        <w:t xml:space="preserve">спортивных организаций, </w:t>
      </w:r>
      <w:r w:rsidRPr="003F04A9">
        <w:rPr>
          <w:sz w:val="28"/>
          <w:szCs w:val="28"/>
        </w:rPr>
        <w:t>осуществляющих спортивную подготовку в соответствии с федеральными стандартами спортивной подготовки</w:t>
      </w:r>
      <w:r w:rsidR="006E120E" w:rsidRPr="003F04A9">
        <w:rPr>
          <w:b/>
          <w:sz w:val="28"/>
          <w:szCs w:val="28"/>
        </w:rPr>
        <w:t xml:space="preserve">, </w:t>
      </w:r>
      <w:r w:rsidRPr="003F04A9">
        <w:rPr>
          <w:sz w:val="28"/>
          <w:szCs w:val="28"/>
        </w:rPr>
        <w:t xml:space="preserve">исполнены в сумме </w:t>
      </w:r>
      <w:r w:rsidR="003F04A9" w:rsidRPr="003F04A9">
        <w:rPr>
          <w:sz w:val="28"/>
          <w:szCs w:val="28"/>
        </w:rPr>
        <w:t>4 500,00 тыс. рублей – исполнение 100%.</w:t>
      </w:r>
    </w:p>
    <w:p w:rsidR="00AD6D21" w:rsidRPr="003F04A9" w:rsidRDefault="00AD6D21" w:rsidP="003F04A9">
      <w:pPr>
        <w:tabs>
          <w:tab w:val="left" w:pos="3261"/>
        </w:tabs>
        <w:suppressAutoHyphens/>
        <w:ind w:firstLine="708"/>
        <w:jc w:val="both"/>
        <w:rPr>
          <w:sz w:val="28"/>
          <w:szCs w:val="28"/>
        </w:rPr>
      </w:pPr>
      <w:proofErr w:type="gramStart"/>
      <w:r w:rsidRPr="003F04A9">
        <w:rPr>
          <w:sz w:val="28"/>
          <w:szCs w:val="28"/>
        </w:rPr>
        <w:t>В соответствии с Постановлением Правительства Ленинградской области от 28 марта 2019 года № 122 «О распределении в 2019 году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спорта высших достижений и системы подготовки спортивного резерва» государственной программы Ленинградской</w:t>
      </w:r>
      <w:proofErr w:type="gramEnd"/>
      <w:r w:rsidRPr="003F04A9">
        <w:rPr>
          <w:sz w:val="28"/>
          <w:szCs w:val="28"/>
        </w:rPr>
        <w:t xml:space="preserve"> </w:t>
      </w:r>
      <w:proofErr w:type="gramStart"/>
      <w:r w:rsidRPr="003F04A9">
        <w:rPr>
          <w:sz w:val="28"/>
          <w:szCs w:val="28"/>
        </w:rPr>
        <w:t xml:space="preserve">области «Развитие физической культуры и </w:t>
      </w:r>
      <w:r w:rsidR="00F053D9" w:rsidRPr="003F04A9">
        <w:rPr>
          <w:sz w:val="28"/>
          <w:szCs w:val="28"/>
        </w:rPr>
        <w:t>спорта в Ленинградской области» с</w:t>
      </w:r>
      <w:r w:rsidRPr="003F04A9">
        <w:rPr>
          <w:sz w:val="28"/>
          <w:szCs w:val="28"/>
        </w:rPr>
        <w:t xml:space="preserve">редства субсидии в сумме 4500 </w:t>
      </w:r>
      <w:r w:rsidRPr="00036B58">
        <w:rPr>
          <w:sz w:val="28"/>
          <w:szCs w:val="28"/>
          <w:highlight w:val="yellow"/>
        </w:rPr>
        <w:t>млн.</w:t>
      </w:r>
      <w:r w:rsidRPr="003F04A9">
        <w:rPr>
          <w:sz w:val="28"/>
          <w:szCs w:val="28"/>
        </w:rPr>
        <w:t xml:space="preserve"> рублей распределены бюджетам муниципальных образований Ленинградской области «Приозерский муниципальный район Ленинградской области» и «Выборгский район» Ленинградской области. </w:t>
      </w:r>
      <w:proofErr w:type="gramEnd"/>
    </w:p>
    <w:p w:rsidR="00AD6D21" w:rsidRPr="0091360B" w:rsidRDefault="00AD6D21" w:rsidP="00AD6D21">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xml:space="preserve">В целях поддержки муниципальных физкультурно-спортивных </w:t>
      </w:r>
      <w:proofErr w:type="gramStart"/>
      <w:r w:rsidRPr="0091360B">
        <w:rPr>
          <w:rFonts w:ascii="Times New Roman" w:hAnsi="Times New Roman"/>
          <w:bCs/>
          <w:spacing w:val="-6"/>
          <w:sz w:val="28"/>
          <w:szCs w:val="28"/>
        </w:rPr>
        <w:t xml:space="preserve">организаций, осуществляющих спортивную подготовку в соответствии с федеральными стандартами спортивной подготовки </w:t>
      </w:r>
      <w:r w:rsidR="0057706B" w:rsidRPr="0057706B">
        <w:rPr>
          <w:rFonts w:ascii="Times New Roman" w:hAnsi="Times New Roman"/>
          <w:bCs/>
          <w:spacing w:val="-6"/>
          <w:sz w:val="28"/>
          <w:szCs w:val="28"/>
        </w:rPr>
        <w:t>обеспечено</w:t>
      </w:r>
      <w:proofErr w:type="gramEnd"/>
      <w:r w:rsidRPr="0057706B">
        <w:rPr>
          <w:rFonts w:ascii="Times New Roman" w:hAnsi="Times New Roman"/>
          <w:bCs/>
          <w:spacing w:val="-6"/>
          <w:sz w:val="28"/>
          <w:szCs w:val="28"/>
        </w:rPr>
        <w:t>:</w:t>
      </w:r>
    </w:p>
    <w:p w:rsidR="00AD6D21" w:rsidRPr="0091360B" w:rsidRDefault="00AD6D21" w:rsidP="00AD6D21">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 получателем субсидии;</w:t>
      </w:r>
    </w:p>
    <w:p w:rsidR="00AD6D21" w:rsidRPr="0091360B" w:rsidRDefault="00AD6D21" w:rsidP="00AD6D21">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увеличение количества приобретенного инвентаря и оборудования, необходимого для прохождения спортивной подготовки в соответствии с требованиями федеральных стандартов спортивной подготовки по виду спорта;</w:t>
      </w:r>
    </w:p>
    <w:p w:rsidR="00AD6D21" w:rsidRPr="0091360B" w:rsidRDefault="00AD6D21" w:rsidP="00AD6D21">
      <w:pPr>
        <w:pStyle w:val="21"/>
        <w:ind w:firstLine="708"/>
        <w:jc w:val="both"/>
        <w:rPr>
          <w:rFonts w:ascii="Times New Roman" w:hAnsi="Times New Roman"/>
          <w:bCs/>
          <w:spacing w:val="-6"/>
          <w:sz w:val="28"/>
          <w:szCs w:val="28"/>
        </w:rPr>
      </w:pPr>
      <w:r w:rsidRPr="0091360B">
        <w:rPr>
          <w:rFonts w:ascii="Times New Roman" w:hAnsi="Times New Roman"/>
          <w:bCs/>
          <w:spacing w:val="-6"/>
          <w:sz w:val="28"/>
          <w:szCs w:val="28"/>
        </w:rPr>
        <w:t>- 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w:t>
      </w:r>
    </w:p>
    <w:p w:rsidR="001412E7" w:rsidRPr="0091360B" w:rsidRDefault="001412E7" w:rsidP="003F04A9">
      <w:pPr>
        <w:tabs>
          <w:tab w:val="left" w:pos="3261"/>
        </w:tabs>
        <w:suppressAutoHyphens/>
        <w:ind w:firstLine="708"/>
        <w:jc w:val="both"/>
        <w:rPr>
          <w:rFonts w:eastAsia="Calibri"/>
          <w:sz w:val="28"/>
          <w:szCs w:val="28"/>
          <w:lang w:eastAsia="en-US"/>
        </w:rPr>
      </w:pPr>
      <w:r w:rsidRPr="003F04A9">
        <w:rPr>
          <w:sz w:val="28"/>
          <w:szCs w:val="28"/>
          <w:highlight w:val="yellow"/>
        </w:rPr>
        <w:t xml:space="preserve">Расходы на поэтапное обеспечение финансирования услуг по спортивной подготовке в соответствии с требованиями федеральных стандартов в полном объеме в рамках реализации мероприятий «Дорожной карты» в части  государственных учреждений исполнены в сумме </w:t>
      </w:r>
      <w:r w:rsidR="00467B13" w:rsidRPr="003F04A9">
        <w:rPr>
          <w:rFonts w:eastAsia="Calibri"/>
          <w:sz w:val="28"/>
          <w:szCs w:val="28"/>
          <w:highlight w:val="yellow"/>
          <w:lang w:eastAsia="en-US"/>
        </w:rPr>
        <w:t xml:space="preserve">1605,63 </w:t>
      </w:r>
      <w:r w:rsidRPr="003F04A9">
        <w:rPr>
          <w:rFonts w:eastAsia="Calibri"/>
          <w:sz w:val="28"/>
          <w:szCs w:val="28"/>
          <w:highlight w:val="yellow"/>
          <w:lang w:eastAsia="en-US"/>
        </w:rPr>
        <w:t xml:space="preserve">тыс. рублей, на </w:t>
      </w:r>
      <w:r w:rsidR="00467B13" w:rsidRPr="003F04A9">
        <w:rPr>
          <w:rFonts w:eastAsia="Calibri"/>
          <w:sz w:val="28"/>
          <w:szCs w:val="28"/>
          <w:highlight w:val="yellow"/>
          <w:lang w:eastAsia="en-US"/>
        </w:rPr>
        <w:t>75,0</w:t>
      </w:r>
      <w:r w:rsidRPr="003F04A9">
        <w:rPr>
          <w:rFonts w:eastAsia="Calibri"/>
          <w:sz w:val="28"/>
          <w:szCs w:val="28"/>
          <w:highlight w:val="yellow"/>
          <w:lang w:eastAsia="en-US"/>
        </w:rPr>
        <w:t xml:space="preserve"> %.</w:t>
      </w:r>
      <w:r w:rsidRPr="0091360B">
        <w:rPr>
          <w:rFonts w:eastAsia="Calibri"/>
          <w:sz w:val="28"/>
          <w:szCs w:val="28"/>
          <w:lang w:eastAsia="en-US"/>
        </w:rPr>
        <w:t xml:space="preserve"> </w:t>
      </w:r>
    </w:p>
    <w:p w:rsidR="00EC23C5" w:rsidRPr="0091360B" w:rsidRDefault="00EB4450" w:rsidP="00D30B7A">
      <w:pPr>
        <w:pStyle w:val="a5"/>
        <w:ind w:firstLine="708"/>
        <w:jc w:val="both"/>
        <w:rPr>
          <w:rFonts w:ascii="Times New Roman" w:hAnsi="Times New Roman"/>
          <w:sz w:val="28"/>
          <w:szCs w:val="28"/>
        </w:rPr>
      </w:pPr>
      <w:proofErr w:type="gramStart"/>
      <w:r>
        <w:rPr>
          <w:rFonts w:ascii="Times New Roman" w:hAnsi="Times New Roman"/>
          <w:sz w:val="28"/>
          <w:szCs w:val="28"/>
        </w:rPr>
        <w:t>ГАУ ЛО «ЦСП»</w:t>
      </w:r>
      <w:r w:rsidR="00EC23C5" w:rsidRPr="0091360B">
        <w:rPr>
          <w:rFonts w:ascii="Times New Roman" w:hAnsi="Times New Roman"/>
          <w:sz w:val="28"/>
          <w:szCs w:val="28"/>
        </w:rPr>
        <w:t xml:space="preserve"> подписан </w:t>
      </w:r>
      <w:r w:rsidR="00EC23C5" w:rsidRPr="0091360B">
        <w:rPr>
          <w:rFonts w:ascii="Times New Roman" w:eastAsia="Times New Roman" w:hAnsi="Times New Roman"/>
          <w:sz w:val="28"/>
          <w:szCs w:val="28"/>
          <w:lang w:eastAsia="ru-RU"/>
        </w:rPr>
        <w:t xml:space="preserve">договор с экспертной организацией ООО «Интеллект-Ресурс» на оказание методического сопровождения по расчету базовых нормативов и нормативных затрат на оказание государственных (муниципальных)  услуг (выполнение работ) государственными и муниципальными физкультурно-спортивными организациями, </w:t>
      </w:r>
      <w:r w:rsidR="00EC23C5" w:rsidRPr="007C1B17">
        <w:rPr>
          <w:rFonts w:ascii="Times New Roman" w:eastAsia="Times New Roman" w:hAnsi="Times New Roman"/>
          <w:sz w:val="28"/>
          <w:szCs w:val="28"/>
          <w:lang w:eastAsia="ru-RU"/>
        </w:rPr>
        <w:t>осуществляющими спортивную подготовку, в соответствии с требованиями федеральных стандартов,</w:t>
      </w:r>
      <w:r w:rsidR="00EC23C5" w:rsidRPr="007C1B17">
        <w:rPr>
          <w:rFonts w:ascii="Times New Roman" w:hAnsi="Times New Roman"/>
          <w:sz w:val="28"/>
          <w:szCs w:val="28"/>
        </w:rPr>
        <w:t xml:space="preserve"> оплачены денежные средства </w:t>
      </w:r>
      <w:r w:rsidR="00EC23C5" w:rsidRPr="00EB4450">
        <w:rPr>
          <w:rFonts w:ascii="Times New Roman" w:hAnsi="Times New Roman"/>
          <w:sz w:val="28"/>
          <w:szCs w:val="28"/>
          <w:highlight w:val="yellow"/>
        </w:rPr>
        <w:t>за выполнение первого этапа в размере 75000,00 руб.</w:t>
      </w:r>
      <w:proofErr w:type="gramEnd"/>
    </w:p>
    <w:p w:rsidR="004E1821" w:rsidRPr="0091360B" w:rsidRDefault="004E1821" w:rsidP="004E1821">
      <w:pPr>
        <w:tabs>
          <w:tab w:val="left" w:pos="3261"/>
        </w:tabs>
        <w:suppressAutoHyphens/>
        <w:ind w:firstLine="708"/>
        <w:jc w:val="both"/>
        <w:rPr>
          <w:sz w:val="28"/>
          <w:szCs w:val="28"/>
        </w:rPr>
      </w:pPr>
      <w:r w:rsidRPr="0091360B">
        <w:rPr>
          <w:sz w:val="28"/>
          <w:szCs w:val="28"/>
        </w:rPr>
        <w:lastRenderedPageBreak/>
        <w:t xml:space="preserve">Организован и проведен мониторинг обеспеченности финансирования услуг </w:t>
      </w:r>
      <w:proofErr w:type="gramStart"/>
      <w:r w:rsidRPr="0091360B">
        <w:rPr>
          <w:sz w:val="28"/>
          <w:szCs w:val="28"/>
        </w:rPr>
        <w:t>по спортивной подготовке в соответствии с требованиями федеральных стандартов спортивной подготовки в соответствии с утвержденными базовыми нормативами</w:t>
      </w:r>
      <w:proofErr w:type="gramEnd"/>
      <w:r w:rsidRPr="0091360B">
        <w:rPr>
          <w:sz w:val="28"/>
          <w:szCs w:val="28"/>
        </w:rPr>
        <w:t xml:space="preserve"> затрат на оказание государственных (муниципальных)  услуг (выполнение работ) государственными и муниципальными физкультурно-спортивными  организациями, осуществляющими спортивную подготовку, в соответствии с требованиями федеральных стандартов спортивной подготовки. </w:t>
      </w:r>
    </w:p>
    <w:p w:rsidR="004E1821" w:rsidRPr="0091360B" w:rsidRDefault="004E1821" w:rsidP="00D30B7A">
      <w:pPr>
        <w:suppressAutoHyphens/>
        <w:ind w:firstLine="708"/>
        <w:jc w:val="both"/>
        <w:rPr>
          <w:rFonts w:eastAsia="Calibri"/>
          <w:sz w:val="28"/>
          <w:szCs w:val="28"/>
          <w:lang w:eastAsia="en-US"/>
        </w:rPr>
      </w:pPr>
      <w:r w:rsidRPr="0091360B">
        <w:rPr>
          <w:sz w:val="28"/>
          <w:szCs w:val="28"/>
        </w:rPr>
        <w:t>По итогам работы с экспертной организацией ООО «Интеллект-Ресурс» на оказание методического сопровождения по расчету базовых нормативов и нормативных затрат на оказание государственных (муниципальных) услуг (выполнение работ) произведены расчеты Базовых нормативов затрат и нормативных затрат на оказание государственных услуг (выполнение работ)</w:t>
      </w:r>
      <w:r w:rsidR="000F26D7" w:rsidRPr="0091360B">
        <w:rPr>
          <w:sz w:val="28"/>
          <w:szCs w:val="28"/>
        </w:rPr>
        <w:t>.</w:t>
      </w:r>
    </w:p>
    <w:p w:rsidR="006E120E" w:rsidRPr="0091360B" w:rsidRDefault="006E120E" w:rsidP="006E120E">
      <w:pPr>
        <w:tabs>
          <w:tab w:val="left" w:pos="3261"/>
        </w:tabs>
        <w:suppressAutoHyphens/>
        <w:ind w:firstLine="708"/>
        <w:jc w:val="both"/>
        <w:rPr>
          <w:sz w:val="28"/>
          <w:szCs w:val="28"/>
        </w:rPr>
      </w:pPr>
      <w:r w:rsidRPr="0091360B">
        <w:rPr>
          <w:sz w:val="28"/>
          <w:szCs w:val="28"/>
        </w:rPr>
        <w:t>Распоряжение</w:t>
      </w:r>
      <w:r w:rsidR="00D30B7A" w:rsidRPr="0091360B">
        <w:rPr>
          <w:sz w:val="28"/>
          <w:szCs w:val="28"/>
        </w:rPr>
        <w:t>м</w:t>
      </w:r>
      <w:r w:rsidRPr="0091360B">
        <w:rPr>
          <w:sz w:val="28"/>
          <w:szCs w:val="28"/>
        </w:rPr>
        <w:t xml:space="preserve"> комитета №</w:t>
      </w:r>
      <w:r w:rsidR="00D30B7A" w:rsidRPr="0091360B">
        <w:rPr>
          <w:sz w:val="28"/>
          <w:szCs w:val="28"/>
        </w:rPr>
        <w:t xml:space="preserve"> </w:t>
      </w:r>
      <w:r w:rsidRPr="0091360B">
        <w:rPr>
          <w:sz w:val="28"/>
          <w:szCs w:val="28"/>
        </w:rPr>
        <w:t>310-р от 15.08.2019</w:t>
      </w:r>
      <w:r w:rsidR="00D30B7A" w:rsidRPr="0091360B">
        <w:rPr>
          <w:sz w:val="28"/>
          <w:szCs w:val="28"/>
        </w:rPr>
        <w:t xml:space="preserve"> </w:t>
      </w:r>
      <w:r w:rsidRPr="0091360B">
        <w:rPr>
          <w:sz w:val="28"/>
          <w:szCs w:val="28"/>
        </w:rPr>
        <w:t xml:space="preserve">г. утверждены Базовые нормативы затрат и нормативные затраты. </w:t>
      </w:r>
    </w:p>
    <w:p w:rsidR="004B1D7A" w:rsidRPr="0091360B" w:rsidRDefault="00EB4450" w:rsidP="004E1821">
      <w:pPr>
        <w:ind w:firstLine="708"/>
        <w:jc w:val="both"/>
        <w:rPr>
          <w:rFonts w:eastAsia="Calibri"/>
          <w:sz w:val="28"/>
          <w:szCs w:val="28"/>
        </w:rPr>
      </w:pPr>
      <w:r>
        <w:rPr>
          <w:rFonts w:eastAsia="Calibri"/>
          <w:sz w:val="28"/>
          <w:szCs w:val="28"/>
        </w:rPr>
        <w:t>О</w:t>
      </w:r>
      <w:r w:rsidR="004B1D7A" w:rsidRPr="0091360B">
        <w:rPr>
          <w:rFonts w:eastAsia="Calibri"/>
          <w:sz w:val="28"/>
          <w:szCs w:val="28"/>
        </w:rPr>
        <w:t>беспечен</w:t>
      </w:r>
      <w:r>
        <w:rPr>
          <w:rFonts w:eastAsia="Calibri"/>
          <w:sz w:val="28"/>
          <w:szCs w:val="28"/>
        </w:rPr>
        <w:t>о</w:t>
      </w:r>
      <w:r w:rsidR="004B1D7A" w:rsidRPr="0091360B">
        <w:rPr>
          <w:rFonts w:eastAsia="Calibri"/>
          <w:sz w:val="28"/>
          <w:szCs w:val="28"/>
        </w:rPr>
        <w:t xml:space="preserve"> поэтапно</w:t>
      </w:r>
      <w:r>
        <w:rPr>
          <w:rFonts w:eastAsia="Calibri"/>
          <w:sz w:val="28"/>
          <w:szCs w:val="28"/>
        </w:rPr>
        <w:t>е</w:t>
      </w:r>
      <w:r w:rsidR="004B1D7A" w:rsidRPr="0091360B">
        <w:rPr>
          <w:rFonts w:eastAsia="Calibri"/>
          <w:sz w:val="28"/>
          <w:szCs w:val="28"/>
        </w:rPr>
        <w:t xml:space="preserve"> финансировани</w:t>
      </w:r>
      <w:r>
        <w:rPr>
          <w:rFonts w:eastAsia="Calibri"/>
          <w:sz w:val="28"/>
          <w:szCs w:val="28"/>
        </w:rPr>
        <w:t>е</w:t>
      </w:r>
      <w:r w:rsidR="004B1D7A" w:rsidRPr="0091360B">
        <w:rPr>
          <w:rFonts w:eastAsia="Calibri"/>
          <w:sz w:val="28"/>
          <w:szCs w:val="28"/>
        </w:rPr>
        <w:t xml:space="preserve"> услуг по спортивной подготовке в соответствии с требованиями федеральных стандартов в объеме до 40% в рамках реализации мероприятий «Дорожной карты» в части государственных учреждений</w:t>
      </w:r>
      <w:r>
        <w:rPr>
          <w:rFonts w:eastAsia="Calibri"/>
          <w:sz w:val="28"/>
          <w:szCs w:val="28"/>
        </w:rPr>
        <w:t xml:space="preserve">, подведомственных </w:t>
      </w:r>
      <w:proofErr w:type="spellStart"/>
      <w:r>
        <w:rPr>
          <w:rFonts w:eastAsia="Calibri"/>
          <w:sz w:val="28"/>
          <w:szCs w:val="28"/>
        </w:rPr>
        <w:t>КФКиС</w:t>
      </w:r>
      <w:proofErr w:type="spellEnd"/>
      <w:r>
        <w:rPr>
          <w:rFonts w:eastAsia="Calibri"/>
          <w:sz w:val="28"/>
          <w:szCs w:val="28"/>
        </w:rPr>
        <w:t xml:space="preserve"> ЛО</w:t>
      </w:r>
      <w:r w:rsidR="004B1D7A" w:rsidRPr="0091360B">
        <w:rPr>
          <w:rFonts w:eastAsia="Calibri"/>
          <w:sz w:val="28"/>
          <w:szCs w:val="28"/>
        </w:rPr>
        <w:t xml:space="preserve">. </w:t>
      </w:r>
    </w:p>
    <w:p w:rsidR="001412E7" w:rsidRPr="0091360B" w:rsidRDefault="001412E7" w:rsidP="003F04A9">
      <w:pPr>
        <w:tabs>
          <w:tab w:val="left" w:pos="3261"/>
        </w:tabs>
        <w:suppressAutoHyphens/>
        <w:ind w:firstLine="708"/>
        <w:jc w:val="both"/>
        <w:rPr>
          <w:rFonts w:eastAsia="Calibri"/>
          <w:sz w:val="28"/>
          <w:szCs w:val="28"/>
          <w:lang w:eastAsia="en-US"/>
        </w:rPr>
      </w:pPr>
      <w:r w:rsidRPr="0091360B">
        <w:rPr>
          <w:sz w:val="28"/>
          <w:szCs w:val="28"/>
        </w:rPr>
        <w:t>Расходы на закупк</w:t>
      </w:r>
      <w:r w:rsidR="006E120E" w:rsidRPr="0091360B">
        <w:rPr>
          <w:sz w:val="28"/>
          <w:szCs w:val="28"/>
        </w:rPr>
        <w:t>у</w:t>
      </w:r>
      <w:r w:rsidRPr="0091360B">
        <w:rPr>
          <w:sz w:val="28"/>
          <w:szCs w:val="28"/>
        </w:rPr>
        <w:t xml:space="preserve"> для физкультурно-спортивных организаций спортивного оборудования и инвентаря по хоккею </w:t>
      </w:r>
      <w:r w:rsidRPr="003F04A9">
        <w:rPr>
          <w:sz w:val="28"/>
          <w:szCs w:val="28"/>
        </w:rPr>
        <w:t xml:space="preserve">исполнены в сумме </w:t>
      </w:r>
      <w:r w:rsidR="003F04A9" w:rsidRPr="003F04A9">
        <w:rPr>
          <w:rFonts w:eastAsia="Calibri"/>
          <w:sz w:val="28"/>
          <w:szCs w:val="28"/>
          <w:lang w:eastAsia="en-US"/>
        </w:rPr>
        <w:t>37 313,43</w:t>
      </w:r>
      <w:r w:rsidR="003F04A9" w:rsidRPr="003F04A9">
        <w:rPr>
          <w:sz w:val="28"/>
          <w:szCs w:val="28"/>
        </w:rPr>
        <w:t xml:space="preserve"> тыс. рублей, что составило 100% </w:t>
      </w:r>
      <w:r w:rsidR="00EB4450">
        <w:rPr>
          <w:sz w:val="28"/>
          <w:szCs w:val="28"/>
        </w:rPr>
        <w:t>от</w:t>
      </w:r>
      <w:r w:rsidR="003F04A9" w:rsidRPr="003F04A9">
        <w:rPr>
          <w:sz w:val="28"/>
          <w:szCs w:val="28"/>
        </w:rPr>
        <w:t xml:space="preserve"> выделенных средств.</w:t>
      </w:r>
    </w:p>
    <w:p w:rsidR="001412E7" w:rsidRPr="0091360B" w:rsidRDefault="001412E7" w:rsidP="00D30B7A">
      <w:pPr>
        <w:ind w:firstLine="708"/>
        <w:jc w:val="both"/>
        <w:rPr>
          <w:sz w:val="28"/>
          <w:szCs w:val="28"/>
        </w:rPr>
      </w:pPr>
      <w:proofErr w:type="gramStart"/>
      <w:r w:rsidRPr="0091360B">
        <w:rPr>
          <w:sz w:val="28"/>
          <w:szCs w:val="28"/>
        </w:rPr>
        <w:t xml:space="preserve">Между Правительством Ленинградской области и Министерством спорта Российской Федерации заключено </w:t>
      </w:r>
      <w:r w:rsidR="00EB4450">
        <w:rPr>
          <w:sz w:val="28"/>
          <w:szCs w:val="28"/>
        </w:rPr>
        <w:t>с</w:t>
      </w:r>
      <w:r w:rsidRPr="0091360B">
        <w:rPr>
          <w:sz w:val="28"/>
          <w:szCs w:val="28"/>
        </w:rPr>
        <w:t>оглашение на предоставление из федерального бюджета бюджету Ленинградской области субсидии на приобретение спортивного оборудования и инвентаря для приведения организаций спортивной подготовки в нормативное состояние на сумму 25 000 тыс. руб. Объем софинансирования из областного бюджета Ленинградской области</w:t>
      </w:r>
      <w:r w:rsidR="003F04A9">
        <w:rPr>
          <w:sz w:val="28"/>
          <w:szCs w:val="28"/>
        </w:rPr>
        <w:t xml:space="preserve"> состав</w:t>
      </w:r>
      <w:r w:rsidR="00EB4450">
        <w:rPr>
          <w:sz w:val="28"/>
          <w:szCs w:val="28"/>
        </w:rPr>
        <w:t>ил</w:t>
      </w:r>
      <w:r w:rsidR="003F04A9">
        <w:rPr>
          <w:sz w:val="28"/>
          <w:szCs w:val="28"/>
        </w:rPr>
        <w:t xml:space="preserve"> 12 </w:t>
      </w:r>
      <w:r w:rsidRPr="0091360B">
        <w:rPr>
          <w:sz w:val="28"/>
          <w:szCs w:val="28"/>
        </w:rPr>
        <w:t>313,4 тыс. рублей.</w:t>
      </w:r>
      <w:proofErr w:type="gramEnd"/>
    </w:p>
    <w:p w:rsidR="001412E7" w:rsidRPr="0091360B" w:rsidRDefault="001412E7" w:rsidP="00D30B7A">
      <w:pPr>
        <w:ind w:firstLine="708"/>
        <w:jc w:val="both"/>
        <w:rPr>
          <w:sz w:val="28"/>
          <w:szCs w:val="28"/>
        </w:rPr>
      </w:pPr>
      <w:r w:rsidRPr="0091360B">
        <w:rPr>
          <w:sz w:val="28"/>
          <w:szCs w:val="28"/>
        </w:rPr>
        <w:t xml:space="preserve">В рамках данного Соглашения </w:t>
      </w:r>
      <w:r w:rsidR="00EB4450" w:rsidRPr="0091360B">
        <w:rPr>
          <w:sz w:val="28"/>
          <w:szCs w:val="28"/>
        </w:rPr>
        <w:t xml:space="preserve">на ледовые арены </w:t>
      </w:r>
      <w:r w:rsidR="00EB4450">
        <w:rPr>
          <w:sz w:val="28"/>
          <w:szCs w:val="28"/>
        </w:rPr>
        <w:t>«</w:t>
      </w:r>
      <w:r w:rsidR="00EB4450" w:rsidRPr="0091360B">
        <w:rPr>
          <w:sz w:val="28"/>
          <w:szCs w:val="28"/>
        </w:rPr>
        <w:t xml:space="preserve">Форвард», г. Лодейное Поле и «Ладога Арена» д. Старая </w:t>
      </w:r>
      <w:r w:rsidRPr="0091360B">
        <w:rPr>
          <w:sz w:val="28"/>
          <w:szCs w:val="28"/>
        </w:rPr>
        <w:t>приобретен</w:t>
      </w:r>
      <w:r w:rsidR="00EB4450">
        <w:rPr>
          <w:sz w:val="28"/>
          <w:szCs w:val="28"/>
        </w:rPr>
        <w:t>о</w:t>
      </w:r>
      <w:r w:rsidRPr="0091360B">
        <w:rPr>
          <w:sz w:val="28"/>
          <w:szCs w:val="28"/>
        </w:rPr>
        <w:t xml:space="preserve"> спортивно-технологическ</w:t>
      </w:r>
      <w:r w:rsidR="00EB4450">
        <w:rPr>
          <w:sz w:val="28"/>
          <w:szCs w:val="28"/>
        </w:rPr>
        <w:t>ое</w:t>
      </w:r>
      <w:r w:rsidRPr="0091360B">
        <w:rPr>
          <w:sz w:val="28"/>
          <w:szCs w:val="28"/>
        </w:rPr>
        <w:t xml:space="preserve">  оборудовани</w:t>
      </w:r>
      <w:r w:rsidR="00EB4450">
        <w:rPr>
          <w:sz w:val="28"/>
          <w:szCs w:val="28"/>
        </w:rPr>
        <w:t>е</w:t>
      </w:r>
      <w:r w:rsidRPr="0091360B">
        <w:rPr>
          <w:sz w:val="28"/>
          <w:szCs w:val="28"/>
        </w:rPr>
        <w:t xml:space="preserve"> для совершенствования спортивной подготовки по хоккею.</w:t>
      </w:r>
    </w:p>
    <w:p w:rsidR="001412E7" w:rsidRPr="0091360B" w:rsidRDefault="001412E7" w:rsidP="00EB4450">
      <w:pPr>
        <w:ind w:firstLine="708"/>
        <w:jc w:val="both"/>
        <w:rPr>
          <w:sz w:val="28"/>
          <w:szCs w:val="28"/>
        </w:rPr>
      </w:pPr>
      <w:r w:rsidRPr="0091360B">
        <w:rPr>
          <w:sz w:val="28"/>
          <w:szCs w:val="28"/>
        </w:rPr>
        <w:t>Перечень оборудования утвержден Приказом Министерства спорта Российской Федерации № 102 от 12.02.2019</w:t>
      </w:r>
      <w:r w:rsidR="00EB4450">
        <w:rPr>
          <w:sz w:val="28"/>
          <w:szCs w:val="28"/>
        </w:rPr>
        <w:t xml:space="preserve"> </w:t>
      </w:r>
      <w:r w:rsidRPr="0091360B">
        <w:rPr>
          <w:sz w:val="28"/>
          <w:szCs w:val="28"/>
        </w:rPr>
        <w:t>г.</w:t>
      </w:r>
    </w:p>
    <w:p w:rsidR="0091360B" w:rsidRPr="0091360B" w:rsidRDefault="0091360B" w:rsidP="00EB4450">
      <w:pPr>
        <w:pStyle w:val="a5"/>
        <w:ind w:firstLine="708"/>
        <w:jc w:val="both"/>
        <w:rPr>
          <w:rFonts w:ascii="Times New Roman" w:eastAsia="Times New Roman" w:hAnsi="Times New Roman"/>
          <w:sz w:val="28"/>
          <w:szCs w:val="28"/>
          <w:lang w:eastAsia="ru-RU"/>
        </w:rPr>
      </w:pPr>
      <w:r w:rsidRPr="0091360B">
        <w:rPr>
          <w:rFonts w:ascii="Times New Roman" w:eastAsia="Times New Roman" w:hAnsi="Times New Roman"/>
          <w:sz w:val="28"/>
          <w:szCs w:val="28"/>
          <w:lang w:eastAsia="ru-RU"/>
        </w:rPr>
        <w:t xml:space="preserve">По данному соглашению заключено 5 контрактов и 3 договора с единственным поставщиком на общую сумму 37 313,4 тыс. руб. Обязательства по контрактам и договорам исполнены. </w:t>
      </w:r>
      <w:proofErr w:type="gramStart"/>
      <w:r w:rsidRPr="0091360B">
        <w:rPr>
          <w:rFonts w:ascii="Times New Roman" w:eastAsia="Times New Roman" w:hAnsi="Times New Roman"/>
          <w:sz w:val="28"/>
          <w:szCs w:val="28"/>
          <w:lang w:eastAsia="ru-RU"/>
        </w:rPr>
        <w:t>Средства федерального и областного бюджетов освоены в полном объеме.</w:t>
      </w:r>
      <w:proofErr w:type="gramEnd"/>
    </w:p>
    <w:p w:rsidR="00526905" w:rsidRPr="00526905" w:rsidRDefault="00526905" w:rsidP="00526905">
      <w:pPr>
        <w:ind w:firstLine="708"/>
        <w:jc w:val="both"/>
        <w:rPr>
          <w:rFonts w:eastAsia="Calibri"/>
          <w:b/>
          <w:sz w:val="28"/>
          <w:szCs w:val="28"/>
        </w:rPr>
      </w:pPr>
      <w:r w:rsidRPr="00526905">
        <w:rPr>
          <w:rFonts w:eastAsia="Calibri"/>
          <w:b/>
          <w:sz w:val="28"/>
          <w:szCs w:val="28"/>
        </w:rPr>
        <w:t>По подпрограмме 3. «Развитие спортивной инфраструктуры Ленинградской области».</w:t>
      </w:r>
    </w:p>
    <w:p w:rsidR="00526905" w:rsidRPr="00527F58" w:rsidRDefault="00526905" w:rsidP="00526905">
      <w:pPr>
        <w:ind w:firstLine="708"/>
        <w:jc w:val="both"/>
        <w:rPr>
          <w:rFonts w:eastAsia="Calibri"/>
          <w:sz w:val="28"/>
          <w:szCs w:val="28"/>
        </w:rPr>
      </w:pPr>
      <w:r w:rsidRPr="00526905">
        <w:rPr>
          <w:rFonts w:eastAsia="Calibri"/>
          <w:sz w:val="28"/>
          <w:szCs w:val="28"/>
        </w:rPr>
        <w:t>На реализацию мероприятий подпрограммы в 2019 году планируемый объем финансирования за счет всех источников составляет  1 630 899,9 тыс. рублей, в том</w:t>
      </w:r>
      <w:r w:rsidRPr="00527F58">
        <w:rPr>
          <w:rFonts w:eastAsia="Calibri"/>
          <w:sz w:val="28"/>
          <w:szCs w:val="28"/>
        </w:rPr>
        <w:t xml:space="preserve"> числе за счет средств: федерального бюджета – 159 558,0 тыс. рублей; областного бюджета – 1 317 134,0 тыс. рублей; бюджетов муниципальных образований –              154 207,9 тыс. рублей.</w:t>
      </w:r>
    </w:p>
    <w:p w:rsidR="00526905" w:rsidRPr="00527F58" w:rsidRDefault="00526905" w:rsidP="00526905">
      <w:pPr>
        <w:ind w:firstLine="708"/>
        <w:jc w:val="both"/>
        <w:rPr>
          <w:rFonts w:eastAsia="Calibri"/>
          <w:sz w:val="28"/>
          <w:szCs w:val="28"/>
        </w:rPr>
      </w:pPr>
      <w:r w:rsidRPr="00527F58">
        <w:rPr>
          <w:b/>
          <w:sz w:val="28"/>
          <w:szCs w:val="28"/>
        </w:rPr>
        <w:t xml:space="preserve">По основному мероприятию 3.1. «Строительство, реконструкция и проектирование спортивных объектов» </w:t>
      </w:r>
      <w:r w:rsidRPr="00527F58">
        <w:rPr>
          <w:rFonts w:eastAsia="Calibri"/>
          <w:sz w:val="28"/>
          <w:szCs w:val="28"/>
        </w:rPr>
        <w:t xml:space="preserve">объем финансирования за счет всех источников составляет 1 023 586,0 тыс. рублей, в том числе за счет средств: </w:t>
      </w:r>
      <w:r w:rsidRPr="00527F58">
        <w:rPr>
          <w:rFonts w:eastAsia="Calibri"/>
          <w:sz w:val="28"/>
          <w:szCs w:val="28"/>
        </w:rPr>
        <w:lastRenderedPageBreak/>
        <w:t>федерального бюджета - 0 тыс. рублей, областного бюджета – 909 156,94</w:t>
      </w:r>
      <w:r w:rsidRPr="00527F58">
        <w:rPr>
          <w:sz w:val="28"/>
          <w:szCs w:val="28"/>
        </w:rPr>
        <w:t xml:space="preserve"> </w:t>
      </w:r>
      <w:r w:rsidRPr="00527F58">
        <w:rPr>
          <w:rFonts w:eastAsia="Calibri"/>
          <w:sz w:val="28"/>
          <w:szCs w:val="28"/>
        </w:rPr>
        <w:t>тыс. рублей, бюджетов муниципальных образований – 114 429,1 тыс. рублей.</w:t>
      </w:r>
    </w:p>
    <w:p w:rsidR="00526905" w:rsidRPr="00527F58" w:rsidRDefault="00526905" w:rsidP="00526905">
      <w:pPr>
        <w:ind w:firstLine="708"/>
        <w:jc w:val="both"/>
        <w:rPr>
          <w:rFonts w:eastAsia="Calibri"/>
          <w:sz w:val="28"/>
          <w:szCs w:val="28"/>
        </w:rPr>
      </w:pPr>
      <w:r w:rsidRPr="00527F58">
        <w:rPr>
          <w:rFonts w:eastAsia="Calibri"/>
          <w:sz w:val="28"/>
          <w:szCs w:val="28"/>
          <w:u w:val="single"/>
        </w:rPr>
        <w:t>1. Строительство Центра спортивного с универсальным игровым залом, плавательным бассейном и крытым катком с искусственным льдом, г. Выборг (в том числе Корректировка проекта- 2017 год) (</w:t>
      </w:r>
      <w:r w:rsidRPr="00527F58">
        <w:rPr>
          <w:rFonts w:eastAsia="Calibri"/>
          <w:sz w:val="28"/>
          <w:szCs w:val="28"/>
        </w:rPr>
        <w:t>2014-2020г.г.).</w:t>
      </w:r>
    </w:p>
    <w:p w:rsidR="00526905" w:rsidRPr="00527F58" w:rsidRDefault="00526905" w:rsidP="00526905">
      <w:pPr>
        <w:ind w:firstLine="708"/>
        <w:jc w:val="both"/>
        <w:rPr>
          <w:rFonts w:eastAsia="Calibri"/>
          <w:sz w:val="28"/>
          <w:szCs w:val="28"/>
        </w:rPr>
      </w:pPr>
      <w:r w:rsidRPr="00527F58">
        <w:rPr>
          <w:rFonts w:eastAsia="Calibri"/>
          <w:sz w:val="28"/>
          <w:szCs w:val="28"/>
        </w:rPr>
        <w:t>В 2019 году на строительство 2-ой очереди объект</w:t>
      </w:r>
      <w:proofErr w:type="gramStart"/>
      <w:r w:rsidRPr="00527F58">
        <w:rPr>
          <w:rFonts w:eastAsia="Calibri"/>
          <w:sz w:val="28"/>
          <w:szCs w:val="28"/>
        </w:rPr>
        <w:t>а-</w:t>
      </w:r>
      <w:proofErr w:type="gramEnd"/>
      <w:r w:rsidRPr="00527F58">
        <w:rPr>
          <w:rFonts w:eastAsia="Calibri"/>
          <w:sz w:val="28"/>
          <w:szCs w:val="28"/>
        </w:rPr>
        <w:t xml:space="preserve"> крытого катка с искусственным льдом предусмотрено 144 000,0 тыс. рублей за счет средств областного бюджета.</w:t>
      </w:r>
    </w:p>
    <w:p w:rsidR="00526905" w:rsidRPr="00527F58" w:rsidRDefault="00526905" w:rsidP="00526905">
      <w:pPr>
        <w:autoSpaceDE w:val="0"/>
        <w:autoSpaceDN w:val="0"/>
        <w:adjustRightInd w:val="0"/>
        <w:ind w:firstLine="709"/>
        <w:jc w:val="both"/>
        <w:rPr>
          <w:rFonts w:eastAsiaTheme="minorHAnsi"/>
          <w:bCs/>
          <w:color w:val="000000"/>
          <w:sz w:val="28"/>
          <w:szCs w:val="28"/>
        </w:rPr>
      </w:pPr>
      <w:r w:rsidRPr="00527F58">
        <w:rPr>
          <w:rFonts w:eastAsiaTheme="minorHAnsi"/>
          <w:bCs/>
          <w:color w:val="000000"/>
          <w:sz w:val="28"/>
          <w:szCs w:val="28"/>
        </w:rPr>
        <w:t xml:space="preserve">18.09.2018 заказчиком заключен государственный контракт с ООО «НТ-Сервис». Цена государственного контракта -308576,59305 тыс. рублей. </w:t>
      </w:r>
    </w:p>
    <w:p w:rsidR="00526905" w:rsidRPr="00527F58" w:rsidRDefault="00526905" w:rsidP="00526905">
      <w:pPr>
        <w:pStyle w:val="HEADERTEXT"/>
        <w:ind w:firstLine="708"/>
        <w:jc w:val="both"/>
        <w:rPr>
          <w:rFonts w:ascii="Times New Roman" w:hAnsi="Times New Roman" w:cs="Times New Roman"/>
          <w:color w:val="auto"/>
          <w:sz w:val="28"/>
          <w:szCs w:val="28"/>
          <w:lang w:eastAsia="en-US"/>
        </w:rPr>
      </w:pPr>
      <w:r w:rsidRPr="00527F58">
        <w:rPr>
          <w:rFonts w:ascii="Times New Roman" w:eastAsiaTheme="minorHAnsi" w:hAnsi="Times New Roman" w:cs="Times New Roman"/>
          <w:bCs/>
          <w:color w:val="000000"/>
          <w:sz w:val="28"/>
          <w:szCs w:val="28"/>
        </w:rPr>
        <w:t>На 31.12.2019 с</w:t>
      </w:r>
      <w:r w:rsidRPr="00527F58">
        <w:rPr>
          <w:rFonts w:ascii="Times New Roman" w:hAnsi="Times New Roman" w:cs="Times New Roman"/>
          <w:color w:val="auto"/>
          <w:sz w:val="28"/>
          <w:szCs w:val="28"/>
          <w:lang w:eastAsia="en-US"/>
        </w:rPr>
        <w:t xml:space="preserve">троительная готовность объекта – 45%. </w:t>
      </w:r>
    </w:p>
    <w:p w:rsidR="00526905" w:rsidRPr="00527F58" w:rsidRDefault="00526905" w:rsidP="00526905">
      <w:pPr>
        <w:pStyle w:val="HEADERTEXT"/>
        <w:jc w:val="both"/>
        <w:rPr>
          <w:rFonts w:ascii="Times New Roman" w:hAnsi="Times New Roman" w:cs="Times New Roman"/>
          <w:color w:val="auto"/>
          <w:sz w:val="28"/>
          <w:szCs w:val="28"/>
          <w:lang w:eastAsia="en-US"/>
        </w:rPr>
      </w:pPr>
      <w:r w:rsidRPr="00527F58">
        <w:rPr>
          <w:rFonts w:ascii="Times New Roman" w:hAnsi="Times New Roman" w:cs="Times New Roman"/>
          <w:color w:val="auto"/>
          <w:sz w:val="28"/>
          <w:szCs w:val="28"/>
          <w:lang w:eastAsia="en-US"/>
        </w:rPr>
        <w:t xml:space="preserve">         Выполнены работы на 100%: монтаж и огнезащита металлоконструкций, устройство кровли, монтаж витражей, наружных инженерных сетей (электроснабжение, водоснабжение). Выполняются работы по устройству: внутренних перегородок -30%, внутренних инженерных сетей (вентиляция - 30%, теплоснабжение – 20%, водоотведение -20%), наружных инженерных сетей (водоотведение - 40%), благоустройству - 40%.</w:t>
      </w:r>
    </w:p>
    <w:p w:rsidR="00526905" w:rsidRPr="00527F58" w:rsidRDefault="00526905" w:rsidP="00526905">
      <w:pPr>
        <w:pStyle w:val="HEADERTEXT"/>
        <w:ind w:firstLine="708"/>
        <w:jc w:val="both"/>
        <w:rPr>
          <w:rFonts w:ascii="Times New Roman" w:hAnsi="Times New Roman" w:cs="Times New Roman"/>
          <w:color w:val="000000" w:themeColor="text1"/>
          <w:sz w:val="28"/>
          <w:szCs w:val="28"/>
        </w:rPr>
      </w:pPr>
      <w:r w:rsidRPr="00527F58">
        <w:rPr>
          <w:rFonts w:ascii="Times New Roman" w:hAnsi="Times New Roman" w:cs="Times New Roman"/>
          <w:color w:val="000000" w:themeColor="text1"/>
          <w:sz w:val="28"/>
          <w:szCs w:val="28"/>
        </w:rPr>
        <w:t>Срок выполнения работ – 18.10.2020 г.</w:t>
      </w:r>
    </w:p>
    <w:p w:rsidR="00526905" w:rsidRPr="00527F58" w:rsidRDefault="00526905" w:rsidP="00526905">
      <w:pPr>
        <w:autoSpaceDE w:val="0"/>
        <w:autoSpaceDN w:val="0"/>
        <w:adjustRightInd w:val="0"/>
        <w:ind w:firstLine="709"/>
        <w:jc w:val="both"/>
        <w:rPr>
          <w:color w:val="000000" w:themeColor="text1"/>
          <w:sz w:val="28"/>
          <w:szCs w:val="28"/>
        </w:rPr>
      </w:pPr>
    </w:p>
    <w:p w:rsidR="00526905" w:rsidRPr="00527F58" w:rsidRDefault="00526905" w:rsidP="00526905">
      <w:pPr>
        <w:ind w:firstLine="708"/>
        <w:jc w:val="both"/>
        <w:rPr>
          <w:rFonts w:eastAsia="Calibri"/>
          <w:sz w:val="28"/>
          <w:szCs w:val="28"/>
        </w:rPr>
      </w:pPr>
      <w:r w:rsidRPr="00527F58">
        <w:rPr>
          <w:rFonts w:eastAsia="Calibri"/>
          <w:sz w:val="28"/>
          <w:szCs w:val="28"/>
          <w:u w:val="single"/>
        </w:rPr>
        <w:t>2. Строительство спортивного комплекса волейбола в г. Сосновый Бор. (</w:t>
      </w:r>
      <w:r w:rsidRPr="00527F58">
        <w:rPr>
          <w:rFonts w:eastAsia="Calibri"/>
          <w:sz w:val="28"/>
          <w:szCs w:val="28"/>
        </w:rPr>
        <w:t xml:space="preserve">2016-2019 </w:t>
      </w:r>
      <w:proofErr w:type="spellStart"/>
      <w:r w:rsidRPr="00527F58">
        <w:rPr>
          <w:rFonts w:eastAsia="Calibri"/>
          <w:sz w:val="28"/>
          <w:szCs w:val="28"/>
        </w:rPr>
        <w:t>г.</w:t>
      </w:r>
      <w:proofErr w:type="gramStart"/>
      <w:r w:rsidRPr="00527F58">
        <w:rPr>
          <w:rFonts w:eastAsia="Calibri"/>
          <w:sz w:val="28"/>
          <w:szCs w:val="28"/>
        </w:rPr>
        <w:t>г</w:t>
      </w:r>
      <w:proofErr w:type="spellEnd"/>
      <w:proofErr w:type="gramEnd"/>
      <w:r w:rsidRPr="00527F58">
        <w:rPr>
          <w:rFonts w:eastAsia="Calibri"/>
          <w:sz w:val="28"/>
          <w:szCs w:val="28"/>
        </w:rPr>
        <w:t>.)</w:t>
      </w:r>
    </w:p>
    <w:p w:rsidR="00526905" w:rsidRPr="00527F58" w:rsidRDefault="00526905" w:rsidP="00526905">
      <w:pPr>
        <w:ind w:firstLine="708"/>
        <w:jc w:val="both"/>
        <w:rPr>
          <w:rFonts w:eastAsia="Calibri"/>
          <w:sz w:val="28"/>
          <w:szCs w:val="28"/>
        </w:rPr>
      </w:pPr>
      <w:r w:rsidRPr="00527F58">
        <w:rPr>
          <w:rFonts w:eastAsia="Calibri"/>
          <w:sz w:val="28"/>
          <w:szCs w:val="28"/>
        </w:rPr>
        <w:t xml:space="preserve">В 2019 году из областного бюджета Ленинградской области на реализацию мероприятия предусмотрены средства в объеме 567 382,0 тыс. рублей. </w:t>
      </w:r>
    </w:p>
    <w:p w:rsidR="00526905" w:rsidRPr="00527F58" w:rsidRDefault="00526905" w:rsidP="00526905">
      <w:pPr>
        <w:ind w:firstLine="708"/>
        <w:jc w:val="both"/>
        <w:rPr>
          <w:rFonts w:eastAsia="Calibri"/>
          <w:sz w:val="28"/>
          <w:szCs w:val="28"/>
        </w:rPr>
      </w:pPr>
      <w:r w:rsidRPr="00527F58">
        <w:rPr>
          <w:rFonts w:eastAsia="Calibri"/>
          <w:sz w:val="28"/>
          <w:szCs w:val="28"/>
        </w:rPr>
        <w:t>Государственный контракт заключен 25.08.2017 г. с АО «Концерн Титан-2». Ц</w:t>
      </w:r>
      <w:r w:rsidRPr="00527F58">
        <w:rPr>
          <w:rFonts w:eastAsiaTheme="minorHAnsi"/>
          <w:color w:val="000000"/>
          <w:sz w:val="28"/>
          <w:szCs w:val="28"/>
        </w:rPr>
        <w:t xml:space="preserve">ена контракта - 801 536,14 тыс. рублей. </w:t>
      </w:r>
    </w:p>
    <w:p w:rsidR="00526905" w:rsidRPr="00527F58" w:rsidRDefault="00526905" w:rsidP="00526905">
      <w:pPr>
        <w:ind w:firstLine="708"/>
        <w:jc w:val="both"/>
        <w:rPr>
          <w:rFonts w:eastAsia="Calibri"/>
          <w:sz w:val="28"/>
          <w:szCs w:val="28"/>
        </w:rPr>
      </w:pPr>
      <w:r w:rsidRPr="00527F58">
        <w:rPr>
          <w:rFonts w:eastAsiaTheme="minorHAnsi"/>
          <w:bCs/>
          <w:color w:val="000000"/>
          <w:sz w:val="28"/>
          <w:szCs w:val="28"/>
        </w:rPr>
        <w:t xml:space="preserve">На 31.12.2019 </w:t>
      </w:r>
      <w:r w:rsidRPr="00527F58">
        <w:rPr>
          <w:rFonts w:eastAsia="Calibri"/>
          <w:sz w:val="28"/>
          <w:szCs w:val="28"/>
        </w:rPr>
        <w:t xml:space="preserve">строительная готовность объекта составляет 100%. </w:t>
      </w:r>
    </w:p>
    <w:p w:rsidR="00526905" w:rsidRPr="00527F58" w:rsidRDefault="00526905" w:rsidP="00526905">
      <w:pPr>
        <w:jc w:val="both"/>
        <w:rPr>
          <w:sz w:val="28"/>
          <w:szCs w:val="28"/>
        </w:rPr>
      </w:pPr>
      <w:r w:rsidRPr="00527F58">
        <w:rPr>
          <w:sz w:val="28"/>
          <w:szCs w:val="28"/>
        </w:rPr>
        <w:t xml:space="preserve">          Строительно-монтажные работы завершены. </w:t>
      </w:r>
    </w:p>
    <w:p w:rsidR="00526905" w:rsidRPr="00527F58" w:rsidRDefault="00526905" w:rsidP="00526905">
      <w:pPr>
        <w:jc w:val="both"/>
        <w:rPr>
          <w:sz w:val="28"/>
          <w:szCs w:val="28"/>
        </w:rPr>
      </w:pPr>
      <w:r w:rsidRPr="00527F58">
        <w:rPr>
          <w:sz w:val="28"/>
          <w:szCs w:val="28"/>
        </w:rPr>
        <w:t xml:space="preserve">          25.12.2019 получено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(ЗОС). </w:t>
      </w:r>
    </w:p>
    <w:p w:rsidR="00526905" w:rsidRPr="00527F58" w:rsidRDefault="00526905" w:rsidP="00526905">
      <w:pPr>
        <w:jc w:val="both"/>
        <w:rPr>
          <w:sz w:val="28"/>
          <w:szCs w:val="28"/>
        </w:rPr>
      </w:pPr>
      <w:r w:rsidRPr="00527F58">
        <w:rPr>
          <w:sz w:val="28"/>
          <w:szCs w:val="28"/>
        </w:rPr>
        <w:t xml:space="preserve">          15.01.2020 получено разрешение на ввод объекта в эксплуатацию. </w:t>
      </w:r>
    </w:p>
    <w:p w:rsidR="00526905" w:rsidRPr="00527F58" w:rsidRDefault="00526905" w:rsidP="00526905">
      <w:pPr>
        <w:ind w:firstLine="708"/>
        <w:jc w:val="both"/>
        <w:rPr>
          <w:rFonts w:eastAsia="Calibri"/>
          <w:sz w:val="28"/>
          <w:szCs w:val="28"/>
        </w:rPr>
      </w:pPr>
    </w:p>
    <w:p w:rsidR="00526905" w:rsidRPr="00527F58" w:rsidRDefault="00526905" w:rsidP="00526905">
      <w:pPr>
        <w:ind w:firstLine="708"/>
        <w:jc w:val="both"/>
        <w:rPr>
          <w:rFonts w:eastAsia="Calibri"/>
          <w:sz w:val="28"/>
          <w:szCs w:val="28"/>
          <w:u w:val="single"/>
        </w:rPr>
      </w:pPr>
      <w:r w:rsidRPr="00527F58">
        <w:rPr>
          <w:rFonts w:eastAsia="Calibri"/>
          <w:sz w:val="28"/>
          <w:szCs w:val="28"/>
          <w:u w:val="single"/>
        </w:rPr>
        <w:t xml:space="preserve">3. Строительство физкультурно-оздоровительного комплекса на территории спортивной площадки школы № 3 и спортивной площадки на месте незавершенного строительством объекта «Бассейн при школе № 12 в г. Сланцы, ул. Грибоедова 19-а, в </w:t>
      </w:r>
      <w:proofErr w:type="spellStart"/>
      <w:r w:rsidRPr="00527F58">
        <w:rPr>
          <w:rFonts w:eastAsia="Calibri"/>
          <w:sz w:val="28"/>
          <w:szCs w:val="28"/>
          <w:u w:val="single"/>
        </w:rPr>
        <w:t>т.ч</w:t>
      </w:r>
      <w:proofErr w:type="spellEnd"/>
      <w:r w:rsidRPr="00527F58">
        <w:rPr>
          <w:rFonts w:eastAsia="Calibri"/>
          <w:sz w:val="28"/>
          <w:szCs w:val="28"/>
          <w:u w:val="single"/>
        </w:rPr>
        <w:t xml:space="preserve">. проектные работы.» </w:t>
      </w:r>
      <w:r w:rsidRPr="00527F58">
        <w:rPr>
          <w:rFonts w:eastAsia="Calibri"/>
          <w:sz w:val="28"/>
          <w:szCs w:val="28"/>
        </w:rPr>
        <w:t xml:space="preserve">(2014-2019 </w:t>
      </w:r>
      <w:proofErr w:type="spellStart"/>
      <w:r w:rsidRPr="00527F58">
        <w:rPr>
          <w:rFonts w:eastAsia="Calibri"/>
          <w:sz w:val="28"/>
          <w:szCs w:val="28"/>
        </w:rPr>
        <w:t>г.</w:t>
      </w:r>
      <w:proofErr w:type="gramStart"/>
      <w:r w:rsidRPr="00527F58">
        <w:rPr>
          <w:rFonts w:eastAsia="Calibri"/>
          <w:sz w:val="28"/>
          <w:szCs w:val="28"/>
        </w:rPr>
        <w:t>г</w:t>
      </w:r>
      <w:proofErr w:type="spellEnd"/>
      <w:proofErr w:type="gramEnd"/>
      <w:r w:rsidRPr="00527F58">
        <w:rPr>
          <w:rFonts w:eastAsia="Calibri"/>
          <w:sz w:val="28"/>
          <w:szCs w:val="28"/>
        </w:rPr>
        <w:t>.)</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22598,0 тыс. рублей из областного бюджета Ленинградской области, 9131,0 тыс. рублей за счет средств бюджета муниципального образования. </w:t>
      </w:r>
    </w:p>
    <w:p w:rsidR="00526905" w:rsidRPr="00527F58" w:rsidRDefault="00526905" w:rsidP="00526905">
      <w:pPr>
        <w:ind w:firstLine="709"/>
        <w:jc w:val="both"/>
        <w:rPr>
          <w:rFonts w:eastAsiaTheme="minorHAnsi"/>
          <w:bCs/>
          <w:color w:val="000000"/>
          <w:sz w:val="28"/>
          <w:szCs w:val="28"/>
        </w:rPr>
      </w:pPr>
      <w:r>
        <w:rPr>
          <w:sz w:val="28"/>
          <w:szCs w:val="28"/>
        </w:rPr>
        <w:t>В</w:t>
      </w:r>
      <w:r w:rsidRPr="00527F58">
        <w:rPr>
          <w:rFonts w:eastAsiaTheme="minorHAnsi"/>
          <w:bCs/>
          <w:color w:val="000000"/>
          <w:sz w:val="28"/>
          <w:szCs w:val="28"/>
        </w:rPr>
        <w:t xml:space="preserve"> целях завершения строительства </w:t>
      </w:r>
      <w:r w:rsidRPr="00527F58">
        <w:rPr>
          <w:rFonts w:eastAsia="Calibri"/>
          <w:sz w:val="28"/>
          <w:szCs w:val="28"/>
        </w:rPr>
        <w:t>физкультурно-оздоровительного комплекса</w:t>
      </w:r>
      <w:r w:rsidRPr="00527F58">
        <w:rPr>
          <w:rFonts w:eastAsiaTheme="minorHAnsi"/>
          <w:bCs/>
          <w:color w:val="000000"/>
          <w:sz w:val="28"/>
          <w:szCs w:val="28"/>
        </w:rPr>
        <w:t xml:space="preserve"> 16.07.2018г. заключен муниципальный контракт с ООО «Строй формат». </w:t>
      </w:r>
      <w:r w:rsidRPr="00527F58">
        <w:rPr>
          <w:sz w:val="28"/>
          <w:szCs w:val="28"/>
        </w:rPr>
        <w:t xml:space="preserve">Цена МК -143 549,83298 </w:t>
      </w:r>
      <w:proofErr w:type="spellStart"/>
      <w:r w:rsidRPr="00527F58">
        <w:rPr>
          <w:sz w:val="28"/>
          <w:szCs w:val="28"/>
        </w:rPr>
        <w:t>тыс</w:t>
      </w:r>
      <w:proofErr w:type="gramStart"/>
      <w:r w:rsidRPr="00527F58">
        <w:rPr>
          <w:sz w:val="28"/>
          <w:szCs w:val="28"/>
        </w:rPr>
        <w:t>.р</w:t>
      </w:r>
      <w:proofErr w:type="gramEnd"/>
      <w:r w:rsidRPr="00527F58">
        <w:rPr>
          <w:sz w:val="28"/>
          <w:szCs w:val="28"/>
        </w:rPr>
        <w:t>ублей</w:t>
      </w:r>
      <w:proofErr w:type="spellEnd"/>
      <w:r w:rsidRPr="00527F58">
        <w:rPr>
          <w:sz w:val="28"/>
          <w:szCs w:val="28"/>
        </w:rPr>
        <w:t>.</w:t>
      </w:r>
    </w:p>
    <w:p w:rsidR="00526905" w:rsidRPr="00527F58" w:rsidRDefault="00526905" w:rsidP="00526905">
      <w:pPr>
        <w:ind w:firstLine="708"/>
        <w:jc w:val="both"/>
        <w:rPr>
          <w:rFonts w:eastAsia="Calibri"/>
          <w:sz w:val="28"/>
          <w:szCs w:val="28"/>
        </w:rPr>
      </w:pPr>
      <w:r w:rsidRPr="00527F58">
        <w:rPr>
          <w:rFonts w:eastAsiaTheme="minorHAnsi"/>
          <w:bCs/>
          <w:color w:val="000000"/>
          <w:sz w:val="28"/>
          <w:szCs w:val="28"/>
        </w:rPr>
        <w:t>На 31.12.2019 с</w:t>
      </w:r>
      <w:r w:rsidRPr="00527F58">
        <w:rPr>
          <w:rFonts w:eastAsia="Calibri"/>
          <w:sz w:val="28"/>
          <w:szCs w:val="28"/>
        </w:rPr>
        <w:t xml:space="preserve">троительная готовность объекта - 85%. </w:t>
      </w:r>
    </w:p>
    <w:p w:rsidR="00526905" w:rsidRPr="00527F58" w:rsidRDefault="00526905" w:rsidP="00526905">
      <w:pPr>
        <w:ind w:firstLine="709"/>
        <w:jc w:val="both"/>
        <w:rPr>
          <w:sz w:val="28"/>
          <w:szCs w:val="28"/>
        </w:rPr>
      </w:pPr>
      <w:r w:rsidRPr="00527F58">
        <w:rPr>
          <w:sz w:val="28"/>
          <w:szCs w:val="28"/>
        </w:rPr>
        <w:t>Выполнены работы по монтажу металлического каркаса здания, ограждающих конструкций (</w:t>
      </w:r>
      <w:proofErr w:type="gramStart"/>
      <w:r w:rsidRPr="00527F58">
        <w:rPr>
          <w:sz w:val="28"/>
          <w:szCs w:val="28"/>
        </w:rPr>
        <w:t>сэндвич-панелей</w:t>
      </w:r>
      <w:proofErr w:type="gramEnd"/>
      <w:r w:rsidRPr="00527F58">
        <w:rPr>
          <w:sz w:val="28"/>
          <w:szCs w:val="28"/>
        </w:rPr>
        <w:t xml:space="preserve">), внутренних перегородок из газобетона, по устройству внутренних и наружных инженерных сетей. Выполняются отделочные работы - 80%. </w:t>
      </w:r>
    </w:p>
    <w:p w:rsidR="00526905" w:rsidRPr="00527F58" w:rsidRDefault="00526905" w:rsidP="00526905">
      <w:pPr>
        <w:ind w:firstLine="709"/>
        <w:jc w:val="both"/>
        <w:rPr>
          <w:sz w:val="28"/>
          <w:szCs w:val="28"/>
        </w:rPr>
      </w:pPr>
      <w:r>
        <w:rPr>
          <w:sz w:val="28"/>
          <w:szCs w:val="28"/>
        </w:rPr>
        <w:lastRenderedPageBreak/>
        <w:t xml:space="preserve">В связи с необходимостью внесения изменений в </w:t>
      </w:r>
      <w:r w:rsidRPr="00527F58">
        <w:rPr>
          <w:sz w:val="28"/>
          <w:szCs w:val="28"/>
        </w:rPr>
        <w:t>проектно-сметн</w:t>
      </w:r>
      <w:r>
        <w:rPr>
          <w:sz w:val="28"/>
          <w:szCs w:val="28"/>
        </w:rPr>
        <w:t>ую</w:t>
      </w:r>
      <w:r w:rsidRPr="00527F58">
        <w:rPr>
          <w:sz w:val="28"/>
          <w:szCs w:val="28"/>
        </w:rPr>
        <w:t xml:space="preserve"> документаци</w:t>
      </w:r>
      <w:r>
        <w:rPr>
          <w:sz w:val="28"/>
          <w:szCs w:val="28"/>
        </w:rPr>
        <w:t>ю освоение средств в 2019 году не подтверждено исполнительной документацией</w:t>
      </w:r>
      <w:r w:rsidRPr="00527F58">
        <w:rPr>
          <w:sz w:val="28"/>
          <w:szCs w:val="28"/>
        </w:rPr>
        <w:t xml:space="preserve">. </w:t>
      </w:r>
    </w:p>
    <w:p w:rsidR="00526905" w:rsidRPr="00527F58" w:rsidRDefault="00526905" w:rsidP="00526905">
      <w:pPr>
        <w:ind w:firstLine="709"/>
        <w:jc w:val="both"/>
        <w:rPr>
          <w:rFonts w:eastAsiaTheme="minorHAnsi"/>
          <w:bCs/>
          <w:color w:val="000000"/>
          <w:sz w:val="28"/>
          <w:szCs w:val="28"/>
        </w:rPr>
      </w:pPr>
      <w:r w:rsidRPr="00527F58">
        <w:rPr>
          <w:rFonts w:eastAsiaTheme="minorHAnsi"/>
          <w:bCs/>
          <w:color w:val="000000"/>
          <w:sz w:val="28"/>
          <w:szCs w:val="28"/>
        </w:rPr>
        <w:t>Срок выполнения рабо</w:t>
      </w:r>
      <w:proofErr w:type="gramStart"/>
      <w:r w:rsidRPr="00527F58">
        <w:rPr>
          <w:rFonts w:eastAsiaTheme="minorHAnsi"/>
          <w:bCs/>
          <w:color w:val="000000"/>
          <w:sz w:val="28"/>
          <w:szCs w:val="28"/>
        </w:rPr>
        <w:t>т-</w:t>
      </w:r>
      <w:proofErr w:type="gramEnd"/>
      <w:r w:rsidRPr="00527F58">
        <w:rPr>
          <w:rFonts w:eastAsiaTheme="minorHAnsi"/>
          <w:bCs/>
          <w:color w:val="000000"/>
          <w:sz w:val="28"/>
          <w:szCs w:val="28"/>
        </w:rPr>
        <w:t xml:space="preserve"> до 01</w:t>
      </w:r>
      <w:r w:rsidRPr="00527F58">
        <w:rPr>
          <w:sz w:val="28"/>
          <w:szCs w:val="28"/>
        </w:rPr>
        <w:t xml:space="preserve">.07.2020 </w:t>
      </w:r>
      <w:r w:rsidRPr="00527F58">
        <w:rPr>
          <w:rFonts w:eastAsiaTheme="minorHAnsi"/>
          <w:bCs/>
          <w:color w:val="000000"/>
          <w:sz w:val="28"/>
          <w:szCs w:val="28"/>
        </w:rPr>
        <w:t>года.</w:t>
      </w:r>
    </w:p>
    <w:p w:rsidR="00526905" w:rsidRPr="00527F58" w:rsidRDefault="00526905" w:rsidP="00526905">
      <w:pPr>
        <w:pStyle w:val="HEADERTEXT"/>
        <w:ind w:firstLine="709"/>
        <w:jc w:val="both"/>
        <w:rPr>
          <w:rFonts w:ascii="Times New Roman" w:eastAsiaTheme="minorHAnsi" w:hAnsi="Times New Roman" w:cs="Times New Roman"/>
          <w:bCs/>
          <w:color w:val="000000"/>
          <w:sz w:val="28"/>
          <w:szCs w:val="28"/>
        </w:rPr>
      </w:pPr>
    </w:p>
    <w:p w:rsidR="00526905" w:rsidRPr="00527F58" w:rsidRDefault="00526905" w:rsidP="00526905">
      <w:pPr>
        <w:pStyle w:val="HEADERTEXT"/>
        <w:ind w:firstLine="709"/>
        <w:jc w:val="both"/>
        <w:rPr>
          <w:rFonts w:ascii="Times New Roman" w:eastAsiaTheme="minorHAnsi" w:hAnsi="Times New Roman" w:cs="Times New Roman"/>
          <w:bCs/>
          <w:color w:val="000000"/>
          <w:sz w:val="28"/>
          <w:szCs w:val="28"/>
          <w:u w:val="single"/>
        </w:rPr>
      </w:pPr>
      <w:r w:rsidRPr="00527F58">
        <w:rPr>
          <w:rFonts w:ascii="Times New Roman" w:eastAsiaTheme="minorHAnsi" w:hAnsi="Times New Roman" w:cs="Times New Roman"/>
          <w:bCs/>
          <w:color w:val="000000"/>
          <w:sz w:val="28"/>
          <w:szCs w:val="28"/>
          <w:u w:val="single"/>
        </w:rPr>
        <w:t xml:space="preserve">4. Строительство универсального спортивного зала МБОУ "СОШ № 12" (структурное подразделение имени </w:t>
      </w:r>
      <w:proofErr w:type="spellStart"/>
      <w:r w:rsidRPr="00527F58">
        <w:rPr>
          <w:rFonts w:ascii="Times New Roman" w:eastAsiaTheme="minorHAnsi" w:hAnsi="Times New Roman" w:cs="Times New Roman"/>
          <w:bCs/>
          <w:color w:val="000000"/>
          <w:sz w:val="28"/>
          <w:szCs w:val="28"/>
          <w:u w:val="single"/>
        </w:rPr>
        <w:t>С.И.Ростоцкого</w:t>
      </w:r>
      <w:proofErr w:type="spellEnd"/>
      <w:r w:rsidRPr="00527F58">
        <w:rPr>
          <w:rFonts w:ascii="Times New Roman" w:eastAsiaTheme="minorHAnsi" w:hAnsi="Times New Roman" w:cs="Times New Roman"/>
          <w:bCs/>
          <w:color w:val="000000"/>
          <w:sz w:val="28"/>
          <w:szCs w:val="28"/>
          <w:u w:val="single"/>
        </w:rPr>
        <w:t xml:space="preserve">) по адресу: Ленинградская область, Выборгский район, </w:t>
      </w:r>
      <w:proofErr w:type="spellStart"/>
      <w:r w:rsidRPr="00527F58">
        <w:rPr>
          <w:rFonts w:ascii="Times New Roman" w:eastAsiaTheme="minorHAnsi" w:hAnsi="Times New Roman" w:cs="Times New Roman"/>
          <w:bCs/>
          <w:color w:val="000000"/>
          <w:sz w:val="28"/>
          <w:szCs w:val="28"/>
          <w:u w:val="single"/>
        </w:rPr>
        <w:t>г</w:t>
      </w:r>
      <w:proofErr w:type="gramStart"/>
      <w:r w:rsidRPr="00527F58">
        <w:rPr>
          <w:rFonts w:ascii="Times New Roman" w:eastAsiaTheme="minorHAnsi" w:hAnsi="Times New Roman" w:cs="Times New Roman"/>
          <w:bCs/>
          <w:color w:val="000000"/>
          <w:sz w:val="28"/>
          <w:szCs w:val="28"/>
          <w:u w:val="single"/>
        </w:rPr>
        <w:t>.В</w:t>
      </w:r>
      <w:proofErr w:type="gramEnd"/>
      <w:r w:rsidRPr="00527F58">
        <w:rPr>
          <w:rFonts w:ascii="Times New Roman" w:eastAsiaTheme="minorHAnsi" w:hAnsi="Times New Roman" w:cs="Times New Roman"/>
          <w:bCs/>
          <w:color w:val="000000"/>
          <w:sz w:val="28"/>
          <w:szCs w:val="28"/>
          <w:u w:val="single"/>
        </w:rPr>
        <w:t>ысоцк</w:t>
      </w:r>
      <w:proofErr w:type="spellEnd"/>
      <w:r w:rsidRPr="00527F58">
        <w:rPr>
          <w:rFonts w:ascii="Times New Roman" w:eastAsiaTheme="minorHAnsi" w:hAnsi="Times New Roman" w:cs="Times New Roman"/>
          <w:bCs/>
          <w:color w:val="000000"/>
          <w:sz w:val="28"/>
          <w:szCs w:val="28"/>
          <w:u w:val="single"/>
        </w:rPr>
        <w:t xml:space="preserve">, </w:t>
      </w:r>
      <w:proofErr w:type="spellStart"/>
      <w:r w:rsidRPr="00527F58">
        <w:rPr>
          <w:rFonts w:ascii="Times New Roman" w:eastAsiaTheme="minorHAnsi" w:hAnsi="Times New Roman" w:cs="Times New Roman"/>
          <w:bCs/>
          <w:color w:val="000000"/>
          <w:sz w:val="28"/>
          <w:szCs w:val="28"/>
          <w:u w:val="single"/>
        </w:rPr>
        <w:t>ул.Ленинская</w:t>
      </w:r>
      <w:proofErr w:type="spellEnd"/>
      <w:r w:rsidRPr="00527F58">
        <w:rPr>
          <w:rFonts w:ascii="Times New Roman" w:eastAsiaTheme="minorHAnsi" w:hAnsi="Times New Roman" w:cs="Times New Roman"/>
          <w:bCs/>
          <w:color w:val="000000"/>
          <w:sz w:val="28"/>
          <w:szCs w:val="28"/>
          <w:u w:val="single"/>
        </w:rPr>
        <w:t>, дом 4 (2016, 2019-2020г.г.).</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39191,3 тыс. рублей из областного бюджета Ленинградской области, 16555,0 тыс. рублей за счет средств бюджета муниципального образования. </w:t>
      </w:r>
    </w:p>
    <w:p w:rsidR="00526905" w:rsidRPr="00527F58" w:rsidRDefault="00526905" w:rsidP="00526905">
      <w:pPr>
        <w:tabs>
          <w:tab w:val="left" w:pos="709"/>
        </w:tabs>
        <w:jc w:val="both"/>
        <w:rPr>
          <w:sz w:val="28"/>
          <w:szCs w:val="28"/>
        </w:rPr>
      </w:pPr>
      <w:r w:rsidRPr="00527F58">
        <w:rPr>
          <w:sz w:val="28"/>
          <w:szCs w:val="28"/>
        </w:rPr>
        <w:tab/>
        <w:t>10.07.2019 г. заключен муниципальный контракт с ООО «</w:t>
      </w:r>
      <w:proofErr w:type="spellStart"/>
      <w:r w:rsidRPr="00527F58">
        <w:rPr>
          <w:sz w:val="28"/>
          <w:szCs w:val="28"/>
        </w:rPr>
        <w:t>СпортФьючер</w:t>
      </w:r>
      <w:proofErr w:type="spellEnd"/>
      <w:r w:rsidRPr="00527F58">
        <w:rPr>
          <w:sz w:val="28"/>
          <w:szCs w:val="28"/>
        </w:rPr>
        <w:t xml:space="preserve">». Цена контракта– 72 605,130 </w:t>
      </w:r>
      <w:proofErr w:type="spellStart"/>
      <w:r w:rsidRPr="00527F58">
        <w:rPr>
          <w:sz w:val="28"/>
          <w:szCs w:val="28"/>
        </w:rPr>
        <w:t>тыс</w:t>
      </w:r>
      <w:proofErr w:type="gramStart"/>
      <w:r w:rsidRPr="00527F58">
        <w:rPr>
          <w:sz w:val="28"/>
          <w:szCs w:val="28"/>
        </w:rPr>
        <w:t>.р</w:t>
      </w:r>
      <w:proofErr w:type="gramEnd"/>
      <w:r w:rsidRPr="00527F58">
        <w:rPr>
          <w:sz w:val="28"/>
          <w:szCs w:val="28"/>
        </w:rPr>
        <w:t>уб</w:t>
      </w:r>
      <w:proofErr w:type="spellEnd"/>
      <w:r w:rsidRPr="00527F58">
        <w:rPr>
          <w:sz w:val="28"/>
          <w:szCs w:val="28"/>
        </w:rPr>
        <w:t>.</w:t>
      </w:r>
    </w:p>
    <w:p w:rsidR="00526905" w:rsidRPr="00527F58" w:rsidRDefault="00526905" w:rsidP="00526905">
      <w:pPr>
        <w:pStyle w:val="HEADERTEXT"/>
        <w:ind w:firstLine="708"/>
        <w:jc w:val="both"/>
        <w:rPr>
          <w:rFonts w:ascii="Times New Roman" w:hAnsi="Times New Roman" w:cs="Times New Roman"/>
          <w:color w:val="auto"/>
          <w:sz w:val="28"/>
          <w:szCs w:val="28"/>
        </w:rPr>
      </w:pPr>
      <w:r w:rsidRPr="00527F58">
        <w:rPr>
          <w:rFonts w:ascii="Times New Roman" w:eastAsiaTheme="minorHAnsi" w:hAnsi="Times New Roman" w:cs="Times New Roman"/>
          <w:bCs/>
          <w:color w:val="auto"/>
          <w:sz w:val="28"/>
          <w:szCs w:val="28"/>
        </w:rPr>
        <w:t>На 31.12.2019 с</w:t>
      </w:r>
      <w:r w:rsidRPr="00527F58">
        <w:rPr>
          <w:rFonts w:ascii="Times New Roman" w:hAnsi="Times New Roman" w:cs="Times New Roman"/>
          <w:color w:val="auto"/>
          <w:sz w:val="28"/>
          <w:szCs w:val="28"/>
          <w:lang w:eastAsia="en-US"/>
        </w:rPr>
        <w:t>троительная готовность объекта – 28%</w:t>
      </w:r>
      <w:r w:rsidRPr="00527F58">
        <w:rPr>
          <w:rFonts w:ascii="Times New Roman" w:hAnsi="Times New Roman" w:cs="Times New Roman"/>
          <w:color w:val="auto"/>
          <w:sz w:val="28"/>
          <w:szCs w:val="28"/>
        </w:rPr>
        <w:t xml:space="preserve">. </w:t>
      </w:r>
    </w:p>
    <w:p w:rsidR="00526905" w:rsidRPr="00527F58" w:rsidRDefault="00526905" w:rsidP="00526905">
      <w:pPr>
        <w:ind w:firstLine="709"/>
        <w:jc w:val="both"/>
        <w:rPr>
          <w:sz w:val="28"/>
          <w:szCs w:val="28"/>
        </w:rPr>
      </w:pPr>
      <w:r w:rsidRPr="00527F58">
        <w:rPr>
          <w:sz w:val="28"/>
          <w:szCs w:val="28"/>
        </w:rPr>
        <w:t>В период с 2016 по 20017 на объекте были выполнены земляные работы и работы по устройству фундамента. Частично проложены наружные инженерные сети. Исполнительная документация предыдущим Подрядчиком не представлена.</w:t>
      </w:r>
    </w:p>
    <w:p w:rsidR="00526905" w:rsidRPr="00527F58" w:rsidRDefault="00526905" w:rsidP="00526905">
      <w:pPr>
        <w:ind w:firstLine="709"/>
        <w:jc w:val="both"/>
        <w:rPr>
          <w:sz w:val="28"/>
          <w:szCs w:val="28"/>
        </w:rPr>
      </w:pPr>
      <w:r w:rsidRPr="00527F58">
        <w:rPr>
          <w:sz w:val="28"/>
          <w:szCs w:val="28"/>
        </w:rPr>
        <w:t>Произведены работы: устройство внутреннего водоотведения, устройство наружных инженерных сетей: электроснабжение объекта, перенос сетей ЛЭП с пятна застройки, водоснабжение (требуются пусконаладочные работы). Проведено обследование смонтированных металлических конструкций.</w:t>
      </w:r>
    </w:p>
    <w:p w:rsidR="00526905" w:rsidRDefault="00526905" w:rsidP="00526905">
      <w:pPr>
        <w:ind w:firstLine="709"/>
        <w:jc w:val="both"/>
        <w:rPr>
          <w:sz w:val="28"/>
          <w:szCs w:val="28"/>
        </w:rPr>
      </w:pPr>
      <w:r w:rsidRPr="00527F58">
        <w:rPr>
          <w:sz w:val="28"/>
          <w:szCs w:val="28"/>
        </w:rPr>
        <w:t xml:space="preserve">Ведутся работы по армированию бетонной подготовки под полы первого этажа, устройству кирпичной кладки цоколя, ограждению стройплощадки, очистке металлических конструкций от ржавчины и старой краски и их усилению. </w:t>
      </w:r>
    </w:p>
    <w:p w:rsidR="00526905" w:rsidRPr="00527F58" w:rsidRDefault="00526905" w:rsidP="00526905">
      <w:pPr>
        <w:ind w:firstLine="709"/>
        <w:jc w:val="both"/>
        <w:rPr>
          <w:sz w:val="28"/>
          <w:szCs w:val="28"/>
        </w:rPr>
      </w:pPr>
      <w:r>
        <w:rPr>
          <w:sz w:val="28"/>
          <w:szCs w:val="28"/>
        </w:rPr>
        <w:t>В связи с необходимостью проведения дополнительного обследования технического состояния спортивного зала и подготовки исполнительной сметы, предусмотренные бюджетные ассигнования в 2019 году не освоены.</w:t>
      </w:r>
      <w:r w:rsidRPr="00527F58">
        <w:rPr>
          <w:sz w:val="28"/>
          <w:szCs w:val="28"/>
        </w:rPr>
        <w:t xml:space="preserve">  </w:t>
      </w:r>
    </w:p>
    <w:p w:rsidR="00526905" w:rsidRPr="00527F58" w:rsidRDefault="00526905" w:rsidP="00526905">
      <w:pPr>
        <w:ind w:firstLine="708"/>
        <w:jc w:val="both"/>
        <w:rPr>
          <w:sz w:val="28"/>
          <w:szCs w:val="28"/>
        </w:rPr>
      </w:pPr>
      <w:r w:rsidRPr="00527F58">
        <w:rPr>
          <w:sz w:val="28"/>
          <w:szCs w:val="28"/>
        </w:rPr>
        <w:t>Срок выполнения работ - до 28.09.2020 года.</w:t>
      </w:r>
    </w:p>
    <w:p w:rsidR="00526905" w:rsidRPr="00527F58" w:rsidRDefault="00526905" w:rsidP="00526905">
      <w:pPr>
        <w:ind w:firstLine="708"/>
        <w:jc w:val="both"/>
        <w:rPr>
          <w:sz w:val="28"/>
          <w:szCs w:val="28"/>
        </w:rPr>
      </w:pPr>
    </w:p>
    <w:p w:rsidR="00526905" w:rsidRPr="00527F58" w:rsidRDefault="00526905" w:rsidP="00526905">
      <w:pPr>
        <w:pStyle w:val="HEADERTEXT"/>
        <w:ind w:firstLine="709"/>
        <w:jc w:val="both"/>
        <w:rPr>
          <w:rFonts w:ascii="Times New Roman" w:eastAsiaTheme="minorHAnsi" w:hAnsi="Times New Roman" w:cs="Times New Roman"/>
          <w:color w:val="000000"/>
          <w:sz w:val="28"/>
          <w:szCs w:val="28"/>
          <w:u w:val="single"/>
        </w:rPr>
      </w:pPr>
      <w:r w:rsidRPr="00527F58">
        <w:rPr>
          <w:rFonts w:ascii="Times New Roman" w:eastAsiaTheme="minorHAnsi" w:hAnsi="Times New Roman" w:cs="Times New Roman"/>
          <w:bCs/>
          <w:color w:val="000000"/>
          <w:sz w:val="28"/>
          <w:szCs w:val="28"/>
          <w:u w:val="single"/>
        </w:rPr>
        <w:t>5. Строительство с</w:t>
      </w:r>
      <w:r w:rsidRPr="00527F58">
        <w:rPr>
          <w:rFonts w:ascii="Times New Roman" w:eastAsiaTheme="minorHAnsi" w:hAnsi="Times New Roman" w:cs="Times New Roman"/>
          <w:color w:val="000000"/>
          <w:sz w:val="28"/>
          <w:szCs w:val="28"/>
          <w:u w:val="single"/>
        </w:rPr>
        <w:t xml:space="preserve">тадиона с искусственным покрытием в г. Отрадное ул. Ленина уч.19а (2018-2019 </w:t>
      </w:r>
      <w:proofErr w:type="spellStart"/>
      <w:r w:rsidRPr="00527F58">
        <w:rPr>
          <w:rFonts w:ascii="Times New Roman" w:eastAsiaTheme="minorHAnsi" w:hAnsi="Times New Roman" w:cs="Times New Roman"/>
          <w:color w:val="000000"/>
          <w:sz w:val="28"/>
          <w:szCs w:val="28"/>
          <w:u w:val="single"/>
        </w:rPr>
        <w:t>г.</w:t>
      </w:r>
      <w:proofErr w:type="gramStart"/>
      <w:r w:rsidRPr="00527F58">
        <w:rPr>
          <w:rFonts w:ascii="Times New Roman" w:eastAsiaTheme="minorHAnsi" w:hAnsi="Times New Roman" w:cs="Times New Roman"/>
          <w:color w:val="000000"/>
          <w:sz w:val="28"/>
          <w:szCs w:val="28"/>
          <w:u w:val="single"/>
        </w:rPr>
        <w:t>г</w:t>
      </w:r>
      <w:proofErr w:type="spellEnd"/>
      <w:proofErr w:type="gramEnd"/>
      <w:r w:rsidRPr="00527F58">
        <w:rPr>
          <w:rFonts w:ascii="Times New Roman" w:eastAsiaTheme="minorHAnsi" w:hAnsi="Times New Roman" w:cs="Times New Roman"/>
          <w:color w:val="000000"/>
          <w:sz w:val="28"/>
          <w:szCs w:val="28"/>
          <w:u w:val="single"/>
        </w:rPr>
        <w:t>.)</w:t>
      </w:r>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43673,0 тыс. рублей, предусмотренный размер софинансирования за счет средств бюджета муниципального образования составляет 11428,3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 xml:space="preserve">21.09.2018 года заключен муниципальный контракт с ООО «Северо-Западное Строительно-Монтажное Эксплуатационное Управление». Цена МК- </w:t>
      </w:r>
      <w:r w:rsidRPr="00527F58">
        <w:rPr>
          <w:sz w:val="28"/>
          <w:szCs w:val="28"/>
        </w:rPr>
        <w:t xml:space="preserve">60 786,800 </w:t>
      </w:r>
      <w:proofErr w:type="spellStart"/>
      <w:r w:rsidRPr="00527F58">
        <w:rPr>
          <w:sz w:val="28"/>
          <w:szCs w:val="28"/>
        </w:rPr>
        <w:t>тыс</w:t>
      </w:r>
      <w:proofErr w:type="gramStart"/>
      <w:r w:rsidRPr="00527F58">
        <w:rPr>
          <w:sz w:val="28"/>
          <w:szCs w:val="28"/>
        </w:rPr>
        <w:t>.р</w:t>
      </w:r>
      <w:proofErr w:type="gramEnd"/>
      <w:r w:rsidRPr="00527F58">
        <w:rPr>
          <w:sz w:val="28"/>
          <w:szCs w:val="28"/>
        </w:rPr>
        <w:t>уб</w:t>
      </w:r>
      <w:proofErr w:type="spellEnd"/>
      <w:r w:rsidRPr="00527F58">
        <w:rPr>
          <w:sz w:val="28"/>
          <w:szCs w:val="28"/>
        </w:rPr>
        <w:t xml:space="preserve">. </w:t>
      </w:r>
      <w:r w:rsidRPr="00527F58">
        <w:rPr>
          <w:rFonts w:eastAsiaTheme="minorHAnsi"/>
          <w:bCs/>
          <w:color w:val="000000"/>
          <w:sz w:val="28"/>
          <w:szCs w:val="28"/>
        </w:rPr>
        <w:t>Срок выполнения работ- до 15.10.2019 года.</w:t>
      </w:r>
    </w:p>
    <w:p w:rsidR="00526905" w:rsidRPr="00527F58" w:rsidRDefault="00526905" w:rsidP="00526905">
      <w:pPr>
        <w:ind w:firstLine="709"/>
        <w:jc w:val="both"/>
        <w:rPr>
          <w:sz w:val="28"/>
          <w:szCs w:val="28"/>
        </w:rPr>
      </w:pPr>
      <w:r w:rsidRPr="00527F58">
        <w:rPr>
          <w:rFonts w:eastAsiaTheme="minorHAnsi"/>
          <w:bCs/>
          <w:color w:val="000000"/>
          <w:sz w:val="28"/>
          <w:szCs w:val="28"/>
        </w:rPr>
        <w:t>На 31.12.2019 г. с</w:t>
      </w:r>
      <w:r w:rsidRPr="00527F58">
        <w:rPr>
          <w:sz w:val="28"/>
          <w:szCs w:val="28"/>
        </w:rPr>
        <w:t>троительная готовность объекта – 100%.</w:t>
      </w:r>
    </w:p>
    <w:p w:rsidR="00526905" w:rsidRPr="00527F58" w:rsidRDefault="00526905" w:rsidP="00526905">
      <w:pPr>
        <w:pStyle w:val="a8"/>
        <w:ind w:left="0"/>
        <w:jc w:val="both"/>
        <w:rPr>
          <w:sz w:val="28"/>
          <w:szCs w:val="28"/>
        </w:rPr>
      </w:pPr>
      <w:r w:rsidRPr="00527F58">
        <w:rPr>
          <w:sz w:val="28"/>
          <w:szCs w:val="28"/>
        </w:rPr>
        <w:t>Строительно-монтажные работы завершены. Акт приемки законченного строительством объекта от 23.12.2019.</w:t>
      </w:r>
    </w:p>
    <w:p w:rsidR="00526905" w:rsidRPr="00527F58" w:rsidRDefault="00526905" w:rsidP="00526905">
      <w:pPr>
        <w:ind w:firstLine="709"/>
        <w:jc w:val="both"/>
        <w:rPr>
          <w:color w:val="FF0000"/>
          <w:sz w:val="28"/>
          <w:szCs w:val="28"/>
        </w:rPr>
      </w:pPr>
    </w:p>
    <w:p w:rsidR="00526905" w:rsidRPr="00527F58" w:rsidRDefault="00526905" w:rsidP="00526905">
      <w:pPr>
        <w:pStyle w:val="HEADERTEXT"/>
        <w:ind w:firstLine="709"/>
        <w:jc w:val="both"/>
        <w:rPr>
          <w:rFonts w:ascii="Times New Roman" w:eastAsiaTheme="minorHAnsi" w:hAnsi="Times New Roman" w:cs="Times New Roman"/>
          <w:color w:val="000000"/>
          <w:sz w:val="28"/>
          <w:szCs w:val="28"/>
          <w:u w:val="single"/>
        </w:rPr>
      </w:pPr>
      <w:r w:rsidRPr="00527F58">
        <w:rPr>
          <w:rFonts w:ascii="Times New Roman" w:eastAsiaTheme="minorHAnsi" w:hAnsi="Times New Roman" w:cs="Times New Roman"/>
          <w:bCs/>
          <w:color w:val="000000"/>
          <w:sz w:val="28"/>
          <w:szCs w:val="28"/>
          <w:u w:val="single"/>
        </w:rPr>
        <w:t xml:space="preserve">6. Строительство </w:t>
      </w:r>
      <w:r w:rsidRPr="00527F58">
        <w:rPr>
          <w:rFonts w:ascii="Times New Roman" w:eastAsiaTheme="minorHAnsi" w:hAnsi="Times New Roman" w:cs="Times New Roman"/>
          <w:color w:val="000000"/>
          <w:sz w:val="28"/>
          <w:szCs w:val="28"/>
          <w:u w:val="single"/>
        </w:rPr>
        <w:t xml:space="preserve">ФОК в дер. Малое </w:t>
      </w:r>
      <w:proofErr w:type="spellStart"/>
      <w:r w:rsidRPr="00527F58">
        <w:rPr>
          <w:rFonts w:ascii="Times New Roman" w:eastAsiaTheme="minorHAnsi" w:hAnsi="Times New Roman" w:cs="Times New Roman"/>
          <w:color w:val="000000"/>
          <w:sz w:val="28"/>
          <w:szCs w:val="28"/>
          <w:u w:val="single"/>
        </w:rPr>
        <w:t>Верево</w:t>
      </w:r>
      <w:proofErr w:type="spellEnd"/>
      <w:r w:rsidRPr="00527F58">
        <w:rPr>
          <w:rFonts w:ascii="Times New Roman" w:eastAsiaTheme="minorHAnsi" w:hAnsi="Times New Roman" w:cs="Times New Roman"/>
          <w:color w:val="000000"/>
          <w:sz w:val="28"/>
          <w:szCs w:val="28"/>
          <w:u w:val="single"/>
        </w:rPr>
        <w:t xml:space="preserve"> Гатчинского района (2018-2019 </w:t>
      </w:r>
      <w:proofErr w:type="spellStart"/>
      <w:r w:rsidRPr="00527F58">
        <w:rPr>
          <w:rFonts w:ascii="Times New Roman" w:eastAsiaTheme="minorHAnsi" w:hAnsi="Times New Roman" w:cs="Times New Roman"/>
          <w:color w:val="000000"/>
          <w:sz w:val="28"/>
          <w:szCs w:val="28"/>
          <w:u w:val="single"/>
        </w:rPr>
        <w:t>г.</w:t>
      </w:r>
      <w:proofErr w:type="gramStart"/>
      <w:r w:rsidRPr="00527F58">
        <w:rPr>
          <w:rFonts w:ascii="Times New Roman" w:eastAsiaTheme="minorHAnsi" w:hAnsi="Times New Roman" w:cs="Times New Roman"/>
          <w:color w:val="000000"/>
          <w:sz w:val="28"/>
          <w:szCs w:val="28"/>
          <w:u w:val="single"/>
        </w:rPr>
        <w:t>г</w:t>
      </w:r>
      <w:proofErr w:type="spellEnd"/>
      <w:proofErr w:type="gramEnd"/>
      <w:r w:rsidRPr="00527F58">
        <w:rPr>
          <w:rFonts w:ascii="Times New Roman" w:eastAsiaTheme="minorHAnsi" w:hAnsi="Times New Roman" w:cs="Times New Roman"/>
          <w:color w:val="000000"/>
          <w:sz w:val="28"/>
          <w:szCs w:val="28"/>
          <w:u w:val="single"/>
        </w:rPr>
        <w:t>.)</w:t>
      </w:r>
    </w:p>
    <w:p w:rsidR="00526905" w:rsidRPr="00527F58" w:rsidRDefault="00526905" w:rsidP="00526905">
      <w:pPr>
        <w:ind w:firstLine="708"/>
        <w:jc w:val="both"/>
        <w:rPr>
          <w:rFonts w:eastAsia="Calibri"/>
          <w:sz w:val="28"/>
          <w:szCs w:val="28"/>
        </w:rPr>
      </w:pPr>
      <w:r w:rsidRPr="00527F58">
        <w:rPr>
          <w:rFonts w:eastAsia="Calibri"/>
          <w:sz w:val="28"/>
          <w:szCs w:val="28"/>
        </w:rPr>
        <w:t xml:space="preserve">На выполнение мероприятия в 2019 году из областного бюджета Ленинградской области выделено финансирование в объеме 53736,0 тыс. рублей, </w:t>
      </w:r>
      <w:r w:rsidRPr="00527F58">
        <w:rPr>
          <w:rFonts w:eastAsia="Calibri"/>
          <w:sz w:val="28"/>
          <w:szCs w:val="28"/>
        </w:rPr>
        <w:lastRenderedPageBreak/>
        <w:t>предусмотренный размер софинансирования за счет средств бюджета муниципального образования составляет 3430,0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 xml:space="preserve">08.08.2018г. заключен муниципальный контракт с ООО «Балтийская строительная компания». Цена МК- </w:t>
      </w:r>
      <w:r w:rsidRPr="00527F58">
        <w:rPr>
          <w:sz w:val="28"/>
          <w:szCs w:val="28"/>
        </w:rPr>
        <w:t xml:space="preserve">68 590,77190 </w:t>
      </w:r>
      <w:proofErr w:type="spellStart"/>
      <w:r w:rsidRPr="00527F58">
        <w:rPr>
          <w:rFonts w:eastAsiaTheme="minorHAnsi"/>
          <w:bCs/>
          <w:color w:val="000000"/>
          <w:sz w:val="28"/>
          <w:szCs w:val="28"/>
        </w:rPr>
        <w:t>тыс</w:t>
      </w:r>
      <w:proofErr w:type="gramStart"/>
      <w:r w:rsidRPr="00527F58">
        <w:rPr>
          <w:rFonts w:eastAsiaTheme="minorHAnsi"/>
          <w:bCs/>
          <w:color w:val="000000"/>
          <w:sz w:val="28"/>
          <w:szCs w:val="28"/>
        </w:rPr>
        <w:t>.р</w:t>
      </w:r>
      <w:proofErr w:type="gramEnd"/>
      <w:r w:rsidRPr="00527F58">
        <w:rPr>
          <w:rFonts w:eastAsiaTheme="minorHAnsi"/>
          <w:bCs/>
          <w:color w:val="000000"/>
          <w:sz w:val="28"/>
          <w:szCs w:val="28"/>
        </w:rPr>
        <w:t>ублей</w:t>
      </w:r>
      <w:proofErr w:type="spellEnd"/>
      <w:r w:rsidRPr="00527F58">
        <w:rPr>
          <w:rFonts w:eastAsiaTheme="minorHAnsi"/>
          <w:bCs/>
          <w:color w:val="000000"/>
          <w:sz w:val="28"/>
          <w:szCs w:val="28"/>
        </w:rPr>
        <w:t>. Срок выполнения рабо</w:t>
      </w:r>
      <w:proofErr w:type="gramStart"/>
      <w:r w:rsidRPr="00527F58">
        <w:rPr>
          <w:rFonts w:eastAsiaTheme="minorHAnsi"/>
          <w:bCs/>
          <w:color w:val="000000"/>
          <w:sz w:val="28"/>
          <w:szCs w:val="28"/>
        </w:rPr>
        <w:t>т-</w:t>
      </w:r>
      <w:proofErr w:type="gramEnd"/>
      <w:r w:rsidRPr="00527F58">
        <w:rPr>
          <w:rFonts w:eastAsiaTheme="minorHAnsi"/>
          <w:bCs/>
          <w:color w:val="000000"/>
          <w:sz w:val="28"/>
          <w:szCs w:val="28"/>
        </w:rPr>
        <w:t xml:space="preserve"> до 31.08.2019 года.</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Calibri"/>
          <w:sz w:val="28"/>
          <w:szCs w:val="28"/>
        </w:rPr>
        <w:t>На 31</w:t>
      </w:r>
      <w:r w:rsidRPr="00527F58">
        <w:rPr>
          <w:sz w:val="28"/>
          <w:szCs w:val="28"/>
        </w:rPr>
        <w:t xml:space="preserve">.12.2019 </w:t>
      </w:r>
      <w:r w:rsidRPr="00527F58">
        <w:rPr>
          <w:rFonts w:eastAsia="Calibri"/>
          <w:sz w:val="28"/>
          <w:szCs w:val="28"/>
        </w:rPr>
        <w:t>года строительная готовность объекта составила 100</w:t>
      </w:r>
      <w:r w:rsidRPr="00527F58">
        <w:rPr>
          <w:sz w:val="28"/>
          <w:szCs w:val="28"/>
        </w:rPr>
        <w:t>%</w:t>
      </w:r>
      <w:r w:rsidRPr="00527F58">
        <w:rPr>
          <w:rFonts w:eastAsia="Calibri"/>
          <w:sz w:val="28"/>
          <w:szCs w:val="28"/>
        </w:rPr>
        <w:t>.</w:t>
      </w:r>
    </w:p>
    <w:p w:rsidR="00526905" w:rsidRPr="00527F58" w:rsidRDefault="00526905" w:rsidP="00526905">
      <w:pPr>
        <w:ind w:firstLine="709"/>
        <w:jc w:val="both"/>
        <w:rPr>
          <w:sz w:val="28"/>
          <w:szCs w:val="28"/>
        </w:rPr>
      </w:pPr>
      <w:r w:rsidRPr="00527F58">
        <w:rPr>
          <w:sz w:val="28"/>
          <w:szCs w:val="28"/>
        </w:rPr>
        <w:t>Строительно-монтажные работы завершены. Разрешение на ввод объекта в эксплуатацию № 47-</w:t>
      </w:r>
      <w:r w:rsidRPr="00527F58">
        <w:rPr>
          <w:sz w:val="28"/>
          <w:szCs w:val="28"/>
          <w:lang w:val="en-US"/>
        </w:rPr>
        <w:t>RU</w:t>
      </w:r>
      <w:r w:rsidRPr="00527F58">
        <w:rPr>
          <w:sz w:val="28"/>
          <w:szCs w:val="28"/>
        </w:rPr>
        <w:t xml:space="preserve">47-506303-24-2018 от 12.12.2019. </w:t>
      </w:r>
    </w:p>
    <w:p w:rsidR="00526905" w:rsidRPr="00527F58" w:rsidRDefault="00526905" w:rsidP="00526905">
      <w:pPr>
        <w:autoSpaceDE w:val="0"/>
        <w:autoSpaceDN w:val="0"/>
        <w:adjustRightInd w:val="0"/>
        <w:ind w:firstLine="567"/>
        <w:jc w:val="both"/>
        <w:rPr>
          <w:rFonts w:eastAsiaTheme="minorHAnsi"/>
          <w:bCs/>
          <w:color w:val="000000"/>
          <w:sz w:val="28"/>
          <w:szCs w:val="28"/>
          <w:u w:val="single"/>
        </w:rPr>
      </w:pPr>
      <w:r w:rsidRPr="00527F58">
        <w:rPr>
          <w:rFonts w:eastAsiaTheme="minorHAnsi"/>
          <w:bCs/>
          <w:color w:val="000000"/>
          <w:sz w:val="28"/>
          <w:szCs w:val="28"/>
          <w:u w:val="single"/>
        </w:rPr>
        <w:t xml:space="preserve">7. Строительство физкультурно-оздоровительного комплекса с 25-метровым плавательным бассейном и универсальным игровым залом в </w:t>
      </w:r>
      <w:proofErr w:type="spellStart"/>
      <w:r w:rsidRPr="00527F58">
        <w:rPr>
          <w:rFonts w:eastAsiaTheme="minorHAnsi"/>
          <w:bCs/>
          <w:color w:val="000000"/>
          <w:sz w:val="28"/>
          <w:szCs w:val="28"/>
          <w:u w:val="single"/>
        </w:rPr>
        <w:t>г.п</w:t>
      </w:r>
      <w:proofErr w:type="spellEnd"/>
      <w:r w:rsidRPr="00527F58">
        <w:rPr>
          <w:rFonts w:eastAsiaTheme="minorHAnsi"/>
          <w:bCs/>
          <w:color w:val="000000"/>
          <w:sz w:val="28"/>
          <w:szCs w:val="28"/>
          <w:u w:val="single"/>
        </w:rPr>
        <w:t xml:space="preserve">. </w:t>
      </w:r>
      <w:proofErr w:type="spellStart"/>
      <w:r w:rsidRPr="00527F58">
        <w:rPr>
          <w:rFonts w:eastAsiaTheme="minorHAnsi"/>
          <w:bCs/>
          <w:color w:val="000000"/>
          <w:sz w:val="28"/>
          <w:szCs w:val="28"/>
          <w:u w:val="single"/>
        </w:rPr>
        <w:t>Виллози</w:t>
      </w:r>
      <w:proofErr w:type="spellEnd"/>
      <w:r w:rsidRPr="00527F58">
        <w:rPr>
          <w:rFonts w:eastAsiaTheme="minorHAnsi"/>
          <w:bCs/>
          <w:color w:val="000000"/>
          <w:sz w:val="28"/>
          <w:szCs w:val="28"/>
          <w:u w:val="single"/>
        </w:rPr>
        <w:t xml:space="preserve"> Ломоносовского муниципального района Ленинградской области. (2019-2021г.г.)</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10000,0 тыс. рублей из областного бюджета Ленинградской области, 40000,0 тыс. рублей за счет средств бюджета муниципального образования. </w:t>
      </w:r>
    </w:p>
    <w:p w:rsidR="00526905" w:rsidRPr="00527F58" w:rsidRDefault="00526905" w:rsidP="00526905">
      <w:pPr>
        <w:ind w:firstLine="709"/>
        <w:jc w:val="both"/>
        <w:rPr>
          <w:sz w:val="28"/>
          <w:szCs w:val="28"/>
        </w:rPr>
      </w:pPr>
      <w:r w:rsidRPr="00527F58">
        <w:rPr>
          <w:sz w:val="28"/>
          <w:szCs w:val="28"/>
        </w:rPr>
        <w:t>В связи с жалобами и отклонением заявок УФАС при п</w:t>
      </w:r>
      <w:r w:rsidRPr="00527F58">
        <w:rPr>
          <w:rFonts w:eastAsiaTheme="minorHAnsi"/>
          <w:bCs/>
          <w:color w:val="000000"/>
          <w:sz w:val="28"/>
          <w:szCs w:val="28"/>
        </w:rPr>
        <w:t>роведен</w:t>
      </w:r>
      <w:proofErr w:type="gramStart"/>
      <w:r w:rsidRPr="00527F58">
        <w:rPr>
          <w:rFonts w:eastAsiaTheme="minorHAnsi"/>
          <w:bCs/>
          <w:color w:val="000000"/>
          <w:sz w:val="28"/>
          <w:szCs w:val="28"/>
        </w:rPr>
        <w:t>ии ау</w:t>
      </w:r>
      <w:proofErr w:type="gramEnd"/>
      <w:r w:rsidRPr="00527F58">
        <w:rPr>
          <w:rFonts w:eastAsiaTheme="minorHAnsi"/>
          <w:bCs/>
          <w:color w:val="000000"/>
          <w:sz w:val="28"/>
          <w:szCs w:val="28"/>
        </w:rPr>
        <w:t xml:space="preserve">кционных процедур по выбору подрядной </w:t>
      </w:r>
      <w:r w:rsidRPr="00527F58">
        <w:rPr>
          <w:sz w:val="28"/>
          <w:szCs w:val="28"/>
        </w:rPr>
        <w:t xml:space="preserve">организации на выполнение СМР контракт не заключен. </w:t>
      </w:r>
    </w:p>
    <w:p w:rsidR="00526905" w:rsidRPr="00527F58" w:rsidRDefault="00526905" w:rsidP="00526905">
      <w:pPr>
        <w:ind w:firstLine="709"/>
        <w:jc w:val="both"/>
        <w:rPr>
          <w:sz w:val="28"/>
          <w:szCs w:val="28"/>
        </w:rPr>
      </w:pPr>
      <w:r w:rsidRPr="00527F58">
        <w:rPr>
          <w:sz w:val="28"/>
          <w:szCs w:val="28"/>
        </w:rPr>
        <w:t xml:space="preserve">Заказчиком повторно внесены изменения в план график и направлена заявка в комитет государственного заказа для проведения закупки. </w:t>
      </w:r>
    </w:p>
    <w:p w:rsidR="00526905" w:rsidRPr="00527F58" w:rsidRDefault="00526905" w:rsidP="00526905">
      <w:pPr>
        <w:autoSpaceDE w:val="0"/>
        <w:autoSpaceDN w:val="0"/>
        <w:adjustRightInd w:val="0"/>
        <w:ind w:firstLine="567"/>
        <w:jc w:val="both"/>
        <w:rPr>
          <w:rFonts w:eastAsiaTheme="minorHAnsi"/>
          <w:bCs/>
          <w:color w:val="000000"/>
          <w:sz w:val="28"/>
          <w:szCs w:val="28"/>
        </w:rPr>
      </w:pPr>
    </w:p>
    <w:p w:rsidR="00526905" w:rsidRPr="00527F58" w:rsidRDefault="00526905" w:rsidP="00526905">
      <w:pPr>
        <w:autoSpaceDE w:val="0"/>
        <w:autoSpaceDN w:val="0"/>
        <w:adjustRightInd w:val="0"/>
        <w:ind w:firstLine="567"/>
        <w:jc w:val="both"/>
        <w:rPr>
          <w:rFonts w:eastAsiaTheme="minorHAnsi"/>
          <w:bCs/>
          <w:color w:val="000000"/>
          <w:sz w:val="28"/>
          <w:szCs w:val="28"/>
          <w:u w:val="single"/>
        </w:rPr>
      </w:pPr>
      <w:r w:rsidRPr="00527F58">
        <w:rPr>
          <w:rFonts w:eastAsiaTheme="minorHAnsi"/>
          <w:bCs/>
          <w:color w:val="000000"/>
          <w:sz w:val="28"/>
          <w:szCs w:val="28"/>
          <w:u w:val="single"/>
        </w:rPr>
        <w:t>8. Строительство физкультурно-оздоровительного комплекса с  плавательным бассейном и универсал</w:t>
      </w:r>
      <w:r w:rsidRPr="00527F58">
        <w:rPr>
          <w:rFonts w:eastAsiaTheme="minorHAnsi"/>
          <w:bCs/>
          <w:i/>
          <w:color w:val="000000"/>
          <w:sz w:val="28"/>
          <w:szCs w:val="28"/>
          <w:u w:val="single"/>
        </w:rPr>
        <w:t>ь</w:t>
      </w:r>
      <w:r w:rsidRPr="00527F58">
        <w:rPr>
          <w:rFonts w:eastAsiaTheme="minorHAnsi"/>
          <w:bCs/>
          <w:color w:val="000000"/>
          <w:sz w:val="28"/>
          <w:szCs w:val="28"/>
          <w:u w:val="single"/>
        </w:rPr>
        <w:t xml:space="preserve">ным  залом (ФОК) на земельном участке по адресу: Ленинградская область, Всеволожский муниципальный район, </w:t>
      </w:r>
      <w:proofErr w:type="spellStart"/>
      <w:r w:rsidRPr="00527F58">
        <w:rPr>
          <w:rFonts w:eastAsiaTheme="minorHAnsi"/>
          <w:bCs/>
          <w:color w:val="000000"/>
          <w:sz w:val="28"/>
          <w:szCs w:val="28"/>
          <w:u w:val="single"/>
        </w:rPr>
        <w:t>г</w:t>
      </w:r>
      <w:proofErr w:type="gramStart"/>
      <w:r w:rsidRPr="00527F58">
        <w:rPr>
          <w:rFonts w:eastAsiaTheme="minorHAnsi"/>
          <w:bCs/>
          <w:color w:val="000000"/>
          <w:sz w:val="28"/>
          <w:szCs w:val="28"/>
          <w:u w:val="single"/>
        </w:rPr>
        <w:t>.В</w:t>
      </w:r>
      <w:proofErr w:type="gramEnd"/>
      <w:r w:rsidRPr="00527F58">
        <w:rPr>
          <w:rFonts w:eastAsiaTheme="minorHAnsi"/>
          <w:bCs/>
          <w:color w:val="000000"/>
          <w:sz w:val="28"/>
          <w:szCs w:val="28"/>
          <w:u w:val="single"/>
        </w:rPr>
        <w:t>севоложск</w:t>
      </w:r>
      <w:proofErr w:type="spellEnd"/>
      <w:r w:rsidRPr="00527F58">
        <w:rPr>
          <w:rFonts w:eastAsiaTheme="minorHAnsi"/>
          <w:bCs/>
          <w:color w:val="000000"/>
          <w:sz w:val="28"/>
          <w:szCs w:val="28"/>
          <w:u w:val="single"/>
        </w:rPr>
        <w:t>, линия 4-я. (2019-2021г.г.)</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30 000,0 тыс. рублей за счет средств бюджета муниципального образования. </w:t>
      </w:r>
    </w:p>
    <w:p w:rsidR="00526905" w:rsidRPr="00527F58" w:rsidRDefault="00526905" w:rsidP="00526905">
      <w:pPr>
        <w:ind w:firstLine="709"/>
        <w:jc w:val="both"/>
        <w:rPr>
          <w:sz w:val="28"/>
          <w:szCs w:val="28"/>
        </w:rPr>
      </w:pPr>
      <w:r w:rsidRPr="00527F58">
        <w:rPr>
          <w:sz w:val="28"/>
          <w:szCs w:val="28"/>
        </w:rPr>
        <w:t>03.10.2019г. заключен муниципальный контракт с ООО «</w:t>
      </w:r>
      <w:proofErr w:type="spellStart"/>
      <w:r w:rsidRPr="00527F58">
        <w:rPr>
          <w:sz w:val="28"/>
          <w:szCs w:val="28"/>
        </w:rPr>
        <w:t>Теплосфера</w:t>
      </w:r>
      <w:proofErr w:type="spellEnd"/>
      <w:r w:rsidRPr="00527F58">
        <w:rPr>
          <w:sz w:val="28"/>
          <w:szCs w:val="28"/>
        </w:rPr>
        <w:t xml:space="preserve">».  Цена контракта  401 718,27537 тыс. рублей. </w:t>
      </w:r>
    </w:p>
    <w:p w:rsidR="00526905" w:rsidRPr="00527F58" w:rsidRDefault="00526905" w:rsidP="00526905">
      <w:pPr>
        <w:ind w:firstLine="709"/>
        <w:jc w:val="both"/>
        <w:rPr>
          <w:sz w:val="28"/>
          <w:szCs w:val="28"/>
        </w:rPr>
      </w:pPr>
      <w:r w:rsidRPr="00527F58">
        <w:rPr>
          <w:sz w:val="28"/>
          <w:szCs w:val="28"/>
        </w:rPr>
        <w:t xml:space="preserve">На 31.12.2019г. строительная готовность объекта – 15%. </w:t>
      </w:r>
    </w:p>
    <w:p w:rsidR="00526905" w:rsidRPr="00527F58" w:rsidRDefault="00526905" w:rsidP="00526905">
      <w:pPr>
        <w:jc w:val="both"/>
        <w:rPr>
          <w:sz w:val="28"/>
          <w:szCs w:val="28"/>
        </w:rPr>
      </w:pPr>
      <w:r w:rsidRPr="00527F58">
        <w:rPr>
          <w:sz w:val="28"/>
          <w:szCs w:val="28"/>
        </w:rPr>
        <w:t xml:space="preserve">          Выполнено устройство подъездной дороги к объекту и устройство свайного поля.</w:t>
      </w:r>
    </w:p>
    <w:p w:rsidR="00526905" w:rsidRPr="00527F58" w:rsidRDefault="00526905" w:rsidP="00526905">
      <w:pPr>
        <w:ind w:firstLine="709"/>
        <w:jc w:val="both"/>
        <w:rPr>
          <w:sz w:val="28"/>
          <w:szCs w:val="28"/>
        </w:rPr>
      </w:pPr>
      <w:r w:rsidRPr="00527F58">
        <w:rPr>
          <w:sz w:val="28"/>
          <w:szCs w:val="28"/>
        </w:rPr>
        <w:t>Срок выполнения рабо</w:t>
      </w:r>
      <w:proofErr w:type="gramStart"/>
      <w:r w:rsidRPr="00527F58">
        <w:rPr>
          <w:sz w:val="28"/>
          <w:szCs w:val="28"/>
        </w:rPr>
        <w:t>т-</w:t>
      </w:r>
      <w:proofErr w:type="gramEnd"/>
      <w:r w:rsidRPr="00527F58">
        <w:rPr>
          <w:sz w:val="28"/>
          <w:szCs w:val="28"/>
        </w:rPr>
        <w:t xml:space="preserve"> до 02.08.2021 года.</w:t>
      </w:r>
    </w:p>
    <w:p w:rsidR="00526905" w:rsidRPr="00527F58" w:rsidRDefault="00526905" w:rsidP="00526905">
      <w:pPr>
        <w:ind w:firstLine="709"/>
        <w:jc w:val="both"/>
        <w:rPr>
          <w:sz w:val="28"/>
          <w:szCs w:val="28"/>
        </w:rPr>
      </w:pPr>
    </w:p>
    <w:p w:rsidR="00526905" w:rsidRPr="00527F58" w:rsidRDefault="00526905" w:rsidP="00526905">
      <w:pPr>
        <w:ind w:firstLine="709"/>
        <w:jc w:val="both"/>
        <w:rPr>
          <w:sz w:val="28"/>
          <w:szCs w:val="28"/>
        </w:rPr>
      </w:pPr>
    </w:p>
    <w:p w:rsidR="00526905" w:rsidRPr="00527F58" w:rsidRDefault="00526905" w:rsidP="00526905">
      <w:pPr>
        <w:ind w:firstLine="709"/>
        <w:jc w:val="both"/>
        <w:rPr>
          <w:sz w:val="28"/>
          <w:szCs w:val="28"/>
        </w:rPr>
      </w:pPr>
    </w:p>
    <w:p w:rsidR="00526905" w:rsidRPr="00527F58" w:rsidRDefault="00526905" w:rsidP="00526905">
      <w:pPr>
        <w:autoSpaceDE w:val="0"/>
        <w:autoSpaceDN w:val="0"/>
        <w:adjustRightInd w:val="0"/>
        <w:ind w:firstLine="567"/>
        <w:jc w:val="both"/>
        <w:rPr>
          <w:rFonts w:eastAsiaTheme="minorHAnsi"/>
          <w:bCs/>
          <w:color w:val="000000"/>
          <w:sz w:val="28"/>
          <w:szCs w:val="28"/>
          <w:u w:val="single"/>
        </w:rPr>
      </w:pPr>
      <w:r w:rsidRPr="00527F58">
        <w:rPr>
          <w:rFonts w:eastAsiaTheme="minorHAnsi"/>
          <w:bCs/>
          <w:color w:val="000000"/>
          <w:sz w:val="28"/>
          <w:szCs w:val="28"/>
          <w:u w:val="single"/>
        </w:rPr>
        <w:t xml:space="preserve">9. Реконструкция стадиона </w:t>
      </w:r>
      <w:proofErr w:type="spellStart"/>
      <w:r w:rsidRPr="00527F58">
        <w:rPr>
          <w:rFonts w:eastAsiaTheme="minorHAnsi"/>
          <w:bCs/>
          <w:color w:val="000000"/>
          <w:sz w:val="28"/>
          <w:szCs w:val="28"/>
          <w:u w:val="single"/>
        </w:rPr>
        <w:t>г</w:t>
      </w:r>
      <w:proofErr w:type="gramStart"/>
      <w:r w:rsidRPr="00527F58">
        <w:rPr>
          <w:rFonts w:eastAsiaTheme="minorHAnsi"/>
          <w:bCs/>
          <w:color w:val="000000"/>
          <w:sz w:val="28"/>
          <w:szCs w:val="28"/>
          <w:u w:val="single"/>
        </w:rPr>
        <w:t>.Н</w:t>
      </w:r>
      <w:proofErr w:type="gramEnd"/>
      <w:r w:rsidRPr="00527F58">
        <w:rPr>
          <w:rFonts w:eastAsiaTheme="minorHAnsi"/>
          <w:bCs/>
          <w:color w:val="000000"/>
          <w:sz w:val="28"/>
          <w:szCs w:val="28"/>
          <w:u w:val="single"/>
        </w:rPr>
        <w:t>икольское</w:t>
      </w:r>
      <w:proofErr w:type="spellEnd"/>
      <w:r w:rsidRPr="00527F58">
        <w:rPr>
          <w:rFonts w:eastAsiaTheme="minorHAnsi"/>
          <w:bCs/>
          <w:color w:val="000000"/>
          <w:sz w:val="28"/>
          <w:szCs w:val="28"/>
          <w:u w:val="single"/>
        </w:rPr>
        <w:t xml:space="preserve"> по адресу: Ленинградская область, </w:t>
      </w:r>
      <w:proofErr w:type="spellStart"/>
      <w:r w:rsidRPr="00527F58">
        <w:rPr>
          <w:rFonts w:eastAsiaTheme="minorHAnsi"/>
          <w:bCs/>
          <w:color w:val="000000"/>
          <w:sz w:val="28"/>
          <w:szCs w:val="28"/>
          <w:u w:val="single"/>
        </w:rPr>
        <w:t>Тосненский</w:t>
      </w:r>
      <w:proofErr w:type="spellEnd"/>
      <w:r w:rsidRPr="00527F58">
        <w:rPr>
          <w:rFonts w:eastAsiaTheme="minorHAnsi"/>
          <w:bCs/>
          <w:color w:val="000000"/>
          <w:sz w:val="28"/>
          <w:szCs w:val="28"/>
          <w:u w:val="single"/>
        </w:rPr>
        <w:t xml:space="preserve">  район, </w:t>
      </w:r>
      <w:proofErr w:type="spellStart"/>
      <w:r w:rsidRPr="00527F58">
        <w:rPr>
          <w:rFonts w:eastAsiaTheme="minorHAnsi"/>
          <w:bCs/>
          <w:color w:val="000000"/>
          <w:sz w:val="28"/>
          <w:szCs w:val="28"/>
          <w:u w:val="single"/>
        </w:rPr>
        <w:t>г</w:t>
      </w:r>
      <w:proofErr w:type="gramStart"/>
      <w:r w:rsidRPr="00527F58">
        <w:rPr>
          <w:rFonts w:eastAsiaTheme="minorHAnsi"/>
          <w:bCs/>
          <w:color w:val="000000"/>
          <w:sz w:val="28"/>
          <w:szCs w:val="28"/>
          <w:u w:val="single"/>
        </w:rPr>
        <w:t>.Н</w:t>
      </w:r>
      <w:proofErr w:type="gramEnd"/>
      <w:r w:rsidRPr="00527F58">
        <w:rPr>
          <w:rFonts w:eastAsiaTheme="minorHAnsi"/>
          <w:bCs/>
          <w:color w:val="000000"/>
          <w:sz w:val="28"/>
          <w:szCs w:val="28"/>
          <w:u w:val="single"/>
        </w:rPr>
        <w:t>икольское</w:t>
      </w:r>
      <w:proofErr w:type="spellEnd"/>
      <w:r w:rsidRPr="00527F58">
        <w:rPr>
          <w:rFonts w:eastAsiaTheme="minorHAnsi"/>
          <w:bCs/>
          <w:color w:val="000000"/>
          <w:sz w:val="28"/>
          <w:szCs w:val="28"/>
          <w:u w:val="single"/>
        </w:rPr>
        <w:t>, улица Дачная, д.6а (2019-2021г.г.)</w:t>
      </w:r>
    </w:p>
    <w:p w:rsidR="00526905" w:rsidRPr="00527F58" w:rsidRDefault="00526905" w:rsidP="00526905">
      <w:pPr>
        <w:ind w:firstLine="709"/>
        <w:jc w:val="both"/>
        <w:rPr>
          <w:rFonts w:eastAsia="Calibri"/>
          <w:sz w:val="28"/>
          <w:szCs w:val="28"/>
        </w:rPr>
      </w:pPr>
      <w:r w:rsidRPr="00527F58">
        <w:rPr>
          <w:rFonts w:eastAsia="Calibri"/>
          <w:sz w:val="28"/>
          <w:szCs w:val="28"/>
        </w:rPr>
        <w:t>На реализацию мероприятия предусмотрено 17888,67 тыс. рублей из областного бюджета Ленинградской области, 2118,8 тыс. рублей за счет средств бюджета муниципального образования.</w:t>
      </w:r>
    </w:p>
    <w:p w:rsidR="00526905" w:rsidRPr="00527F58" w:rsidRDefault="00526905" w:rsidP="00526905">
      <w:pPr>
        <w:ind w:firstLine="709"/>
        <w:jc w:val="both"/>
        <w:rPr>
          <w:sz w:val="28"/>
          <w:szCs w:val="28"/>
        </w:rPr>
      </w:pPr>
      <w:r w:rsidRPr="00527F58">
        <w:rPr>
          <w:sz w:val="28"/>
          <w:szCs w:val="28"/>
        </w:rPr>
        <w:t>29.08.2019 заключен муниципальный контракт с ООО "</w:t>
      </w:r>
      <w:proofErr w:type="spellStart"/>
      <w:r w:rsidRPr="00527F58">
        <w:rPr>
          <w:sz w:val="28"/>
          <w:szCs w:val="28"/>
        </w:rPr>
        <w:t>Питерспортстрой</w:t>
      </w:r>
      <w:proofErr w:type="spellEnd"/>
      <w:r w:rsidRPr="00527F58">
        <w:rPr>
          <w:sz w:val="28"/>
          <w:szCs w:val="28"/>
        </w:rPr>
        <w:t xml:space="preserve">". Цена МК- 69 025,140 </w:t>
      </w:r>
      <w:proofErr w:type="spellStart"/>
      <w:r w:rsidRPr="00527F58">
        <w:rPr>
          <w:sz w:val="28"/>
          <w:szCs w:val="28"/>
        </w:rPr>
        <w:t>тыс</w:t>
      </w:r>
      <w:proofErr w:type="gramStart"/>
      <w:r w:rsidRPr="00527F58">
        <w:rPr>
          <w:sz w:val="28"/>
          <w:szCs w:val="28"/>
        </w:rPr>
        <w:t>.р</w:t>
      </w:r>
      <w:proofErr w:type="gramEnd"/>
      <w:r w:rsidRPr="00527F58">
        <w:rPr>
          <w:sz w:val="28"/>
          <w:szCs w:val="28"/>
        </w:rPr>
        <w:t>уб</w:t>
      </w:r>
      <w:proofErr w:type="spellEnd"/>
      <w:r w:rsidRPr="00527F58">
        <w:rPr>
          <w:sz w:val="28"/>
          <w:szCs w:val="28"/>
        </w:rPr>
        <w:t xml:space="preserve">. </w:t>
      </w:r>
    </w:p>
    <w:p w:rsidR="00526905" w:rsidRPr="00527F58" w:rsidRDefault="00526905" w:rsidP="00526905">
      <w:pPr>
        <w:ind w:firstLine="709"/>
        <w:jc w:val="both"/>
        <w:rPr>
          <w:sz w:val="28"/>
          <w:szCs w:val="28"/>
        </w:rPr>
      </w:pPr>
      <w:r w:rsidRPr="00527F58">
        <w:rPr>
          <w:sz w:val="28"/>
          <w:szCs w:val="28"/>
        </w:rPr>
        <w:t xml:space="preserve">На 31.12.2019 строительная готовность объекта составила 30%. </w:t>
      </w:r>
    </w:p>
    <w:p w:rsidR="00526905" w:rsidRPr="00527F58" w:rsidRDefault="00526905" w:rsidP="00526905">
      <w:pPr>
        <w:ind w:firstLine="709"/>
        <w:jc w:val="both"/>
        <w:rPr>
          <w:sz w:val="28"/>
          <w:szCs w:val="28"/>
        </w:rPr>
      </w:pPr>
      <w:r w:rsidRPr="00527F58">
        <w:rPr>
          <w:sz w:val="28"/>
          <w:szCs w:val="28"/>
        </w:rPr>
        <w:t>Выполнено устройство дренажной системы. Вынесены из пятна застройки электрические кабели и ведется работа по выносу слаботочных сетей. Демонтировано ранее установленное спортивное оборудование.</w:t>
      </w:r>
    </w:p>
    <w:p w:rsidR="00526905" w:rsidRPr="00527F58" w:rsidRDefault="00526905" w:rsidP="00526905">
      <w:pPr>
        <w:ind w:firstLine="709"/>
        <w:jc w:val="both"/>
        <w:rPr>
          <w:sz w:val="28"/>
          <w:szCs w:val="28"/>
        </w:rPr>
      </w:pPr>
      <w:r w:rsidRPr="00527F58">
        <w:rPr>
          <w:sz w:val="28"/>
          <w:szCs w:val="28"/>
        </w:rPr>
        <w:t xml:space="preserve">Срок выполнения работ – до 30.09.2020г.   </w:t>
      </w:r>
    </w:p>
    <w:p w:rsidR="00526905" w:rsidRPr="00527F58" w:rsidRDefault="00526905" w:rsidP="00526905">
      <w:pPr>
        <w:ind w:firstLine="709"/>
        <w:jc w:val="both"/>
        <w:rPr>
          <w:sz w:val="28"/>
          <w:szCs w:val="28"/>
        </w:rPr>
      </w:pPr>
    </w:p>
    <w:p w:rsidR="00526905" w:rsidRPr="00527F58" w:rsidRDefault="00526905" w:rsidP="00526905">
      <w:pPr>
        <w:ind w:firstLine="709"/>
        <w:jc w:val="both"/>
        <w:rPr>
          <w:rFonts w:eastAsiaTheme="minorHAnsi"/>
          <w:bCs/>
          <w:color w:val="000000"/>
          <w:sz w:val="28"/>
          <w:szCs w:val="28"/>
          <w:u w:val="single"/>
        </w:rPr>
      </w:pPr>
      <w:r w:rsidRPr="00527F58">
        <w:rPr>
          <w:rFonts w:eastAsiaTheme="minorHAnsi"/>
          <w:bCs/>
          <w:color w:val="000000"/>
          <w:sz w:val="28"/>
          <w:szCs w:val="28"/>
          <w:u w:val="single"/>
        </w:rPr>
        <w:t>10.</w:t>
      </w:r>
      <w:r w:rsidRPr="00527F58">
        <w:rPr>
          <w:u w:val="single"/>
        </w:rPr>
        <w:t xml:space="preserve"> </w:t>
      </w:r>
      <w:r w:rsidRPr="00527F58">
        <w:rPr>
          <w:rFonts w:eastAsiaTheme="minorHAnsi"/>
          <w:bCs/>
          <w:color w:val="000000"/>
          <w:sz w:val="28"/>
          <w:szCs w:val="28"/>
          <w:u w:val="single"/>
        </w:rPr>
        <w:t xml:space="preserve">Строительство плавательного бассейна в  </w:t>
      </w:r>
      <w:proofErr w:type="spellStart"/>
      <w:r w:rsidRPr="00527F58">
        <w:rPr>
          <w:rFonts w:eastAsiaTheme="minorHAnsi"/>
          <w:bCs/>
          <w:color w:val="000000"/>
          <w:sz w:val="28"/>
          <w:szCs w:val="28"/>
          <w:u w:val="single"/>
        </w:rPr>
        <w:t>г</w:t>
      </w:r>
      <w:proofErr w:type="gramStart"/>
      <w:r w:rsidRPr="00527F58">
        <w:rPr>
          <w:rFonts w:eastAsiaTheme="minorHAnsi"/>
          <w:bCs/>
          <w:color w:val="000000"/>
          <w:sz w:val="28"/>
          <w:szCs w:val="28"/>
          <w:u w:val="single"/>
        </w:rPr>
        <w:t>.И</w:t>
      </w:r>
      <w:proofErr w:type="gramEnd"/>
      <w:r w:rsidRPr="00527F58">
        <w:rPr>
          <w:rFonts w:eastAsiaTheme="minorHAnsi"/>
          <w:bCs/>
          <w:color w:val="000000"/>
          <w:sz w:val="28"/>
          <w:szCs w:val="28"/>
          <w:u w:val="single"/>
        </w:rPr>
        <w:t>вангород</w:t>
      </w:r>
      <w:proofErr w:type="spellEnd"/>
      <w:r w:rsidRPr="00527F58">
        <w:rPr>
          <w:rFonts w:eastAsiaTheme="minorHAnsi"/>
          <w:bCs/>
          <w:color w:val="000000"/>
          <w:sz w:val="28"/>
          <w:szCs w:val="28"/>
          <w:u w:val="single"/>
        </w:rPr>
        <w:t xml:space="preserve"> (2015-2019г.г.)</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2287,0 тыс. рублей из областного бюджета Ленинградской области, 500,0 тыс. рублей за счет средств бюджета муниципального образования. </w:t>
      </w:r>
    </w:p>
    <w:p w:rsidR="00526905" w:rsidRPr="00527F58" w:rsidRDefault="00526905" w:rsidP="00526905">
      <w:pPr>
        <w:pStyle w:val="a8"/>
        <w:ind w:left="0" w:firstLine="567"/>
        <w:jc w:val="both"/>
        <w:rPr>
          <w:sz w:val="28"/>
          <w:szCs w:val="28"/>
        </w:rPr>
      </w:pPr>
      <w:r w:rsidRPr="00527F58">
        <w:rPr>
          <w:sz w:val="28"/>
          <w:szCs w:val="28"/>
        </w:rPr>
        <w:t xml:space="preserve">Заключен муниципальный контракт с  ООО "Северо-Западное Строительно-Монтажное Эксплуатационное Управление» от 03.09.2018.  </w:t>
      </w:r>
    </w:p>
    <w:p w:rsidR="00526905" w:rsidRPr="00527F58" w:rsidRDefault="00526905" w:rsidP="00526905">
      <w:pPr>
        <w:pStyle w:val="a8"/>
        <w:ind w:left="0" w:firstLine="567"/>
        <w:jc w:val="both"/>
        <w:rPr>
          <w:sz w:val="28"/>
          <w:szCs w:val="28"/>
        </w:rPr>
      </w:pPr>
      <w:r w:rsidRPr="00527F58">
        <w:rPr>
          <w:sz w:val="28"/>
          <w:szCs w:val="28"/>
        </w:rPr>
        <w:t xml:space="preserve">Цена контракта- 229 832,68203 тыс. рублей. </w:t>
      </w:r>
    </w:p>
    <w:p w:rsidR="00526905" w:rsidRPr="00527F58" w:rsidRDefault="00526905" w:rsidP="00526905">
      <w:pPr>
        <w:pStyle w:val="a8"/>
        <w:ind w:left="0" w:firstLine="567"/>
        <w:jc w:val="both"/>
        <w:rPr>
          <w:sz w:val="28"/>
          <w:szCs w:val="28"/>
        </w:rPr>
      </w:pPr>
      <w:r w:rsidRPr="00527F58">
        <w:rPr>
          <w:sz w:val="28"/>
          <w:szCs w:val="28"/>
        </w:rPr>
        <w:t>На 31.12.2019 строительная готовность объекта составила  90%.</w:t>
      </w:r>
    </w:p>
    <w:p w:rsidR="00526905" w:rsidRPr="00527F58" w:rsidRDefault="00526905" w:rsidP="00526905">
      <w:pPr>
        <w:ind w:firstLine="709"/>
        <w:jc w:val="both"/>
        <w:rPr>
          <w:sz w:val="28"/>
          <w:szCs w:val="28"/>
        </w:rPr>
      </w:pPr>
      <w:r w:rsidRPr="00527F58">
        <w:rPr>
          <w:sz w:val="28"/>
          <w:szCs w:val="28"/>
        </w:rPr>
        <w:t>Выполнены общестроительные работы (конструктив) по зданию – ниже и выше нуля, наружные инженерные сети. Внутренние инженерные сети – 90%, благоустройство – 95%, фасад – 87%, отделочные работы здания – 95%.</w:t>
      </w:r>
    </w:p>
    <w:p w:rsidR="00526905" w:rsidRPr="00527F58" w:rsidRDefault="00526905" w:rsidP="00526905">
      <w:pPr>
        <w:ind w:firstLine="709"/>
        <w:jc w:val="both"/>
        <w:rPr>
          <w:sz w:val="28"/>
          <w:szCs w:val="28"/>
        </w:rPr>
      </w:pPr>
      <w:r w:rsidRPr="00527F58">
        <w:rPr>
          <w:rFonts w:eastAsiaTheme="minorHAnsi"/>
          <w:bCs/>
          <w:sz w:val="28"/>
          <w:szCs w:val="28"/>
        </w:rPr>
        <w:t>Срок выполнения рабо</w:t>
      </w:r>
      <w:proofErr w:type="gramStart"/>
      <w:r w:rsidRPr="00527F58">
        <w:rPr>
          <w:rFonts w:eastAsiaTheme="minorHAnsi"/>
          <w:bCs/>
          <w:sz w:val="28"/>
          <w:szCs w:val="28"/>
        </w:rPr>
        <w:t>т</w:t>
      </w:r>
      <w:r w:rsidRPr="00527F58">
        <w:rPr>
          <w:sz w:val="28"/>
          <w:szCs w:val="28"/>
        </w:rPr>
        <w:t>-</w:t>
      </w:r>
      <w:proofErr w:type="gramEnd"/>
      <w:r w:rsidRPr="00527F58">
        <w:rPr>
          <w:sz w:val="28"/>
          <w:szCs w:val="28"/>
        </w:rPr>
        <w:t xml:space="preserve"> до 30.06.2020. </w:t>
      </w:r>
    </w:p>
    <w:p w:rsidR="00526905" w:rsidRPr="00527F58" w:rsidRDefault="00526905" w:rsidP="00526905">
      <w:pPr>
        <w:pStyle w:val="a8"/>
        <w:ind w:left="0" w:firstLine="567"/>
        <w:jc w:val="both"/>
        <w:rPr>
          <w:sz w:val="28"/>
          <w:szCs w:val="28"/>
        </w:rPr>
      </w:pPr>
    </w:p>
    <w:p w:rsidR="00526905" w:rsidRPr="00527F58" w:rsidRDefault="00526905" w:rsidP="00526905">
      <w:pPr>
        <w:autoSpaceDE w:val="0"/>
        <w:autoSpaceDN w:val="0"/>
        <w:adjustRightInd w:val="0"/>
        <w:ind w:firstLine="567"/>
        <w:jc w:val="both"/>
        <w:rPr>
          <w:rFonts w:eastAsiaTheme="minorHAnsi"/>
          <w:bCs/>
          <w:color w:val="000000"/>
          <w:sz w:val="28"/>
          <w:szCs w:val="28"/>
          <w:u w:val="single"/>
        </w:rPr>
      </w:pPr>
      <w:r w:rsidRPr="00527F58">
        <w:rPr>
          <w:rFonts w:eastAsiaTheme="minorHAnsi"/>
          <w:bCs/>
          <w:color w:val="000000"/>
          <w:sz w:val="28"/>
          <w:szCs w:val="28"/>
          <w:u w:val="single"/>
        </w:rPr>
        <w:t>11.</w:t>
      </w:r>
      <w:r w:rsidRPr="00527F58">
        <w:rPr>
          <w:u w:val="single"/>
        </w:rPr>
        <w:t xml:space="preserve"> </w:t>
      </w:r>
      <w:r w:rsidRPr="00527F58">
        <w:rPr>
          <w:rFonts w:eastAsiaTheme="minorHAnsi"/>
          <w:bCs/>
          <w:color w:val="000000"/>
          <w:sz w:val="28"/>
          <w:szCs w:val="28"/>
          <w:u w:val="single"/>
        </w:rPr>
        <w:t xml:space="preserve">Строительство футбольного поля в </w:t>
      </w:r>
      <w:proofErr w:type="spellStart"/>
      <w:r w:rsidRPr="00527F58">
        <w:rPr>
          <w:rFonts w:eastAsiaTheme="minorHAnsi"/>
          <w:bCs/>
          <w:color w:val="000000"/>
          <w:sz w:val="28"/>
          <w:szCs w:val="28"/>
          <w:u w:val="single"/>
        </w:rPr>
        <w:t>г.п</w:t>
      </w:r>
      <w:proofErr w:type="spellEnd"/>
      <w:r w:rsidRPr="00527F58">
        <w:rPr>
          <w:rFonts w:eastAsiaTheme="minorHAnsi"/>
          <w:bCs/>
          <w:color w:val="000000"/>
          <w:sz w:val="28"/>
          <w:szCs w:val="28"/>
          <w:u w:val="single"/>
        </w:rPr>
        <w:t>. Дубровка Всеволожского района (2018-2019г.г.)</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6650,97 тыс. рублей из областного бюджета Ленинградской области, 516,0 тыс. рублей за счет средств бюджета муниципального образования. </w:t>
      </w:r>
    </w:p>
    <w:p w:rsidR="00526905" w:rsidRPr="00527F58" w:rsidRDefault="00526905" w:rsidP="00526905">
      <w:pPr>
        <w:ind w:firstLine="709"/>
        <w:jc w:val="both"/>
        <w:rPr>
          <w:sz w:val="28"/>
          <w:szCs w:val="28"/>
        </w:rPr>
      </w:pPr>
      <w:r w:rsidRPr="00527F58">
        <w:rPr>
          <w:sz w:val="28"/>
          <w:szCs w:val="28"/>
        </w:rPr>
        <w:t>23.08.2019 заключен муниципальный контракт с ООО "Норд Крафт".</w:t>
      </w:r>
    </w:p>
    <w:p w:rsidR="00526905" w:rsidRPr="00527F58" w:rsidRDefault="00526905" w:rsidP="00526905">
      <w:pPr>
        <w:ind w:firstLine="709"/>
        <w:jc w:val="both"/>
        <w:rPr>
          <w:sz w:val="28"/>
          <w:szCs w:val="28"/>
        </w:rPr>
      </w:pPr>
      <w:r w:rsidRPr="00527F58">
        <w:rPr>
          <w:sz w:val="28"/>
          <w:szCs w:val="28"/>
        </w:rPr>
        <w:t xml:space="preserve">Цена контракта 7 166,996 </w:t>
      </w:r>
      <w:proofErr w:type="spellStart"/>
      <w:r w:rsidRPr="00527F58">
        <w:rPr>
          <w:sz w:val="28"/>
          <w:szCs w:val="28"/>
        </w:rPr>
        <w:t>тыс</w:t>
      </w:r>
      <w:proofErr w:type="gramStart"/>
      <w:r w:rsidRPr="00527F58">
        <w:rPr>
          <w:sz w:val="28"/>
          <w:szCs w:val="28"/>
        </w:rPr>
        <w:t>.р</w:t>
      </w:r>
      <w:proofErr w:type="gramEnd"/>
      <w:r w:rsidRPr="00527F58">
        <w:rPr>
          <w:sz w:val="28"/>
          <w:szCs w:val="28"/>
        </w:rPr>
        <w:t>ублей</w:t>
      </w:r>
      <w:proofErr w:type="spellEnd"/>
      <w:r w:rsidRPr="00527F58">
        <w:rPr>
          <w:sz w:val="28"/>
          <w:szCs w:val="28"/>
        </w:rPr>
        <w:t>.</w:t>
      </w:r>
    </w:p>
    <w:p w:rsidR="00526905" w:rsidRPr="00527F58" w:rsidRDefault="00526905" w:rsidP="00526905">
      <w:pPr>
        <w:ind w:firstLine="709"/>
        <w:jc w:val="both"/>
        <w:rPr>
          <w:sz w:val="28"/>
          <w:szCs w:val="28"/>
        </w:rPr>
      </w:pPr>
      <w:r w:rsidRPr="00527F58">
        <w:rPr>
          <w:sz w:val="28"/>
          <w:szCs w:val="28"/>
        </w:rPr>
        <w:t xml:space="preserve">На 31.12.2019 строительная готовность объекта составила  100%. </w:t>
      </w:r>
    </w:p>
    <w:p w:rsidR="00526905" w:rsidRPr="00527F58" w:rsidRDefault="00526905" w:rsidP="00526905">
      <w:pPr>
        <w:jc w:val="both"/>
        <w:rPr>
          <w:sz w:val="28"/>
          <w:szCs w:val="28"/>
        </w:rPr>
      </w:pPr>
      <w:r w:rsidRPr="00527F58">
        <w:rPr>
          <w:sz w:val="28"/>
          <w:szCs w:val="28"/>
        </w:rPr>
        <w:t xml:space="preserve">         Строительно-монтажные работы завершены. Акт приемки законченного строительством объекта от 28.10.2019.</w:t>
      </w:r>
    </w:p>
    <w:p w:rsidR="00526905" w:rsidRPr="00527F58" w:rsidRDefault="00526905" w:rsidP="00526905">
      <w:pPr>
        <w:pStyle w:val="HEADERTEXT"/>
        <w:ind w:firstLine="709"/>
        <w:jc w:val="both"/>
        <w:rPr>
          <w:rFonts w:ascii="Times New Roman" w:hAnsi="Times New Roman" w:cs="Times New Roman"/>
          <w:bCs/>
          <w:color w:val="auto"/>
          <w:sz w:val="28"/>
          <w:szCs w:val="28"/>
          <w:u w:val="single"/>
        </w:rPr>
      </w:pPr>
      <w:r w:rsidRPr="00527F58">
        <w:rPr>
          <w:rFonts w:ascii="Times New Roman" w:hAnsi="Times New Roman" w:cs="Times New Roman"/>
          <w:bCs/>
          <w:color w:val="auto"/>
          <w:sz w:val="28"/>
          <w:szCs w:val="28"/>
          <w:u w:val="single"/>
        </w:rPr>
        <w:t xml:space="preserve">12. Строительство физкультурно-оздоровительного комплекса с универсальным игровым залом в </w:t>
      </w:r>
      <w:proofErr w:type="spellStart"/>
      <w:r w:rsidRPr="00527F58">
        <w:rPr>
          <w:rFonts w:ascii="Times New Roman" w:hAnsi="Times New Roman" w:cs="Times New Roman"/>
          <w:bCs/>
          <w:color w:val="auto"/>
          <w:sz w:val="28"/>
          <w:szCs w:val="28"/>
          <w:u w:val="single"/>
        </w:rPr>
        <w:t>г</w:t>
      </w:r>
      <w:proofErr w:type="gramStart"/>
      <w:r w:rsidRPr="00527F58">
        <w:rPr>
          <w:rFonts w:ascii="Times New Roman" w:hAnsi="Times New Roman" w:cs="Times New Roman"/>
          <w:bCs/>
          <w:color w:val="auto"/>
          <w:sz w:val="28"/>
          <w:szCs w:val="28"/>
          <w:u w:val="single"/>
        </w:rPr>
        <w:t>.К</w:t>
      </w:r>
      <w:proofErr w:type="gramEnd"/>
      <w:r w:rsidRPr="00527F58">
        <w:rPr>
          <w:rFonts w:ascii="Times New Roman" w:hAnsi="Times New Roman" w:cs="Times New Roman"/>
          <w:bCs/>
          <w:color w:val="auto"/>
          <w:sz w:val="28"/>
          <w:szCs w:val="28"/>
          <w:u w:val="single"/>
        </w:rPr>
        <w:t>ировске</w:t>
      </w:r>
      <w:proofErr w:type="spellEnd"/>
      <w:r w:rsidRPr="00527F58">
        <w:rPr>
          <w:rFonts w:ascii="Times New Roman" w:hAnsi="Times New Roman" w:cs="Times New Roman"/>
          <w:bCs/>
          <w:color w:val="auto"/>
          <w:sz w:val="28"/>
          <w:szCs w:val="28"/>
          <w:u w:val="single"/>
        </w:rPr>
        <w:t xml:space="preserve"> Ленинградской области, по адресу: Ленинградская область, </w:t>
      </w:r>
      <w:proofErr w:type="spellStart"/>
      <w:r w:rsidRPr="00527F58">
        <w:rPr>
          <w:rFonts w:ascii="Times New Roman" w:hAnsi="Times New Roman" w:cs="Times New Roman"/>
          <w:bCs/>
          <w:color w:val="auto"/>
          <w:sz w:val="28"/>
          <w:szCs w:val="28"/>
          <w:u w:val="single"/>
        </w:rPr>
        <w:t>г</w:t>
      </w:r>
      <w:proofErr w:type="gramStart"/>
      <w:r w:rsidRPr="00527F58">
        <w:rPr>
          <w:rFonts w:ascii="Times New Roman" w:hAnsi="Times New Roman" w:cs="Times New Roman"/>
          <w:bCs/>
          <w:color w:val="auto"/>
          <w:sz w:val="28"/>
          <w:szCs w:val="28"/>
          <w:u w:val="single"/>
        </w:rPr>
        <w:t>.К</w:t>
      </w:r>
      <w:proofErr w:type="gramEnd"/>
      <w:r w:rsidRPr="00527F58">
        <w:rPr>
          <w:rFonts w:ascii="Times New Roman" w:hAnsi="Times New Roman" w:cs="Times New Roman"/>
          <w:bCs/>
          <w:color w:val="auto"/>
          <w:sz w:val="28"/>
          <w:szCs w:val="28"/>
          <w:u w:val="single"/>
        </w:rPr>
        <w:t>ировск</w:t>
      </w:r>
      <w:proofErr w:type="spellEnd"/>
      <w:r w:rsidRPr="00527F58">
        <w:rPr>
          <w:rFonts w:ascii="Times New Roman" w:hAnsi="Times New Roman" w:cs="Times New Roman"/>
          <w:bCs/>
          <w:color w:val="auto"/>
          <w:sz w:val="28"/>
          <w:szCs w:val="28"/>
          <w:u w:val="single"/>
        </w:rPr>
        <w:t>, ул.Советская,1</w:t>
      </w:r>
    </w:p>
    <w:p w:rsidR="00526905" w:rsidRPr="00527F58" w:rsidRDefault="00526905" w:rsidP="00526905">
      <w:pPr>
        <w:ind w:firstLine="709"/>
        <w:jc w:val="both"/>
        <w:rPr>
          <w:rFonts w:eastAsia="Calibri"/>
          <w:sz w:val="28"/>
          <w:szCs w:val="28"/>
        </w:rPr>
      </w:pPr>
      <w:r w:rsidRPr="00527F58">
        <w:rPr>
          <w:rFonts w:eastAsia="Calibri"/>
          <w:sz w:val="28"/>
          <w:szCs w:val="28"/>
        </w:rPr>
        <w:t xml:space="preserve">На реализацию мероприятия предусмотрено 1750,0 тыс. рублей из областного бюджета Ленинградской области, 750,0 тыс. рублей за счет средств бюджета муниципального образования. </w:t>
      </w:r>
    </w:p>
    <w:p w:rsidR="00526905" w:rsidRPr="00527F58" w:rsidRDefault="00526905" w:rsidP="00526905">
      <w:pPr>
        <w:pStyle w:val="HEADERTEXT"/>
        <w:ind w:firstLine="709"/>
        <w:jc w:val="both"/>
        <w:rPr>
          <w:rFonts w:ascii="Times New Roman" w:eastAsiaTheme="minorHAnsi" w:hAnsi="Times New Roman" w:cstheme="minorBidi"/>
          <w:color w:val="auto"/>
          <w:sz w:val="28"/>
          <w:szCs w:val="28"/>
          <w:lang w:eastAsia="en-US"/>
        </w:rPr>
      </w:pPr>
      <w:r w:rsidRPr="00527F58">
        <w:rPr>
          <w:rFonts w:ascii="Times New Roman" w:eastAsiaTheme="minorHAnsi" w:hAnsi="Times New Roman" w:cstheme="minorBidi"/>
          <w:color w:val="auto"/>
          <w:sz w:val="28"/>
          <w:szCs w:val="28"/>
          <w:lang w:eastAsia="en-US"/>
        </w:rPr>
        <w:t xml:space="preserve">В 2019 планируется оплата по договору  за технологическое присоединение объекта к электрическим сетям. В октябре запланирована подготовка документации для проведения конкурсных процедур.   </w:t>
      </w:r>
    </w:p>
    <w:p w:rsidR="00526905" w:rsidRPr="00527F58" w:rsidRDefault="00526905" w:rsidP="00526905">
      <w:pPr>
        <w:ind w:firstLine="709"/>
        <w:jc w:val="both"/>
        <w:rPr>
          <w:sz w:val="28"/>
          <w:szCs w:val="28"/>
        </w:rPr>
      </w:pPr>
      <w:r w:rsidRPr="00527F58">
        <w:rPr>
          <w:sz w:val="28"/>
          <w:szCs w:val="28"/>
        </w:rPr>
        <w:t>9.12.2019 заключен муниципальный контракт с ООО " "</w:t>
      </w:r>
      <w:proofErr w:type="spellStart"/>
      <w:r w:rsidRPr="00527F58">
        <w:rPr>
          <w:sz w:val="28"/>
          <w:szCs w:val="28"/>
        </w:rPr>
        <w:t>Универсалстрой</w:t>
      </w:r>
      <w:proofErr w:type="spellEnd"/>
      <w:r w:rsidRPr="00527F58">
        <w:rPr>
          <w:sz w:val="28"/>
          <w:szCs w:val="28"/>
        </w:rPr>
        <w:t>". Цена МК- 106 063,418тыс</w:t>
      </w:r>
      <w:proofErr w:type="gramStart"/>
      <w:r w:rsidRPr="00527F58">
        <w:rPr>
          <w:sz w:val="28"/>
          <w:szCs w:val="28"/>
        </w:rPr>
        <w:t>.р</w:t>
      </w:r>
      <w:proofErr w:type="gramEnd"/>
      <w:r w:rsidRPr="00527F58">
        <w:rPr>
          <w:sz w:val="28"/>
          <w:szCs w:val="28"/>
        </w:rPr>
        <w:t xml:space="preserve">уб. </w:t>
      </w:r>
    </w:p>
    <w:p w:rsidR="00526905" w:rsidRPr="00527F58" w:rsidRDefault="00526905" w:rsidP="00526905">
      <w:pPr>
        <w:ind w:firstLine="709"/>
        <w:jc w:val="both"/>
        <w:rPr>
          <w:sz w:val="28"/>
          <w:szCs w:val="28"/>
        </w:rPr>
      </w:pPr>
      <w:r w:rsidRPr="00527F58">
        <w:rPr>
          <w:sz w:val="28"/>
          <w:szCs w:val="28"/>
        </w:rPr>
        <w:t xml:space="preserve">Цена МК – 106 063,418 </w:t>
      </w:r>
      <w:proofErr w:type="spellStart"/>
      <w:r w:rsidRPr="00527F58">
        <w:rPr>
          <w:sz w:val="28"/>
          <w:szCs w:val="28"/>
        </w:rPr>
        <w:t>тыс</w:t>
      </w:r>
      <w:proofErr w:type="gramStart"/>
      <w:r w:rsidRPr="00527F58">
        <w:rPr>
          <w:sz w:val="28"/>
          <w:szCs w:val="28"/>
        </w:rPr>
        <w:t>.р</w:t>
      </w:r>
      <w:proofErr w:type="gramEnd"/>
      <w:r w:rsidRPr="00527F58">
        <w:rPr>
          <w:sz w:val="28"/>
          <w:szCs w:val="28"/>
        </w:rPr>
        <w:t>уб</w:t>
      </w:r>
      <w:proofErr w:type="spellEnd"/>
      <w:r w:rsidRPr="00527F58">
        <w:rPr>
          <w:sz w:val="28"/>
          <w:szCs w:val="28"/>
        </w:rPr>
        <w:t>. Срок начала работ – 30.03.2020. Срок окончания работ – 31.05.2021.</w:t>
      </w:r>
    </w:p>
    <w:p w:rsidR="00526905" w:rsidRPr="00527F58" w:rsidRDefault="00526905" w:rsidP="00526905">
      <w:pPr>
        <w:ind w:firstLine="709"/>
        <w:jc w:val="both"/>
        <w:rPr>
          <w:sz w:val="28"/>
          <w:szCs w:val="28"/>
        </w:rPr>
      </w:pPr>
      <w:r w:rsidRPr="00527F58">
        <w:rPr>
          <w:sz w:val="28"/>
          <w:szCs w:val="28"/>
        </w:rPr>
        <w:t xml:space="preserve">В 2019 году произведена оплата за технологическое присоединение к электрическим сетям. </w:t>
      </w:r>
    </w:p>
    <w:p w:rsidR="00526905" w:rsidRPr="00527F58" w:rsidRDefault="00526905" w:rsidP="00526905">
      <w:pPr>
        <w:ind w:firstLine="709"/>
        <w:jc w:val="both"/>
        <w:rPr>
          <w:sz w:val="28"/>
          <w:szCs w:val="28"/>
        </w:rPr>
      </w:pPr>
      <w:r w:rsidRPr="00527F58">
        <w:rPr>
          <w:sz w:val="28"/>
          <w:szCs w:val="28"/>
        </w:rPr>
        <w:t xml:space="preserve">Срок выполнения работ – до 31.05.2021г.   </w:t>
      </w:r>
    </w:p>
    <w:p w:rsidR="00526905" w:rsidRPr="00527F58" w:rsidRDefault="00526905" w:rsidP="00526905">
      <w:pPr>
        <w:pStyle w:val="HEADERTEXT"/>
        <w:ind w:firstLine="709"/>
        <w:jc w:val="both"/>
        <w:rPr>
          <w:rFonts w:ascii="Times New Roman" w:eastAsiaTheme="minorHAnsi" w:hAnsi="Times New Roman" w:cstheme="minorBidi"/>
          <w:color w:val="FF0000"/>
          <w:sz w:val="28"/>
          <w:szCs w:val="28"/>
          <w:lang w:eastAsia="en-US"/>
        </w:rPr>
      </w:pPr>
      <w:r w:rsidRPr="00527F58">
        <w:rPr>
          <w:rFonts w:ascii="Times New Roman" w:eastAsiaTheme="minorHAnsi" w:hAnsi="Times New Roman" w:cstheme="minorBidi"/>
          <w:color w:val="FF0000"/>
          <w:sz w:val="28"/>
          <w:szCs w:val="28"/>
          <w:lang w:eastAsia="en-US"/>
        </w:rPr>
        <w:t xml:space="preserve">   </w:t>
      </w:r>
    </w:p>
    <w:p w:rsidR="00526905" w:rsidRPr="00527F58" w:rsidRDefault="00526905" w:rsidP="00526905">
      <w:pPr>
        <w:ind w:firstLine="567"/>
        <w:jc w:val="both"/>
        <w:rPr>
          <w:rFonts w:eastAsia="Calibri"/>
          <w:sz w:val="28"/>
          <w:szCs w:val="28"/>
        </w:rPr>
      </w:pPr>
      <w:r w:rsidRPr="00527F58">
        <w:rPr>
          <w:rFonts w:eastAsia="Calibri"/>
          <w:b/>
          <w:sz w:val="28"/>
          <w:szCs w:val="28"/>
        </w:rPr>
        <w:t xml:space="preserve">По основному мероприятию 3.2 «Капитальный ремонт спортивных объектов» </w:t>
      </w:r>
      <w:r w:rsidRPr="00527F58">
        <w:rPr>
          <w:rFonts w:eastAsia="Calibri"/>
          <w:sz w:val="28"/>
          <w:szCs w:val="28"/>
        </w:rPr>
        <w:t>объем финансирования за счет всех источников составляет 251 325,1 тыс. рублей, в том числе за счет средств: областного бюджета – 240 546,3</w:t>
      </w:r>
      <w:r w:rsidRPr="00527F58">
        <w:rPr>
          <w:sz w:val="28"/>
          <w:szCs w:val="28"/>
        </w:rPr>
        <w:t xml:space="preserve"> </w:t>
      </w:r>
      <w:r w:rsidRPr="00527F58">
        <w:rPr>
          <w:rFonts w:eastAsia="Calibri"/>
          <w:sz w:val="28"/>
          <w:szCs w:val="28"/>
        </w:rPr>
        <w:t>тыс. рублей, бюджетов муниципальных образований – 10 778,8 тыс. рублей.</w:t>
      </w:r>
    </w:p>
    <w:p w:rsidR="00526905" w:rsidRPr="00527F58" w:rsidRDefault="00526905" w:rsidP="00526905">
      <w:pPr>
        <w:ind w:firstLine="708"/>
        <w:jc w:val="both"/>
        <w:rPr>
          <w:sz w:val="28"/>
          <w:szCs w:val="28"/>
          <w:u w:val="single"/>
        </w:rPr>
      </w:pPr>
      <w:r w:rsidRPr="00527F58">
        <w:rPr>
          <w:sz w:val="28"/>
          <w:szCs w:val="28"/>
          <w:u w:val="single"/>
        </w:rPr>
        <w:lastRenderedPageBreak/>
        <w:t xml:space="preserve">1. Ремонт напольного покрытия спортивных залов физкультурно-оздоровительный комплекс МАУ СШОР «НИКА» по адресу: </w:t>
      </w:r>
      <w:proofErr w:type="gramStart"/>
      <w:r w:rsidRPr="00527F58">
        <w:rPr>
          <w:sz w:val="28"/>
          <w:szCs w:val="28"/>
          <w:u w:val="single"/>
        </w:rPr>
        <w:t>Ленинградская область, Гатчинский район, п. Сиверский, ул. Заводская, д.2 (2019)</w:t>
      </w:r>
      <w:proofErr w:type="gramEnd"/>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2632,4 тыс. рублей, предусмотренный размер софинансирования за счет средств бюджета муниципального образования составляет 292,55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31.05.2019г. заключен муниципальный контракт с ООО «</w:t>
      </w:r>
      <w:proofErr w:type="spellStart"/>
      <w:r w:rsidRPr="00527F58">
        <w:rPr>
          <w:rFonts w:eastAsiaTheme="minorHAnsi"/>
          <w:bCs/>
          <w:color w:val="000000"/>
          <w:sz w:val="28"/>
          <w:szCs w:val="28"/>
        </w:rPr>
        <w:t>Оргремстрой</w:t>
      </w:r>
      <w:proofErr w:type="spellEnd"/>
      <w:r w:rsidRPr="00527F58">
        <w:rPr>
          <w:rFonts w:eastAsiaTheme="minorHAnsi"/>
          <w:bCs/>
          <w:color w:val="000000"/>
          <w:sz w:val="28"/>
          <w:szCs w:val="28"/>
        </w:rPr>
        <w:t>». Цена МК- 2924,8695</w:t>
      </w:r>
      <w:r w:rsidRPr="00527F58">
        <w:rPr>
          <w:rFonts w:eastAsiaTheme="minorHAnsi" w:cstheme="minorBidi"/>
          <w:sz w:val="28"/>
          <w:szCs w:val="28"/>
          <w:lang w:eastAsia="en-US"/>
        </w:rPr>
        <w:t xml:space="preserve"> </w:t>
      </w:r>
      <w:r w:rsidRPr="00527F58">
        <w:rPr>
          <w:rFonts w:eastAsiaTheme="minorHAnsi"/>
          <w:bCs/>
          <w:color w:val="000000"/>
          <w:sz w:val="28"/>
          <w:szCs w:val="28"/>
        </w:rPr>
        <w:t xml:space="preserve"> тыс.</w:t>
      </w:r>
      <w:r>
        <w:rPr>
          <w:rFonts w:eastAsiaTheme="minorHAnsi"/>
          <w:bCs/>
          <w:color w:val="000000"/>
          <w:sz w:val="28"/>
          <w:szCs w:val="28"/>
        </w:rPr>
        <w:t xml:space="preserve"> </w:t>
      </w:r>
      <w:r w:rsidRPr="00527F58">
        <w:rPr>
          <w:rFonts w:eastAsiaTheme="minorHAnsi"/>
          <w:bCs/>
          <w:color w:val="000000"/>
          <w:sz w:val="28"/>
          <w:szCs w:val="28"/>
        </w:rPr>
        <w:t xml:space="preserve">рублей. </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Срок выполнения работ – до 31.06.2019г.</w:t>
      </w:r>
    </w:p>
    <w:p w:rsidR="00526905" w:rsidRPr="00527F58" w:rsidRDefault="00526905" w:rsidP="00526905">
      <w:pPr>
        <w:ind w:firstLine="708"/>
        <w:jc w:val="both"/>
        <w:rPr>
          <w:sz w:val="28"/>
          <w:szCs w:val="28"/>
        </w:rPr>
      </w:pPr>
      <w:r w:rsidRPr="00527F58">
        <w:rPr>
          <w:sz w:val="28"/>
          <w:szCs w:val="28"/>
        </w:rPr>
        <w:t>На 1.10.2019г. работы выполнены в полном объеме.</w:t>
      </w:r>
    </w:p>
    <w:p w:rsidR="00526905" w:rsidRPr="00527F58" w:rsidRDefault="00526905" w:rsidP="00526905">
      <w:pPr>
        <w:ind w:firstLine="708"/>
        <w:jc w:val="both"/>
        <w:rPr>
          <w:sz w:val="28"/>
          <w:szCs w:val="28"/>
          <w:u w:val="single"/>
        </w:rPr>
      </w:pPr>
      <w:r w:rsidRPr="00527F58">
        <w:rPr>
          <w:sz w:val="28"/>
          <w:szCs w:val="28"/>
          <w:u w:val="single"/>
        </w:rPr>
        <w:t>2. Спорткомплекс "Юность". Капитальный ремонт стадиона по ул. Калинина 41-а г. Приозерска по адресу:188760, Ленинградская область, г. Приозерск, ул. Калинина, 41-а (2019-2020)</w:t>
      </w:r>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22 087,6 тыс. рублей, предусмотренный размер софинансирования за счет средств бюджета муниципального образования составляет 475,4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11.09.2019г. заключен муниципальный контракт с ООО «</w:t>
      </w:r>
      <w:proofErr w:type="spellStart"/>
      <w:r w:rsidRPr="00527F58">
        <w:rPr>
          <w:rFonts w:eastAsiaTheme="minorHAnsi"/>
          <w:bCs/>
          <w:color w:val="000000"/>
          <w:sz w:val="28"/>
          <w:szCs w:val="28"/>
        </w:rPr>
        <w:t>Технострой</w:t>
      </w:r>
      <w:proofErr w:type="spellEnd"/>
      <w:r w:rsidRPr="00527F58">
        <w:rPr>
          <w:rFonts w:eastAsiaTheme="minorHAnsi"/>
          <w:bCs/>
          <w:color w:val="000000"/>
          <w:sz w:val="28"/>
          <w:szCs w:val="28"/>
        </w:rPr>
        <w:t>». Цена МК- 78 353,45185</w:t>
      </w:r>
      <w:r w:rsidRPr="00527F58">
        <w:rPr>
          <w:rFonts w:eastAsiaTheme="minorHAnsi" w:cstheme="minorBidi"/>
          <w:sz w:val="28"/>
          <w:szCs w:val="28"/>
          <w:lang w:eastAsia="en-US"/>
        </w:rPr>
        <w:t xml:space="preserve"> </w:t>
      </w:r>
      <w:r w:rsidRPr="00527F58">
        <w:rPr>
          <w:rFonts w:eastAsiaTheme="minorHAnsi"/>
          <w:bCs/>
          <w:color w:val="000000"/>
          <w:sz w:val="28"/>
          <w:szCs w:val="28"/>
        </w:rPr>
        <w:t xml:space="preserve"> тыс.</w:t>
      </w:r>
      <w:r>
        <w:rPr>
          <w:rFonts w:eastAsiaTheme="minorHAnsi"/>
          <w:bCs/>
          <w:color w:val="000000"/>
          <w:sz w:val="28"/>
          <w:szCs w:val="28"/>
        </w:rPr>
        <w:t xml:space="preserve"> </w:t>
      </w:r>
      <w:r w:rsidRPr="00527F58">
        <w:rPr>
          <w:rFonts w:eastAsiaTheme="minorHAnsi"/>
          <w:bCs/>
          <w:color w:val="000000"/>
          <w:sz w:val="28"/>
          <w:szCs w:val="28"/>
        </w:rPr>
        <w:t xml:space="preserve">рублей. </w:t>
      </w:r>
    </w:p>
    <w:p w:rsidR="00526905" w:rsidRPr="00527F58" w:rsidRDefault="00526905" w:rsidP="00526905">
      <w:pPr>
        <w:ind w:firstLine="567"/>
        <w:jc w:val="both"/>
        <w:rPr>
          <w:sz w:val="28"/>
          <w:szCs w:val="28"/>
        </w:rPr>
      </w:pPr>
      <w:r w:rsidRPr="00527F58">
        <w:rPr>
          <w:sz w:val="28"/>
          <w:szCs w:val="28"/>
        </w:rPr>
        <w:t>На 31.12.2019г. выполнены земляные работы, устройство щебеночного основания, электромонтажные работы, частичная поставка оборудования.</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Срок выполнения работ – до 31.10.2020г.</w:t>
      </w:r>
    </w:p>
    <w:p w:rsidR="00526905" w:rsidRPr="00527F58" w:rsidRDefault="00526905" w:rsidP="00526905">
      <w:pPr>
        <w:pStyle w:val="a5"/>
        <w:ind w:firstLine="708"/>
        <w:jc w:val="both"/>
        <w:rPr>
          <w:rFonts w:ascii="Times New Roman" w:hAnsi="Times New Roman"/>
          <w:sz w:val="28"/>
          <w:szCs w:val="28"/>
          <w:u w:val="single"/>
        </w:rPr>
      </w:pPr>
      <w:r w:rsidRPr="00527F58">
        <w:rPr>
          <w:rFonts w:ascii="Times New Roman" w:hAnsi="Times New Roman"/>
          <w:sz w:val="28"/>
          <w:szCs w:val="28"/>
          <w:u w:val="single"/>
        </w:rPr>
        <w:t>3.</w:t>
      </w:r>
      <w:r w:rsidRPr="00527F58">
        <w:rPr>
          <w:u w:val="single"/>
        </w:rPr>
        <w:t xml:space="preserve"> </w:t>
      </w:r>
      <w:r w:rsidRPr="00527F58">
        <w:rPr>
          <w:rFonts w:ascii="Times New Roman" w:hAnsi="Times New Roman"/>
          <w:sz w:val="28"/>
          <w:szCs w:val="28"/>
          <w:u w:val="single"/>
        </w:rPr>
        <w:t>Капитальный ремонт МФСУ "Бокситогорский спортивный комплекс" (2019)</w:t>
      </w:r>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166 402,2 тыс. рублей, предусмотренный размер софинансирования за счет средств бюджета муниципального образования составляет 4 509,2 тыс. рублей.</w:t>
      </w:r>
    </w:p>
    <w:p w:rsidR="00526905" w:rsidRPr="00527F58" w:rsidRDefault="00526905" w:rsidP="00526905">
      <w:pPr>
        <w:ind w:firstLine="708"/>
        <w:jc w:val="both"/>
        <w:rPr>
          <w:sz w:val="28"/>
          <w:szCs w:val="28"/>
        </w:rPr>
      </w:pPr>
      <w:r w:rsidRPr="00527F58">
        <w:rPr>
          <w:sz w:val="28"/>
          <w:szCs w:val="28"/>
        </w:rPr>
        <w:t>Заключены муниципальные контракты с ООО «</w:t>
      </w:r>
      <w:proofErr w:type="spellStart"/>
      <w:r w:rsidRPr="00527F58">
        <w:rPr>
          <w:sz w:val="28"/>
          <w:szCs w:val="28"/>
        </w:rPr>
        <w:t>Теплосфера</w:t>
      </w:r>
      <w:proofErr w:type="spellEnd"/>
      <w:r w:rsidRPr="00527F58">
        <w:rPr>
          <w:sz w:val="28"/>
          <w:szCs w:val="28"/>
        </w:rPr>
        <w:t xml:space="preserve">»: от 05.02.2019 на сумму 138286,04 тыс. руб., от 29.04.2019г. на сумму 31 636,6182 тыс. руб. </w:t>
      </w:r>
    </w:p>
    <w:p w:rsidR="00526905" w:rsidRPr="00527F58" w:rsidRDefault="00526905" w:rsidP="00526905">
      <w:pPr>
        <w:pStyle w:val="a8"/>
        <w:ind w:left="0" w:firstLine="567"/>
        <w:jc w:val="both"/>
        <w:rPr>
          <w:sz w:val="28"/>
          <w:szCs w:val="28"/>
        </w:rPr>
      </w:pPr>
      <w:r w:rsidRPr="00527F58">
        <w:rPr>
          <w:sz w:val="28"/>
          <w:szCs w:val="28"/>
        </w:rPr>
        <w:t>На 31.12.2019 строительная готовность объекта составила  95%.</w:t>
      </w:r>
    </w:p>
    <w:p w:rsidR="00526905" w:rsidRPr="00527F58" w:rsidRDefault="00526905" w:rsidP="00526905">
      <w:pPr>
        <w:autoSpaceDE w:val="0"/>
        <w:autoSpaceDN w:val="0"/>
        <w:adjustRightInd w:val="0"/>
        <w:ind w:firstLine="567"/>
        <w:jc w:val="both"/>
        <w:rPr>
          <w:rFonts w:eastAsia="Calibri"/>
          <w:sz w:val="28"/>
          <w:szCs w:val="28"/>
          <w:lang w:eastAsia="en-US"/>
        </w:rPr>
      </w:pPr>
      <w:r w:rsidRPr="00527F58">
        <w:rPr>
          <w:rFonts w:eastAsia="Calibri"/>
          <w:sz w:val="28"/>
          <w:szCs w:val="28"/>
          <w:lang w:eastAsia="en-US"/>
        </w:rPr>
        <w:t>Выполнены работы по ремонту внутренних помещений зданий, ремонт кровли, фасадов, внутренних электрических сетей, водопровода и канализации, отопления и вентиляции, телефонизация 95%, система оповещения и управления эвакуацией 95%; наружных электрических сетей, ливневой канализации, наружных сетей водоснабжения и водоотведения, спортивного ядра. Завершен ремонт входной зоны и благоустройство.</w:t>
      </w:r>
    </w:p>
    <w:p w:rsidR="00526905" w:rsidRPr="00527F58" w:rsidRDefault="00526905" w:rsidP="00526905">
      <w:pPr>
        <w:autoSpaceDE w:val="0"/>
        <w:autoSpaceDN w:val="0"/>
        <w:adjustRightInd w:val="0"/>
        <w:ind w:firstLine="708"/>
        <w:rPr>
          <w:rFonts w:eastAsia="Calibri"/>
          <w:sz w:val="28"/>
          <w:szCs w:val="28"/>
          <w:lang w:eastAsia="en-US"/>
        </w:rPr>
      </w:pPr>
      <w:r w:rsidRPr="00527F58">
        <w:rPr>
          <w:rFonts w:eastAsia="Calibri"/>
          <w:sz w:val="28"/>
          <w:szCs w:val="28"/>
          <w:lang w:eastAsia="en-US"/>
        </w:rPr>
        <w:t>Срок завершения работ- 20.10.2019 (доп. соглашение №4 от 19.07.2019 к МК).</w:t>
      </w:r>
    </w:p>
    <w:p w:rsidR="00526905" w:rsidRPr="00527F58" w:rsidRDefault="00526905" w:rsidP="00526905">
      <w:pPr>
        <w:spacing w:before="100" w:beforeAutospacing="1"/>
        <w:ind w:firstLine="708"/>
        <w:contextualSpacing/>
        <w:jc w:val="both"/>
        <w:rPr>
          <w:sz w:val="28"/>
          <w:szCs w:val="28"/>
        </w:rPr>
      </w:pPr>
      <w:r w:rsidRPr="00527F58">
        <w:rPr>
          <w:rFonts w:eastAsia="Calibri"/>
          <w:sz w:val="28"/>
          <w:szCs w:val="28"/>
        </w:rPr>
        <w:t>В связи с необходимостью изменения некоторых видов и объемов ремонтных работ, откорректированная сметная документация была направлена на прохождение государственной экспертизы. Положительное заключение экспертизы получено 27.12.2019 года. Н</w:t>
      </w:r>
      <w:r w:rsidRPr="00527F58">
        <w:rPr>
          <w:sz w:val="28"/>
          <w:szCs w:val="28"/>
        </w:rPr>
        <w:t>а 2020 год заявлена дополнительная потребность финансирования из областного бюджета для оплаты выполненных работ.</w:t>
      </w:r>
    </w:p>
    <w:p w:rsidR="00526905" w:rsidRPr="00527F58" w:rsidRDefault="00526905" w:rsidP="00526905">
      <w:pPr>
        <w:ind w:firstLine="708"/>
        <w:jc w:val="both"/>
        <w:rPr>
          <w:sz w:val="28"/>
          <w:szCs w:val="28"/>
          <w:u w:val="single"/>
        </w:rPr>
      </w:pPr>
      <w:r w:rsidRPr="00527F58">
        <w:rPr>
          <w:sz w:val="28"/>
          <w:szCs w:val="28"/>
          <w:u w:val="single"/>
        </w:rPr>
        <w:t>4.</w:t>
      </w:r>
      <w:r w:rsidRPr="00527F58">
        <w:rPr>
          <w:u w:val="single"/>
        </w:rPr>
        <w:t xml:space="preserve"> </w:t>
      </w:r>
      <w:r w:rsidRPr="00527F58">
        <w:rPr>
          <w:sz w:val="28"/>
          <w:szCs w:val="28"/>
          <w:u w:val="single"/>
        </w:rPr>
        <w:t xml:space="preserve">Капитальный ремонт футбольного поля с заменой покрытия и спортивной площадки с обустройством </w:t>
      </w:r>
      <w:proofErr w:type="spellStart"/>
      <w:r w:rsidRPr="00527F58">
        <w:rPr>
          <w:sz w:val="28"/>
          <w:szCs w:val="28"/>
          <w:u w:val="single"/>
        </w:rPr>
        <w:t>воздухоопорным</w:t>
      </w:r>
      <w:proofErr w:type="spellEnd"/>
      <w:r w:rsidRPr="00527F58">
        <w:rPr>
          <w:sz w:val="28"/>
          <w:szCs w:val="28"/>
          <w:u w:val="single"/>
        </w:rPr>
        <w:t xml:space="preserve"> оборудованием, расположенного по адресу: Ленинградская область,  г. Тихвин, ул. Пещерка, д.1</w:t>
      </w:r>
    </w:p>
    <w:p w:rsidR="00526905" w:rsidRPr="00527F58" w:rsidRDefault="00526905" w:rsidP="00526905">
      <w:pPr>
        <w:ind w:firstLine="708"/>
        <w:jc w:val="both"/>
        <w:rPr>
          <w:rFonts w:eastAsia="Calibri"/>
          <w:sz w:val="28"/>
          <w:szCs w:val="28"/>
        </w:rPr>
      </w:pPr>
      <w:r w:rsidRPr="00527F58">
        <w:rPr>
          <w:rFonts w:eastAsia="Calibri"/>
          <w:sz w:val="28"/>
          <w:szCs w:val="28"/>
        </w:rPr>
        <w:lastRenderedPageBreak/>
        <w:t>На выполнение мероприятия в 2019 году из областного бюджета Ленинградской области выделено финансирование в объеме 32 471,0 тыс. рублей, предусмотренный размер софинансирования за счет средств бюджета муниципального образования составляет 3432,0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Заключенный 9.09.2019г. муниципальный контракт с ООО «СПОРТФЬЮЧЕР» на сумму 34 644,8443</w:t>
      </w:r>
      <w:r w:rsidRPr="00527F58">
        <w:rPr>
          <w:rFonts w:eastAsiaTheme="minorHAnsi" w:cstheme="minorBidi"/>
          <w:sz w:val="28"/>
          <w:szCs w:val="28"/>
          <w:lang w:eastAsia="en-US"/>
        </w:rPr>
        <w:t xml:space="preserve"> </w:t>
      </w:r>
      <w:r w:rsidRPr="00527F58">
        <w:rPr>
          <w:rFonts w:eastAsiaTheme="minorHAnsi"/>
          <w:bCs/>
          <w:color w:val="000000"/>
          <w:sz w:val="28"/>
          <w:szCs w:val="28"/>
        </w:rPr>
        <w:t xml:space="preserve"> тыс. рублей расторгнут 23.12.2019г. по решению заказчика об одностороннем отказе от исполнения контракта в связи с невыполнением работ подрядной организацией. </w:t>
      </w:r>
    </w:p>
    <w:p w:rsidR="00526905" w:rsidRPr="00527F58" w:rsidRDefault="00526905" w:rsidP="00526905">
      <w:pPr>
        <w:ind w:firstLine="708"/>
        <w:jc w:val="both"/>
        <w:rPr>
          <w:sz w:val="28"/>
          <w:szCs w:val="28"/>
          <w:u w:val="single"/>
        </w:rPr>
      </w:pPr>
      <w:r w:rsidRPr="00527F58">
        <w:rPr>
          <w:sz w:val="28"/>
          <w:szCs w:val="28"/>
          <w:u w:val="single"/>
        </w:rPr>
        <w:t>5.1</w:t>
      </w:r>
      <w:r w:rsidRPr="00527F58">
        <w:rPr>
          <w:u w:val="single"/>
        </w:rPr>
        <w:t xml:space="preserve"> </w:t>
      </w:r>
      <w:r w:rsidRPr="00527F58">
        <w:rPr>
          <w:sz w:val="28"/>
          <w:szCs w:val="28"/>
          <w:u w:val="single"/>
        </w:rPr>
        <w:t xml:space="preserve">Выполнение работ по замене покрытия футбольного поля, расположенного по адресу: Ленинградская область,  </w:t>
      </w:r>
      <w:proofErr w:type="spellStart"/>
      <w:r w:rsidRPr="00527F58">
        <w:rPr>
          <w:sz w:val="28"/>
          <w:szCs w:val="28"/>
          <w:u w:val="single"/>
        </w:rPr>
        <w:t>г</w:t>
      </w:r>
      <w:proofErr w:type="gramStart"/>
      <w:r w:rsidRPr="00527F58">
        <w:rPr>
          <w:sz w:val="28"/>
          <w:szCs w:val="28"/>
          <w:u w:val="single"/>
        </w:rPr>
        <w:t>.Л</w:t>
      </w:r>
      <w:proofErr w:type="gramEnd"/>
      <w:r w:rsidRPr="00527F58">
        <w:rPr>
          <w:sz w:val="28"/>
          <w:szCs w:val="28"/>
          <w:u w:val="single"/>
        </w:rPr>
        <w:t>одейное</w:t>
      </w:r>
      <w:proofErr w:type="spellEnd"/>
      <w:r w:rsidRPr="00527F58">
        <w:rPr>
          <w:sz w:val="28"/>
          <w:szCs w:val="28"/>
          <w:u w:val="single"/>
        </w:rPr>
        <w:t xml:space="preserve"> Поле, ул. Титова, д.45, к.1</w:t>
      </w:r>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8370,9 тыс. рублей, предусмотренный размер софинансирования за счет средств бюджета муниципального образования составляет 1021,9 тыс. рублей.</w:t>
      </w:r>
    </w:p>
    <w:p w:rsidR="00526905" w:rsidRPr="00527F58" w:rsidRDefault="00526905" w:rsidP="00526905">
      <w:pPr>
        <w:autoSpaceDE w:val="0"/>
        <w:autoSpaceDN w:val="0"/>
        <w:adjustRightInd w:val="0"/>
        <w:ind w:firstLine="567"/>
        <w:jc w:val="both"/>
        <w:rPr>
          <w:rFonts w:eastAsiaTheme="minorHAnsi"/>
          <w:bCs/>
          <w:color w:val="000000"/>
          <w:sz w:val="28"/>
          <w:szCs w:val="28"/>
        </w:rPr>
      </w:pPr>
      <w:r w:rsidRPr="00527F58">
        <w:rPr>
          <w:rFonts w:eastAsiaTheme="minorHAnsi"/>
          <w:bCs/>
          <w:color w:val="000000"/>
          <w:sz w:val="28"/>
          <w:szCs w:val="28"/>
        </w:rPr>
        <w:t>10.09.2019г. заключен муниципальный контракт с ООО «Строительная Компания «</w:t>
      </w:r>
      <w:proofErr w:type="spellStart"/>
      <w:r w:rsidRPr="00527F58">
        <w:rPr>
          <w:rFonts w:eastAsiaTheme="minorHAnsi"/>
          <w:bCs/>
          <w:color w:val="000000"/>
          <w:sz w:val="28"/>
          <w:szCs w:val="28"/>
        </w:rPr>
        <w:t>ТопСпорт</w:t>
      </w:r>
      <w:proofErr w:type="spellEnd"/>
      <w:r w:rsidRPr="00527F58">
        <w:rPr>
          <w:rFonts w:eastAsiaTheme="minorHAnsi"/>
          <w:bCs/>
          <w:color w:val="000000"/>
          <w:sz w:val="28"/>
          <w:szCs w:val="28"/>
        </w:rPr>
        <w:t>». Цена МК- 9 392,86218 тыс. рублей. Срок выполнения работ – до 15.10.2019г.</w:t>
      </w:r>
    </w:p>
    <w:p w:rsidR="00526905" w:rsidRPr="00527F58" w:rsidRDefault="00526905" w:rsidP="00526905">
      <w:pPr>
        <w:ind w:firstLine="567"/>
        <w:jc w:val="both"/>
        <w:rPr>
          <w:sz w:val="28"/>
          <w:szCs w:val="28"/>
        </w:rPr>
      </w:pPr>
      <w:r w:rsidRPr="00527F58">
        <w:rPr>
          <w:sz w:val="28"/>
          <w:szCs w:val="28"/>
        </w:rPr>
        <w:t>На 31.12.2019г. работы выполнены в полном объеме.</w:t>
      </w:r>
    </w:p>
    <w:p w:rsidR="00526905" w:rsidRPr="00527F58" w:rsidRDefault="00526905" w:rsidP="00526905">
      <w:pPr>
        <w:ind w:firstLine="708"/>
        <w:jc w:val="both"/>
        <w:rPr>
          <w:sz w:val="28"/>
          <w:szCs w:val="28"/>
          <w:u w:val="single"/>
        </w:rPr>
      </w:pPr>
      <w:r w:rsidRPr="00527F58">
        <w:rPr>
          <w:sz w:val="28"/>
          <w:szCs w:val="28"/>
          <w:u w:val="single"/>
        </w:rPr>
        <w:t xml:space="preserve">5.2 Выполнение работ по замене ограждающих конструкций, оборудования и благоустройству территории футбольного поля по адресу: Ленинградская область,  </w:t>
      </w:r>
      <w:proofErr w:type="spellStart"/>
      <w:r w:rsidRPr="00527F58">
        <w:rPr>
          <w:sz w:val="28"/>
          <w:szCs w:val="28"/>
          <w:u w:val="single"/>
        </w:rPr>
        <w:t>г</w:t>
      </w:r>
      <w:proofErr w:type="gramStart"/>
      <w:r w:rsidRPr="00527F58">
        <w:rPr>
          <w:sz w:val="28"/>
          <w:szCs w:val="28"/>
          <w:u w:val="single"/>
        </w:rPr>
        <w:t>.Л</w:t>
      </w:r>
      <w:proofErr w:type="gramEnd"/>
      <w:r w:rsidRPr="00527F58">
        <w:rPr>
          <w:sz w:val="28"/>
          <w:szCs w:val="28"/>
          <w:u w:val="single"/>
        </w:rPr>
        <w:t>одейное</w:t>
      </w:r>
      <w:proofErr w:type="spellEnd"/>
      <w:r w:rsidRPr="00527F58">
        <w:rPr>
          <w:sz w:val="28"/>
          <w:szCs w:val="28"/>
          <w:u w:val="single"/>
        </w:rPr>
        <w:t xml:space="preserve"> Поле, ул. Титова, д.45, к.1</w:t>
      </w:r>
    </w:p>
    <w:p w:rsidR="00526905" w:rsidRPr="00527F58" w:rsidRDefault="00526905" w:rsidP="00526905">
      <w:pPr>
        <w:ind w:firstLine="708"/>
        <w:jc w:val="both"/>
        <w:rPr>
          <w:rFonts w:eastAsia="Calibri"/>
          <w:sz w:val="28"/>
          <w:szCs w:val="28"/>
        </w:rPr>
      </w:pPr>
      <w:r w:rsidRPr="00527F58">
        <w:rPr>
          <w:rFonts w:eastAsia="Calibri"/>
          <w:sz w:val="28"/>
          <w:szCs w:val="28"/>
        </w:rPr>
        <w:t>На выполнение мероприятия в 2019 году из областного бюджета Ленинградской области выделено финансирование в объеме 8582,2 тыс. рублей, предусмотренный размер софинансирования за счет средств бюджета муниципального образования составляет 1047,8 тыс. рублей.</w:t>
      </w:r>
    </w:p>
    <w:p w:rsidR="00526905" w:rsidRPr="00527F58" w:rsidRDefault="00526905" w:rsidP="00526905">
      <w:pPr>
        <w:spacing w:before="100" w:beforeAutospacing="1"/>
        <w:ind w:firstLine="708"/>
        <w:contextualSpacing/>
        <w:jc w:val="both"/>
        <w:rPr>
          <w:rFonts w:eastAsia="Calibri"/>
          <w:sz w:val="28"/>
          <w:szCs w:val="28"/>
        </w:rPr>
      </w:pPr>
      <w:r w:rsidRPr="00527F58">
        <w:rPr>
          <w:rFonts w:eastAsia="Calibri"/>
          <w:sz w:val="28"/>
          <w:szCs w:val="28"/>
        </w:rPr>
        <w:t>Учитывая длительные сроки прохождения государственной экспертизы, необходимость внесения изменений в перечень объектов подпрограммы «Развитие спортивной инфраструктуры в Ленинградской области» госпрограммы,  планируемый срок завершения прохождения конкурсных процедур в  2020 году, предусмотренные на 2019 год средства не были освоены.</w:t>
      </w:r>
    </w:p>
    <w:p w:rsidR="00526905" w:rsidRPr="00527F58" w:rsidRDefault="00526905" w:rsidP="00526905">
      <w:pPr>
        <w:spacing w:before="100" w:beforeAutospacing="1"/>
        <w:ind w:firstLine="708"/>
        <w:contextualSpacing/>
        <w:jc w:val="both"/>
        <w:rPr>
          <w:rFonts w:eastAsia="Calibri"/>
          <w:sz w:val="28"/>
          <w:szCs w:val="28"/>
        </w:rPr>
      </w:pPr>
      <w:r w:rsidRPr="00527F58">
        <w:rPr>
          <w:rFonts w:eastAsia="Calibri"/>
          <w:sz w:val="28"/>
          <w:szCs w:val="28"/>
        </w:rPr>
        <w:t>Стоимость выполнения работ по объекту составит 8 892,2988 тыс. рублей.</w:t>
      </w:r>
    </w:p>
    <w:p w:rsidR="00526905" w:rsidRPr="00527F58" w:rsidRDefault="00526905" w:rsidP="00526905">
      <w:pPr>
        <w:spacing w:before="100" w:beforeAutospacing="1"/>
        <w:ind w:firstLine="708"/>
        <w:contextualSpacing/>
        <w:jc w:val="both"/>
        <w:rPr>
          <w:sz w:val="28"/>
          <w:szCs w:val="28"/>
        </w:rPr>
      </w:pPr>
      <w:r w:rsidRPr="00527F58">
        <w:rPr>
          <w:rFonts w:eastAsia="Calibri"/>
          <w:sz w:val="28"/>
          <w:szCs w:val="28"/>
        </w:rPr>
        <w:t>Н</w:t>
      </w:r>
      <w:r w:rsidRPr="00527F58">
        <w:rPr>
          <w:sz w:val="28"/>
          <w:szCs w:val="28"/>
        </w:rPr>
        <w:t>а 2020 год заявлена дополнительная потребность финансирования из областного бюджета.</w:t>
      </w:r>
    </w:p>
    <w:p w:rsidR="00526905" w:rsidRPr="00527F58" w:rsidRDefault="00526905" w:rsidP="00526905">
      <w:pPr>
        <w:pStyle w:val="a5"/>
        <w:ind w:firstLine="708"/>
        <w:jc w:val="both"/>
        <w:rPr>
          <w:rFonts w:ascii="Times New Roman" w:hAnsi="Times New Roman"/>
          <w:sz w:val="28"/>
          <w:szCs w:val="28"/>
        </w:rPr>
      </w:pPr>
      <w:r w:rsidRPr="00527F58">
        <w:rPr>
          <w:rFonts w:ascii="Times New Roman" w:hAnsi="Times New Roman"/>
          <w:b/>
          <w:sz w:val="28"/>
          <w:szCs w:val="28"/>
        </w:rPr>
        <w:t xml:space="preserve">По основному мероприятию 3.3 «Создание (строительство) и эксплуатация сети плавательных бассейнов на территории Ленинградской области в рамках концессионных соглашений» </w:t>
      </w:r>
      <w:r w:rsidRPr="00527F58">
        <w:rPr>
          <w:rFonts w:ascii="Times New Roman" w:hAnsi="Times New Roman"/>
          <w:sz w:val="28"/>
          <w:szCs w:val="28"/>
        </w:rPr>
        <w:t>бюджетные ассигнования на 2019 год не предусмотрены.</w:t>
      </w:r>
    </w:p>
    <w:p w:rsidR="00526905" w:rsidRPr="00527F58" w:rsidRDefault="00526905" w:rsidP="00526905">
      <w:pPr>
        <w:ind w:firstLine="708"/>
        <w:jc w:val="both"/>
        <w:rPr>
          <w:rFonts w:eastAsia="Calibri"/>
          <w:sz w:val="28"/>
          <w:szCs w:val="28"/>
        </w:rPr>
      </w:pPr>
      <w:proofErr w:type="gramStart"/>
      <w:r w:rsidRPr="00527F58">
        <w:rPr>
          <w:rFonts w:eastAsia="Calibri"/>
          <w:b/>
          <w:sz w:val="28"/>
          <w:szCs w:val="28"/>
        </w:rPr>
        <w:t xml:space="preserve">По основному мероприятию 3.4 «Федеральный проект «Спорт – норма жизни» </w:t>
      </w:r>
      <w:r w:rsidRPr="00527F58">
        <w:rPr>
          <w:rFonts w:eastAsia="Calibri"/>
          <w:sz w:val="28"/>
          <w:szCs w:val="28"/>
        </w:rPr>
        <w:t xml:space="preserve"> объем финансирования за счет всех источников составляет 355</w:t>
      </w:r>
      <w:r>
        <w:rPr>
          <w:rFonts w:eastAsia="Calibri"/>
          <w:sz w:val="28"/>
          <w:szCs w:val="28"/>
        </w:rPr>
        <w:t xml:space="preserve"> </w:t>
      </w:r>
      <w:r w:rsidRPr="00527F58">
        <w:rPr>
          <w:rFonts w:eastAsia="Calibri"/>
          <w:sz w:val="28"/>
          <w:szCs w:val="28"/>
        </w:rPr>
        <w:t>988,8 тыс. рублей, в том числе за счет средств: федерального бюджета -159558,0 тыс. рублей, областного бюджета – 167</w:t>
      </w:r>
      <w:r>
        <w:rPr>
          <w:rFonts w:eastAsia="Calibri"/>
          <w:sz w:val="28"/>
          <w:szCs w:val="28"/>
        </w:rPr>
        <w:t xml:space="preserve"> </w:t>
      </w:r>
      <w:r w:rsidRPr="00527F58">
        <w:rPr>
          <w:rFonts w:eastAsia="Calibri"/>
          <w:sz w:val="28"/>
          <w:szCs w:val="28"/>
        </w:rPr>
        <w:t>430,8</w:t>
      </w:r>
      <w:r w:rsidRPr="00527F58">
        <w:rPr>
          <w:sz w:val="28"/>
          <w:szCs w:val="28"/>
        </w:rPr>
        <w:t xml:space="preserve"> </w:t>
      </w:r>
      <w:r w:rsidRPr="00527F58">
        <w:rPr>
          <w:rFonts w:eastAsia="Calibri"/>
          <w:sz w:val="28"/>
          <w:szCs w:val="28"/>
        </w:rPr>
        <w:t>тыс. рублей, бюджетов муниципальных образований -29000,0 тыс. рублей.</w:t>
      </w:r>
      <w:proofErr w:type="gramEnd"/>
    </w:p>
    <w:p w:rsidR="00526905" w:rsidRPr="00527F58" w:rsidRDefault="00526905" w:rsidP="00526905">
      <w:pPr>
        <w:ind w:firstLine="708"/>
        <w:jc w:val="both"/>
        <w:rPr>
          <w:rFonts w:eastAsia="Calibri"/>
          <w:sz w:val="28"/>
          <w:szCs w:val="28"/>
        </w:rPr>
      </w:pPr>
      <w:r w:rsidRPr="00527F58">
        <w:rPr>
          <w:rFonts w:eastAsia="Calibri"/>
          <w:sz w:val="28"/>
          <w:szCs w:val="28"/>
          <w:u w:val="single"/>
        </w:rPr>
        <w:t>1. Создание (строительство) и эксплуатация объекта спорт</w:t>
      </w:r>
      <w:proofErr w:type="gramStart"/>
      <w:r w:rsidRPr="00527F58">
        <w:rPr>
          <w:rFonts w:eastAsia="Calibri"/>
          <w:sz w:val="28"/>
          <w:szCs w:val="28"/>
          <w:u w:val="single"/>
        </w:rPr>
        <w:t>а-</w:t>
      </w:r>
      <w:proofErr w:type="gramEnd"/>
      <w:r w:rsidRPr="00527F58">
        <w:rPr>
          <w:rFonts w:eastAsia="Calibri"/>
          <w:sz w:val="28"/>
          <w:szCs w:val="28"/>
          <w:u w:val="single"/>
        </w:rPr>
        <w:t xml:space="preserve"> плавательного бассейна в г. Гатчина в рамках концессионного соглашения. (</w:t>
      </w:r>
      <w:r w:rsidRPr="00527F58">
        <w:rPr>
          <w:rFonts w:eastAsia="Calibri"/>
          <w:sz w:val="28"/>
          <w:szCs w:val="28"/>
        </w:rPr>
        <w:t xml:space="preserve">2018-2020 </w:t>
      </w:r>
      <w:proofErr w:type="spellStart"/>
      <w:r w:rsidRPr="00527F58">
        <w:rPr>
          <w:rFonts w:eastAsia="Calibri"/>
          <w:sz w:val="28"/>
          <w:szCs w:val="28"/>
        </w:rPr>
        <w:t>г.г</w:t>
      </w:r>
      <w:proofErr w:type="spellEnd"/>
      <w:r w:rsidRPr="00527F58">
        <w:rPr>
          <w:rFonts w:eastAsia="Calibri"/>
          <w:sz w:val="28"/>
          <w:szCs w:val="28"/>
        </w:rPr>
        <w:t>.)</w:t>
      </w:r>
    </w:p>
    <w:p w:rsidR="00526905" w:rsidRPr="00527F58" w:rsidRDefault="00526905" w:rsidP="00526905">
      <w:pPr>
        <w:ind w:firstLine="708"/>
        <w:jc w:val="both"/>
        <w:rPr>
          <w:rFonts w:eastAsia="Calibri"/>
          <w:sz w:val="28"/>
          <w:szCs w:val="28"/>
        </w:rPr>
      </w:pPr>
      <w:r w:rsidRPr="00527F58">
        <w:rPr>
          <w:rFonts w:eastAsia="Calibri"/>
          <w:sz w:val="28"/>
          <w:szCs w:val="28"/>
        </w:rPr>
        <w:t xml:space="preserve">В 2019 году предусмотрено 14115,5 тыс. рублей за счет средств федерального бюджета, 14723,3 тыс. рублей – за счет средств областного бюджета Ленинградской области. </w:t>
      </w:r>
    </w:p>
    <w:p w:rsidR="00526905" w:rsidRPr="00527F58" w:rsidRDefault="00526905" w:rsidP="00526905">
      <w:pPr>
        <w:ind w:firstLine="708"/>
        <w:jc w:val="both"/>
        <w:rPr>
          <w:rFonts w:eastAsia="Calibri"/>
          <w:sz w:val="28"/>
          <w:szCs w:val="28"/>
        </w:rPr>
      </w:pPr>
      <w:r w:rsidRPr="00527F58">
        <w:rPr>
          <w:rFonts w:eastAsia="Calibri"/>
          <w:sz w:val="28"/>
          <w:szCs w:val="28"/>
        </w:rPr>
        <w:lastRenderedPageBreak/>
        <w:t>На 31.12.2019г. бюджетные обязательства в объеме  28838,8 тыс. рублей исполнены.</w:t>
      </w:r>
    </w:p>
    <w:p w:rsidR="00526905" w:rsidRPr="00527F58" w:rsidRDefault="00526905" w:rsidP="00526905">
      <w:pPr>
        <w:ind w:firstLine="708"/>
        <w:jc w:val="both"/>
        <w:rPr>
          <w:rFonts w:eastAsia="Calibri"/>
          <w:sz w:val="28"/>
          <w:szCs w:val="28"/>
        </w:rPr>
      </w:pPr>
      <w:r w:rsidRPr="00527F58">
        <w:rPr>
          <w:rFonts w:eastAsia="Calibri"/>
          <w:sz w:val="28"/>
          <w:szCs w:val="28"/>
        </w:rPr>
        <w:t>21.07.2017 года между Ленинградской областью и ООО «БАССЕЙН ГАТ» заключено концессионное соглашение о создании и последующей эксплуатации объекта спорт</w:t>
      </w:r>
      <w:proofErr w:type="gramStart"/>
      <w:r w:rsidRPr="00527F58">
        <w:rPr>
          <w:rFonts w:eastAsia="Calibri"/>
          <w:sz w:val="28"/>
          <w:szCs w:val="28"/>
        </w:rPr>
        <w:t>а-</w:t>
      </w:r>
      <w:proofErr w:type="gramEnd"/>
      <w:r w:rsidRPr="00527F58">
        <w:rPr>
          <w:rFonts w:eastAsia="Calibri"/>
          <w:sz w:val="28"/>
          <w:szCs w:val="28"/>
        </w:rPr>
        <w:t xml:space="preserve"> Плавательный бассейн с местами для зрителей в г. Гатчина. В соответствии с концессионным соглашением ООО «БАССЕЙН ГАТ» завершено проектирование объекта, получено разрешение на строительство. В соответствии с концессионным соглашением осуществляется этап создания объекта. Готовность объекта 60%.</w:t>
      </w:r>
    </w:p>
    <w:p w:rsidR="00526905" w:rsidRPr="00527F58" w:rsidRDefault="00526905" w:rsidP="00526905">
      <w:pPr>
        <w:ind w:firstLine="708"/>
        <w:jc w:val="both"/>
        <w:rPr>
          <w:rFonts w:eastAsia="Calibri"/>
          <w:sz w:val="28"/>
          <w:szCs w:val="28"/>
        </w:rPr>
      </w:pPr>
      <w:r w:rsidRPr="00527F58">
        <w:rPr>
          <w:rFonts w:eastAsia="Calibri"/>
          <w:sz w:val="28"/>
          <w:szCs w:val="28"/>
        </w:rPr>
        <w:t>Завершение реализации мероприятия по строительству плавательного бассейна в г. Гатчина планируется в 2020 году.</w:t>
      </w:r>
    </w:p>
    <w:p w:rsidR="00526905" w:rsidRPr="00527F58" w:rsidRDefault="00526905" w:rsidP="00526905">
      <w:pPr>
        <w:ind w:firstLine="708"/>
        <w:jc w:val="both"/>
        <w:rPr>
          <w:rFonts w:eastAsia="Calibri"/>
          <w:sz w:val="28"/>
          <w:szCs w:val="28"/>
          <w:u w:val="single"/>
        </w:rPr>
      </w:pPr>
      <w:r w:rsidRPr="00527F58">
        <w:rPr>
          <w:rFonts w:eastAsia="Calibri"/>
          <w:sz w:val="28"/>
          <w:szCs w:val="28"/>
          <w:u w:val="single"/>
        </w:rPr>
        <w:t xml:space="preserve">2. Создание (строительство) и эксплуатация объекта спорта </w:t>
      </w:r>
      <w:proofErr w:type="gramStart"/>
      <w:r w:rsidRPr="00527F58">
        <w:rPr>
          <w:rFonts w:eastAsia="Calibri"/>
          <w:sz w:val="28"/>
          <w:szCs w:val="28"/>
          <w:u w:val="single"/>
        </w:rPr>
        <w:t>-п</w:t>
      </w:r>
      <w:proofErr w:type="gramEnd"/>
      <w:r w:rsidRPr="00527F58">
        <w:rPr>
          <w:rFonts w:eastAsia="Calibri"/>
          <w:sz w:val="28"/>
          <w:szCs w:val="28"/>
          <w:u w:val="single"/>
        </w:rPr>
        <w:t>лавательного бассейна в г. Сертолово  в рамках концессионного соглашения (2019-2021)</w:t>
      </w:r>
    </w:p>
    <w:p w:rsidR="00526905" w:rsidRPr="00527F58" w:rsidRDefault="00526905" w:rsidP="00526905">
      <w:pPr>
        <w:ind w:firstLine="708"/>
        <w:jc w:val="both"/>
        <w:rPr>
          <w:rFonts w:eastAsia="Calibri"/>
          <w:sz w:val="28"/>
          <w:szCs w:val="28"/>
        </w:rPr>
      </w:pPr>
      <w:r w:rsidRPr="00527F58">
        <w:rPr>
          <w:rFonts w:eastAsia="Calibri"/>
          <w:sz w:val="28"/>
          <w:szCs w:val="28"/>
        </w:rPr>
        <w:t>В 2019 году предусмотрено 79292,5 тыс. рублей за счет средств федерального бюджета, 82707,5 тыс. рублей – за счет средств областного бюджета Ленинградской области.</w:t>
      </w:r>
    </w:p>
    <w:p w:rsidR="00526905" w:rsidRPr="00527F58" w:rsidRDefault="00526905" w:rsidP="00526905">
      <w:pPr>
        <w:ind w:firstLine="708"/>
        <w:jc w:val="both"/>
        <w:rPr>
          <w:rFonts w:eastAsia="Calibri"/>
          <w:sz w:val="28"/>
          <w:szCs w:val="28"/>
        </w:rPr>
      </w:pPr>
      <w:r w:rsidRPr="00527F58">
        <w:rPr>
          <w:rFonts w:eastAsia="Calibri"/>
          <w:sz w:val="28"/>
          <w:szCs w:val="28"/>
        </w:rPr>
        <w:t>08.08.2018 года между Ленинградской областью и ООО «БАССЕЙНЫ АТЛАНТИКА» заключено концессионное соглашение о создании и последующей эксплуатации объекта спорт</w:t>
      </w:r>
      <w:proofErr w:type="gramStart"/>
      <w:r w:rsidRPr="00527F58">
        <w:rPr>
          <w:rFonts w:eastAsia="Calibri"/>
          <w:sz w:val="28"/>
          <w:szCs w:val="28"/>
        </w:rPr>
        <w:t>а-</w:t>
      </w:r>
      <w:proofErr w:type="gramEnd"/>
      <w:r w:rsidRPr="00527F58">
        <w:rPr>
          <w:rFonts w:eastAsia="Calibri"/>
          <w:sz w:val="28"/>
          <w:szCs w:val="28"/>
        </w:rPr>
        <w:t xml:space="preserve"> Плавательный бассейн в г. Сертолово. В соответствии с концессионным соглашением ООО «БАССЕЙНЫ АТЛАНТИКА» завершено проектирование объекта, получены положительные заключения экспертизы ПСД, получено разрешение на строительство объекта.</w:t>
      </w:r>
    </w:p>
    <w:p w:rsidR="00526905" w:rsidRPr="00527F58" w:rsidRDefault="00526905" w:rsidP="00526905">
      <w:pPr>
        <w:ind w:firstLine="708"/>
        <w:jc w:val="both"/>
        <w:rPr>
          <w:rFonts w:eastAsia="Calibri"/>
          <w:sz w:val="28"/>
          <w:szCs w:val="28"/>
        </w:rPr>
      </w:pPr>
      <w:r w:rsidRPr="00527F58">
        <w:rPr>
          <w:rFonts w:eastAsia="Calibri"/>
          <w:sz w:val="28"/>
          <w:szCs w:val="28"/>
        </w:rPr>
        <w:t xml:space="preserve">В связи с </w:t>
      </w:r>
      <w:proofErr w:type="spellStart"/>
      <w:r w:rsidRPr="00527F58">
        <w:rPr>
          <w:rFonts w:eastAsia="Calibri"/>
          <w:sz w:val="28"/>
          <w:szCs w:val="28"/>
        </w:rPr>
        <w:t>непредоставлением</w:t>
      </w:r>
      <w:proofErr w:type="spellEnd"/>
      <w:r w:rsidRPr="00527F58">
        <w:rPr>
          <w:rFonts w:eastAsia="Calibri"/>
          <w:sz w:val="28"/>
          <w:szCs w:val="28"/>
        </w:rPr>
        <w:t xml:space="preserve">  безотзывной банковской гарантии бюджетные инвестиции концессионеру в 2019 году не перечислены.</w:t>
      </w:r>
    </w:p>
    <w:p w:rsidR="00526905" w:rsidRPr="00527F58" w:rsidRDefault="00526905" w:rsidP="00526905">
      <w:pPr>
        <w:ind w:firstLine="708"/>
        <w:jc w:val="both"/>
        <w:rPr>
          <w:rFonts w:eastAsia="Calibri"/>
          <w:sz w:val="28"/>
          <w:szCs w:val="28"/>
        </w:rPr>
      </w:pPr>
      <w:r w:rsidRPr="00527F58">
        <w:rPr>
          <w:rFonts w:eastAsia="Calibri"/>
          <w:sz w:val="28"/>
          <w:szCs w:val="28"/>
        </w:rPr>
        <w:t xml:space="preserve">3. </w:t>
      </w:r>
      <w:r w:rsidRPr="00527F58">
        <w:rPr>
          <w:rFonts w:eastAsia="Calibri"/>
          <w:sz w:val="28"/>
          <w:szCs w:val="28"/>
          <w:u w:val="single"/>
        </w:rPr>
        <w:t xml:space="preserve">Строительство плавательного бассейна в г. Кингисеппе, по адресу: </w:t>
      </w:r>
      <w:proofErr w:type="gramStart"/>
      <w:r w:rsidRPr="00527F58">
        <w:rPr>
          <w:rFonts w:eastAsia="Calibri"/>
          <w:sz w:val="28"/>
          <w:szCs w:val="28"/>
          <w:u w:val="single"/>
        </w:rPr>
        <w:t>Ленинградская область, г. Кингисепп, 7 микрорайон, ул. Химиков (</w:t>
      </w:r>
      <w:r w:rsidRPr="00527F58">
        <w:rPr>
          <w:rFonts w:eastAsia="Calibri"/>
          <w:sz w:val="28"/>
          <w:szCs w:val="28"/>
        </w:rPr>
        <w:t xml:space="preserve">2017-2020 </w:t>
      </w:r>
      <w:proofErr w:type="spellStart"/>
      <w:r w:rsidRPr="00527F58">
        <w:rPr>
          <w:rFonts w:eastAsia="Calibri"/>
          <w:sz w:val="28"/>
          <w:szCs w:val="28"/>
        </w:rPr>
        <w:t>г.г</w:t>
      </w:r>
      <w:proofErr w:type="spellEnd"/>
      <w:r w:rsidRPr="00527F58">
        <w:rPr>
          <w:rFonts w:eastAsia="Calibri"/>
          <w:sz w:val="28"/>
          <w:szCs w:val="28"/>
        </w:rPr>
        <w:t>.).</w:t>
      </w:r>
      <w:proofErr w:type="gramEnd"/>
    </w:p>
    <w:p w:rsidR="00526905" w:rsidRPr="00527F58" w:rsidRDefault="00526905" w:rsidP="00526905">
      <w:pPr>
        <w:ind w:firstLine="708"/>
        <w:jc w:val="both"/>
        <w:rPr>
          <w:rFonts w:eastAsia="Calibri"/>
          <w:sz w:val="28"/>
          <w:szCs w:val="28"/>
        </w:rPr>
      </w:pPr>
      <w:r w:rsidRPr="00527F58">
        <w:rPr>
          <w:rFonts w:eastAsia="Calibri"/>
          <w:sz w:val="28"/>
          <w:szCs w:val="28"/>
        </w:rPr>
        <w:t>На строительство объекта в 2019 году предусмотрено 66150,0 тыс. рублей за счет средств федерального бюджета, 70000,0 тыс. рублей – за счет средств областного бюджета Ленинградской области, 29 000,0 тыс. рублей - средства бюджета муниципального образования.</w:t>
      </w:r>
    </w:p>
    <w:p w:rsidR="00526905" w:rsidRPr="00527F58" w:rsidRDefault="00526905" w:rsidP="00526905">
      <w:pPr>
        <w:spacing w:line="288" w:lineRule="atLeast"/>
        <w:ind w:firstLine="709"/>
        <w:jc w:val="both"/>
        <w:rPr>
          <w:rFonts w:eastAsia="Calibri"/>
          <w:sz w:val="28"/>
          <w:szCs w:val="28"/>
        </w:rPr>
      </w:pPr>
      <w:r w:rsidRPr="00527F58">
        <w:rPr>
          <w:rFonts w:eastAsia="Calibri"/>
          <w:sz w:val="28"/>
          <w:szCs w:val="28"/>
        </w:rPr>
        <w:t xml:space="preserve">Строительная готовность  объекта на 31.12.2019 года составляет 60%. </w:t>
      </w:r>
    </w:p>
    <w:p w:rsidR="00526905" w:rsidRPr="00527F58" w:rsidRDefault="00526905" w:rsidP="00526905">
      <w:pPr>
        <w:ind w:firstLine="708"/>
        <w:jc w:val="both"/>
        <w:rPr>
          <w:sz w:val="28"/>
          <w:szCs w:val="28"/>
        </w:rPr>
      </w:pPr>
      <w:r w:rsidRPr="00527F58">
        <w:rPr>
          <w:sz w:val="28"/>
          <w:szCs w:val="28"/>
        </w:rPr>
        <w:t xml:space="preserve">Выполнены работы по монтажу каркаса здания, монтажу наружных инженерных сетей, бетонные работы под устройство чаши бассейна. Чаша бассейна из нержавеющих элементов приобретена и доставлена на объект к месту монтажа. </w:t>
      </w:r>
    </w:p>
    <w:p w:rsidR="00526905" w:rsidRDefault="00526905" w:rsidP="00526905">
      <w:pPr>
        <w:ind w:firstLine="1"/>
        <w:jc w:val="both"/>
        <w:rPr>
          <w:rFonts w:eastAsia="Calibri"/>
          <w:b/>
          <w:sz w:val="28"/>
          <w:szCs w:val="28"/>
        </w:rPr>
      </w:pPr>
      <w:r w:rsidRPr="00527F58">
        <w:rPr>
          <w:sz w:val="28"/>
          <w:szCs w:val="28"/>
        </w:rPr>
        <w:t xml:space="preserve">Выполняются работы по устройству кровли, утеплению и отделке фасада, ведутся внутренние отделочные работы, внутренние инженерные сети, монтажу наружных витражных конструкций. </w:t>
      </w:r>
      <w:r w:rsidRPr="00527F58">
        <w:rPr>
          <w:rFonts w:eastAsia="Calibri"/>
          <w:sz w:val="28"/>
          <w:szCs w:val="28"/>
        </w:rPr>
        <w:t>Срок выполнения работ – до 31.12. 2020 года.</w:t>
      </w:r>
    </w:p>
    <w:p w:rsidR="00515C1A" w:rsidRPr="0091360B" w:rsidRDefault="00515C1A" w:rsidP="00526905">
      <w:pPr>
        <w:ind w:firstLine="708"/>
        <w:jc w:val="both"/>
        <w:rPr>
          <w:sz w:val="28"/>
          <w:szCs w:val="28"/>
        </w:rPr>
      </w:pPr>
    </w:p>
    <w:sectPr w:rsidR="00515C1A" w:rsidRPr="0091360B" w:rsidSect="00DB3EE0">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2A"/>
    <w:multiLevelType w:val="hybridMultilevel"/>
    <w:tmpl w:val="497465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1633F93"/>
    <w:multiLevelType w:val="hybridMultilevel"/>
    <w:tmpl w:val="EDA69642"/>
    <w:lvl w:ilvl="0" w:tplc="EB941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2152FB"/>
    <w:multiLevelType w:val="hybridMultilevel"/>
    <w:tmpl w:val="7ECE3D6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3">
    <w:nsid w:val="73D213F4"/>
    <w:multiLevelType w:val="hybridMultilevel"/>
    <w:tmpl w:val="19007ED4"/>
    <w:lvl w:ilvl="0" w:tplc="D5604262">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470748"/>
    <w:multiLevelType w:val="hybridMultilevel"/>
    <w:tmpl w:val="2F40F3F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A"/>
    <w:rsid w:val="000005EA"/>
    <w:rsid w:val="00011F76"/>
    <w:rsid w:val="000133F6"/>
    <w:rsid w:val="000136A0"/>
    <w:rsid w:val="00017A67"/>
    <w:rsid w:val="000262D3"/>
    <w:rsid w:val="00032A2A"/>
    <w:rsid w:val="00036B58"/>
    <w:rsid w:val="00040A5F"/>
    <w:rsid w:val="000433EB"/>
    <w:rsid w:val="00044275"/>
    <w:rsid w:val="00051B24"/>
    <w:rsid w:val="00052304"/>
    <w:rsid w:val="000523CC"/>
    <w:rsid w:val="000571CF"/>
    <w:rsid w:val="000653FC"/>
    <w:rsid w:val="00065BA3"/>
    <w:rsid w:val="0006771A"/>
    <w:rsid w:val="0007085C"/>
    <w:rsid w:val="000825FC"/>
    <w:rsid w:val="00082B77"/>
    <w:rsid w:val="00083EBA"/>
    <w:rsid w:val="0008598B"/>
    <w:rsid w:val="00094565"/>
    <w:rsid w:val="00095618"/>
    <w:rsid w:val="00096826"/>
    <w:rsid w:val="000A1C6A"/>
    <w:rsid w:val="000B0187"/>
    <w:rsid w:val="000B01B7"/>
    <w:rsid w:val="000B1B80"/>
    <w:rsid w:val="000B1DA7"/>
    <w:rsid w:val="000C0998"/>
    <w:rsid w:val="000C26E3"/>
    <w:rsid w:val="000C3560"/>
    <w:rsid w:val="000C4B88"/>
    <w:rsid w:val="000C5C96"/>
    <w:rsid w:val="000D3EA9"/>
    <w:rsid w:val="000D5356"/>
    <w:rsid w:val="000D56CB"/>
    <w:rsid w:val="000D770F"/>
    <w:rsid w:val="000E0654"/>
    <w:rsid w:val="000E185F"/>
    <w:rsid w:val="000E274E"/>
    <w:rsid w:val="000E6269"/>
    <w:rsid w:val="000E6884"/>
    <w:rsid w:val="000E7959"/>
    <w:rsid w:val="000F02C0"/>
    <w:rsid w:val="000F085C"/>
    <w:rsid w:val="000F1755"/>
    <w:rsid w:val="000F26D7"/>
    <w:rsid w:val="000F2C76"/>
    <w:rsid w:val="000F41C0"/>
    <w:rsid w:val="000F448B"/>
    <w:rsid w:val="000F7022"/>
    <w:rsid w:val="00100655"/>
    <w:rsid w:val="00102ACC"/>
    <w:rsid w:val="001041DD"/>
    <w:rsid w:val="00106393"/>
    <w:rsid w:val="001104F4"/>
    <w:rsid w:val="00115AC3"/>
    <w:rsid w:val="001202AD"/>
    <w:rsid w:val="00125DFC"/>
    <w:rsid w:val="001308E6"/>
    <w:rsid w:val="001318FC"/>
    <w:rsid w:val="00132DB9"/>
    <w:rsid w:val="001339F0"/>
    <w:rsid w:val="00135E54"/>
    <w:rsid w:val="001412E7"/>
    <w:rsid w:val="001416E3"/>
    <w:rsid w:val="00141C50"/>
    <w:rsid w:val="001462DC"/>
    <w:rsid w:val="00155B6C"/>
    <w:rsid w:val="00165E1A"/>
    <w:rsid w:val="00180325"/>
    <w:rsid w:val="001830B5"/>
    <w:rsid w:val="00183147"/>
    <w:rsid w:val="00183244"/>
    <w:rsid w:val="00187E1A"/>
    <w:rsid w:val="001A28DE"/>
    <w:rsid w:val="001A3124"/>
    <w:rsid w:val="001A46A1"/>
    <w:rsid w:val="001A764B"/>
    <w:rsid w:val="001B01D8"/>
    <w:rsid w:val="001B05CC"/>
    <w:rsid w:val="001B0736"/>
    <w:rsid w:val="001B33F1"/>
    <w:rsid w:val="001B6DD5"/>
    <w:rsid w:val="001C07E7"/>
    <w:rsid w:val="001C2FDA"/>
    <w:rsid w:val="001C3850"/>
    <w:rsid w:val="001C3C19"/>
    <w:rsid w:val="001C5BD5"/>
    <w:rsid w:val="001C7FE3"/>
    <w:rsid w:val="001D54A4"/>
    <w:rsid w:val="001D64FA"/>
    <w:rsid w:val="001E224E"/>
    <w:rsid w:val="001E375C"/>
    <w:rsid w:val="001F14C8"/>
    <w:rsid w:val="001F1BA8"/>
    <w:rsid w:val="001F2517"/>
    <w:rsid w:val="001F471A"/>
    <w:rsid w:val="001F5A8B"/>
    <w:rsid w:val="001F6F0E"/>
    <w:rsid w:val="00207F88"/>
    <w:rsid w:val="00211F7D"/>
    <w:rsid w:val="00215285"/>
    <w:rsid w:val="00216A3B"/>
    <w:rsid w:val="00217CA6"/>
    <w:rsid w:val="00217E8F"/>
    <w:rsid w:val="002208AB"/>
    <w:rsid w:val="00222E70"/>
    <w:rsid w:val="0023271F"/>
    <w:rsid w:val="00233FE2"/>
    <w:rsid w:val="002363C9"/>
    <w:rsid w:val="00236B79"/>
    <w:rsid w:val="0024014C"/>
    <w:rsid w:val="00240ABE"/>
    <w:rsid w:val="00245B19"/>
    <w:rsid w:val="00246124"/>
    <w:rsid w:val="00246AEA"/>
    <w:rsid w:val="00247713"/>
    <w:rsid w:val="00247CAB"/>
    <w:rsid w:val="00253F2D"/>
    <w:rsid w:val="002554E3"/>
    <w:rsid w:val="002613C1"/>
    <w:rsid w:val="00262B5A"/>
    <w:rsid w:val="00271FAF"/>
    <w:rsid w:val="0027275C"/>
    <w:rsid w:val="00273002"/>
    <w:rsid w:val="00273CCB"/>
    <w:rsid w:val="002835C7"/>
    <w:rsid w:val="0028430C"/>
    <w:rsid w:val="0029138C"/>
    <w:rsid w:val="00291A83"/>
    <w:rsid w:val="002940ED"/>
    <w:rsid w:val="002A185D"/>
    <w:rsid w:val="002A34BB"/>
    <w:rsid w:val="002A60C9"/>
    <w:rsid w:val="002B1EA0"/>
    <w:rsid w:val="002B4CA3"/>
    <w:rsid w:val="002B7E67"/>
    <w:rsid w:val="002C2883"/>
    <w:rsid w:val="002D205B"/>
    <w:rsid w:val="002D4D03"/>
    <w:rsid w:val="002D4D20"/>
    <w:rsid w:val="002D5E7D"/>
    <w:rsid w:val="002D6309"/>
    <w:rsid w:val="002D65E2"/>
    <w:rsid w:val="002E2E90"/>
    <w:rsid w:val="002E33E6"/>
    <w:rsid w:val="002E4A7C"/>
    <w:rsid w:val="002E706C"/>
    <w:rsid w:val="002F0356"/>
    <w:rsid w:val="002F15DA"/>
    <w:rsid w:val="002F58AE"/>
    <w:rsid w:val="002F640F"/>
    <w:rsid w:val="002F6A3D"/>
    <w:rsid w:val="003013EF"/>
    <w:rsid w:val="003015EC"/>
    <w:rsid w:val="0030551E"/>
    <w:rsid w:val="0031271F"/>
    <w:rsid w:val="00312E25"/>
    <w:rsid w:val="00320568"/>
    <w:rsid w:val="00320B01"/>
    <w:rsid w:val="00320E58"/>
    <w:rsid w:val="00322AC0"/>
    <w:rsid w:val="00325409"/>
    <w:rsid w:val="00326036"/>
    <w:rsid w:val="00327436"/>
    <w:rsid w:val="00327787"/>
    <w:rsid w:val="003301B9"/>
    <w:rsid w:val="003354F9"/>
    <w:rsid w:val="0033732F"/>
    <w:rsid w:val="003500CD"/>
    <w:rsid w:val="00353B29"/>
    <w:rsid w:val="00354FBF"/>
    <w:rsid w:val="00355AF2"/>
    <w:rsid w:val="00357D15"/>
    <w:rsid w:val="003609FA"/>
    <w:rsid w:val="00360FAF"/>
    <w:rsid w:val="00364974"/>
    <w:rsid w:val="00364A78"/>
    <w:rsid w:val="00365F4B"/>
    <w:rsid w:val="003743AD"/>
    <w:rsid w:val="00374725"/>
    <w:rsid w:val="00380BA4"/>
    <w:rsid w:val="00383905"/>
    <w:rsid w:val="0038510E"/>
    <w:rsid w:val="0039162D"/>
    <w:rsid w:val="003A5074"/>
    <w:rsid w:val="003A5C16"/>
    <w:rsid w:val="003A7D48"/>
    <w:rsid w:val="003B5227"/>
    <w:rsid w:val="003B5769"/>
    <w:rsid w:val="003C0553"/>
    <w:rsid w:val="003C1478"/>
    <w:rsid w:val="003C6DB3"/>
    <w:rsid w:val="003D0E14"/>
    <w:rsid w:val="003E065F"/>
    <w:rsid w:val="003E0DBE"/>
    <w:rsid w:val="003E6BFC"/>
    <w:rsid w:val="003F04A9"/>
    <w:rsid w:val="003F49C8"/>
    <w:rsid w:val="003F4A31"/>
    <w:rsid w:val="003F52D2"/>
    <w:rsid w:val="003F6EE7"/>
    <w:rsid w:val="003F7EF8"/>
    <w:rsid w:val="0040016E"/>
    <w:rsid w:val="004020FF"/>
    <w:rsid w:val="00403AA0"/>
    <w:rsid w:val="00415084"/>
    <w:rsid w:val="004151A2"/>
    <w:rsid w:val="004152AF"/>
    <w:rsid w:val="004163F9"/>
    <w:rsid w:val="00420FC2"/>
    <w:rsid w:val="00424406"/>
    <w:rsid w:val="00424D2B"/>
    <w:rsid w:val="004252C7"/>
    <w:rsid w:val="00427BE1"/>
    <w:rsid w:val="00436C4E"/>
    <w:rsid w:val="0045250B"/>
    <w:rsid w:val="00455E75"/>
    <w:rsid w:val="00460231"/>
    <w:rsid w:val="004611D6"/>
    <w:rsid w:val="004618EB"/>
    <w:rsid w:val="00466441"/>
    <w:rsid w:val="00467B13"/>
    <w:rsid w:val="00473F18"/>
    <w:rsid w:val="00484DCC"/>
    <w:rsid w:val="00485879"/>
    <w:rsid w:val="00487249"/>
    <w:rsid w:val="00487797"/>
    <w:rsid w:val="0049483B"/>
    <w:rsid w:val="00495F5F"/>
    <w:rsid w:val="00497B95"/>
    <w:rsid w:val="004A1311"/>
    <w:rsid w:val="004A307A"/>
    <w:rsid w:val="004A7231"/>
    <w:rsid w:val="004A7629"/>
    <w:rsid w:val="004B1D7A"/>
    <w:rsid w:val="004C3BA5"/>
    <w:rsid w:val="004C50F4"/>
    <w:rsid w:val="004C70BD"/>
    <w:rsid w:val="004D622E"/>
    <w:rsid w:val="004E0E7E"/>
    <w:rsid w:val="004E1821"/>
    <w:rsid w:val="004E5B3B"/>
    <w:rsid w:val="004E7FF8"/>
    <w:rsid w:val="004F0EF8"/>
    <w:rsid w:val="004F2DA1"/>
    <w:rsid w:val="004F50A3"/>
    <w:rsid w:val="004F5B8C"/>
    <w:rsid w:val="004F70C8"/>
    <w:rsid w:val="004F7813"/>
    <w:rsid w:val="0051061D"/>
    <w:rsid w:val="00514D45"/>
    <w:rsid w:val="00515075"/>
    <w:rsid w:val="00515C1A"/>
    <w:rsid w:val="00517E6A"/>
    <w:rsid w:val="0052299A"/>
    <w:rsid w:val="00524E56"/>
    <w:rsid w:val="00526905"/>
    <w:rsid w:val="0053095E"/>
    <w:rsid w:val="005314E7"/>
    <w:rsid w:val="00532EA0"/>
    <w:rsid w:val="00542698"/>
    <w:rsid w:val="00544E83"/>
    <w:rsid w:val="00545EE7"/>
    <w:rsid w:val="00551368"/>
    <w:rsid w:val="00552E4D"/>
    <w:rsid w:val="005550C2"/>
    <w:rsid w:val="005555C1"/>
    <w:rsid w:val="0057706B"/>
    <w:rsid w:val="00581F65"/>
    <w:rsid w:val="00586329"/>
    <w:rsid w:val="00587753"/>
    <w:rsid w:val="00592D42"/>
    <w:rsid w:val="00595DEE"/>
    <w:rsid w:val="00596005"/>
    <w:rsid w:val="005A336E"/>
    <w:rsid w:val="005A7020"/>
    <w:rsid w:val="005B1866"/>
    <w:rsid w:val="005B293F"/>
    <w:rsid w:val="005B2EC8"/>
    <w:rsid w:val="005B3E1A"/>
    <w:rsid w:val="005B7612"/>
    <w:rsid w:val="005B7EC8"/>
    <w:rsid w:val="005C13ED"/>
    <w:rsid w:val="005C2A21"/>
    <w:rsid w:val="005C3A3E"/>
    <w:rsid w:val="005C3FDC"/>
    <w:rsid w:val="005D2659"/>
    <w:rsid w:val="005D2C23"/>
    <w:rsid w:val="005D371D"/>
    <w:rsid w:val="005D79B8"/>
    <w:rsid w:val="005F68DB"/>
    <w:rsid w:val="005F7CF9"/>
    <w:rsid w:val="006008A0"/>
    <w:rsid w:val="00605AEF"/>
    <w:rsid w:val="00613CAB"/>
    <w:rsid w:val="0062382E"/>
    <w:rsid w:val="00624802"/>
    <w:rsid w:val="00627DAC"/>
    <w:rsid w:val="0063039B"/>
    <w:rsid w:val="00631450"/>
    <w:rsid w:val="006333BA"/>
    <w:rsid w:val="00641FC8"/>
    <w:rsid w:val="0064529D"/>
    <w:rsid w:val="00656583"/>
    <w:rsid w:val="006572E2"/>
    <w:rsid w:val="0066036A"/>
    <w:rsid w:val="00662FBA"/>
    <w:rsid w:val="00663BD3"/>
    <w:rsid w:val="006650EC"/>
    <w:rsid w:val="006651EE"/>
    <w:rsid w:val="00683A2D"/>
    <w:rsid w:val="006853E4"/>
    <w:rsid w:val="00697BAC"/>
    <w:rsid w:val="00697E65"/>
    <w:rsid w:val="006A29E3"/>
    <w:rsid w:val="006A3913"/>
    <w:rsid w:val="006A408E"/>
    <w:rsid w:val="006B2511"/>
    <w:rsid w:val="006C3CEE"/>
    <w:rsid w:val="006D3A52"/>
    <w:rsid w:val="006E120E"/>
    <w:rsid w:val="006E418F"/>
    <w:rsid w:val="006E566C"/>
    <w:rsid w:val="006F1078"/>
    <w:rsid w:val="006F7C7B"/>
    <w:rsid w:val="0070108A"/>
    <w:rsid w:val="00701759"/>
    <w:rsid w:val="00702A0C"/>
    <w:rsid w:val="007059EA"/>
    <w:rsid w:val="0071215C"/>
    <w:rsid w:val="00725E38"/>
    <w:rsid w:val="00726511"/>
    <w:rsid w:val="00726C38"/>
    <w:rsid w:val="00727735"/>
    <w:rsid w:val="0073329C"/>
    <w:rsid w:val="00742787"/>
    <w:rsid w:val="00744225"/>
    <w:rsid w:val="00747407"/>
    <w:rsid w:val="00747708"/>
    <w:rsid w:val="00747A6F"/>
    <w:rsid w:val="007510DD"/>
    <w:rsid w:val="00762016"/>
    <w:rsid w:val="0076411A"/>
    <w:rsid w:val="00771BFB"/>
    <w:rsid w:val="00776993"/>
    <w:rsid w:val="00783804"/>
    <w:rsid w:val="00783B07"/>
    <w:rsid w:val="007857A8"/>
    <w:rsid w:val="00796665"/>
    <w:rsid w:val="007A150E"/>
    <w:rsid w:val="007A4367"/>
    <w:rsid w:val="007A4BB5"/>
    <w:rsid w:val="007A7B75"/>
    <w:rsid w:val="007B420D"/>
    <w:rsid w:val="007B4945"/>
    <w:rsid w:val="007C1B17"/>
    <w:rsid w:val="007C1E65"/>
    <w:rsid w:val="007C387C"/>
    <w:rsid w:val="007C628F"/>
    <w:rsid w:val="007C71F7"/>
    <w:rsid w:val="007C746A"/>
    <w:rsid w:val="007D6B20"/>
    <w:rsid w:val="007E1253"/>
    <w:rsid w:val="007F3463"/>
    <w:rsid w:val="007F78FE"/>
    <w:rsid w:val="0080219E"/>
    <w:rsid w:val="00805D43"/>
    <w:rsid w:val="00807474"/>
    <w:rsid w:val="0080749C"/>
    <w:rsid w:val="0081058C"/>
    <w:rsid w:val="00812D67"/>
    <w:rsid w:val="00812F37"/>
    <w:rsid w:val="0082140B"/>
    <w:rsid w:val="00822168"/>
    <w:rsid w:val="00824020"/>
    <w:rsid w:val="00833422"/>
    <w:rsid w:val="00834BF0"/>
    <w:rsid w:val="00834CE4"/>
    <w:rsid w:val="00836AAE"/>
    <w:rsid w:val="00840231"/>
    <w:rsid w:val="0084310F"/>
    <w:rsid w:val="008436C2"/>
    <w:rsid w:val="008458C6"/>
    <w:rsid w:val="00850A56"/>
    <w:rsid w:val="00851338"/>
    <w:rsid w:val="0085162F"/>
    <w:rsid w:val="0085464D"/>
    <w:rsid w:val="00854E2E"/>
    <w:rsid w:val="00857148"/>
    <w:rsid w:val="00864703"/>
    <w:rsid w:val="00864CB8"/>
    <w:rsid w:val="00871DC2"/>
    <w:rsid w:val="00887F2A"/>
    <w:rsid w:val="008908D1"/>
    <w:rsid w:val="00895480"/>
    <w:rsid w:val="008A265F"/>
    <w:rsid w:val="008B1C73"/>
    <w:rsid w:val="008C0049"/>
    <w:rsid w:val="008C01FA"/>
    <w:rsid w:val="008C2BBC"/>
    <w:rsid w:val="008C3259"/>
    <w:rsid w:val="008D1324"/>
    <w:rsid w:val="008D1FF4"/>
    <w:rsid w:val="008D29D8"/>
    <w:rsid w:val="008D5BAD"/>
    <w:rsid w:val="008D63EC"/>
    <w:rsid w:val="008D7407"/>
    <w:rsid w:val="008E2756"/>
    <w:rsid w:val="008F0F1A"/>
    <w:rsid w:val="008F17EC"/>
    <w:rsid w:val="008F427D"/>
    <w:rsid w:val="008F4E05"/>
    <w:rsid w:val="008F7A23"/>
    <w:rsid w:val="00900E96"/>
    <w:rsid w:val="00901F39"/>
    <w:rsid w:val="00905E6D"/>
    <w:rsid w:val="009119AE"/>
    <w:rsid w:val="0091360B"/>
    <w:rsid w:val="00914EA9"/>
    <w:rsid w:val="00915A33"/>
    <w:rsid w:val="009163F1"/>
    <w:rsid w:val="00920970"/>
    <w:rsid w:val="00921888"/>
    <w:rsid w:val="009225E7"/>
    <w:rsid w:val="00932EF0"/>
    <w:rsid w:val="009350D5"/>
    <w:rsid w:val="009550BB"/>
    <w:rsid w:val="0095543C"/>
    <w:rsid w:val="00955C3C"/>
    <w:rsid w:val="00960510"/>
    <w:rsid w:val="00964E8D"/>
    <w:rsid w:val="00967B3F"/>
    <w:rsid w:val="00974138"/>
    <w:rsid w:val="0097429A"/>
    <w:rsid w:val="009762ED"/>
    <w:rsid w:val="009763A6"/>
    <w:rsid w:val="0098190C"/>
    <w:rsid w:val="00982BF1"/>
    <w:rsid w:val="009873EC"/>
    <w:rsid w:val="00990A18"/>
    <w:rsid w:val="00994BB1"/>
    <w:rsid w:val="00997B8A"/>
    <w:rsid w:val="009A04CD"/>
    <w:rsid w:val="009A09BA"/>
    <w:rsid w:val="009B05D6"/>
    <w:rsid w:val="009B301C"/>
    <w:rsid w:val="009B4267"/>
    <w:rsid w:val="009B69FA"/>
    <w:rsid w:val="009C73E7"/>
    <w:rsid w:val="009E0172"/>
    <w:rsid w:val="009E2F3B"/>
    <w:rsid w:val="009E3853"/>
    <w:rsid w:val="009E3FA8"/>
    <w:rsid w:val="009E54DF"/>
    <w:rsid w:val="009E706A"/>
    <w:rsid w:val="009F05C7"/>
    <w:rsid w:val="009F321D"/>
    <w:rsid w:val="009F5CA9"/>
    <w:rsid w:val="00A05C94"/>
    <w:rsid w:val="00A07B18"/>
    <w:rsid w:val="00A11A50"/>
    <w:rsid w:val="00A166D3"/>
    <w:rsid w:val="00A20D43"/>
    <w:rsid w:val="00A265E5"/>
    <w:rsid w:val="00A34FF6"/>
    <w:rsid w:val="00A363AD"/>
    <w:rsid w:val="00A40C45"/>
    <w:rsid w:val="00A452E9"/>
    <w:rsid w:val="00A46D23"/>
    <w:rsid w:val="00A51135"/>
    <w:rsid w:val="00A53EAB"/>
    <w:rsid w:val="00A55556"/>
    <w:rsid w:val="00A563EC"/>
    <w:rsid w:val="00A5790F"/>
    <w:rsid w:val="00A61CDF"/>
    <w:rsid w:val="00A61D25"/>
    <w:rsid w:val="00A62AF2"/>
    <w:rsid w:val="00A6795D"/>
    <w:rsid w:val="00A710AB"/>
    <w:rsid w:val="00A727C5"/>
    <w:rsid w:val="00A7315D"/>
    <w:rsid w:val="00A814F0"/>
    <w:rsid w:val="00A831BC"/>
    <w:rsid w:val="00A85670"/>
    <w:rsid w:val="00A85B8F"/>
    <w:rsid w:val="00A86E6C"/>
    <w:rsid w:val="00A92C7C"/>
    <w:rsid w:val="00A94AD4"/>
    <w:rsid w:val="00AA2158"/>
    <w:rsid w:val="00AA231D"/>
    <w:rsid w:val="00AA72AE"/>
    <w:rsid w:val="00AB259F"/>
    <w:rsid w:val="00AC28AB"/>
    <w:rsid w:val="00AC39BC"/>
    <w:rsid w:val="00AC4A48"/>
    <w:rsid w:val="00AC4E84"/>
    <w:rsid w:val="00AC7D39"/>
    <w:rsid w:val="00AD1477"/>
    <w:rsid w:val="00AD167D"/>
    <w:rsid w:val="00AD35CD"/>
    <w:rsid w:val="00AD508B"/>
    <w:rsid w:val="00AD52F7"/>
    <w:rsid w:val="00AD6D21"/>
    <w:rsid w:val="00AE18E0"/>
    <w:rsid w:val="00AF236C"/>
    <w:rsid w:val="00AF3064"/>
    <w:rsid w:val="00AF5C27"/>
    <w:rsid w:val="00AF76F8"/>
    <w:rsid w:val="00B02E36"/>
    <w:rsid w:val="00B14C44"/>
    <w:rsid w:val="00B23CE0"/>
    <w:rsid w:val="00B3725E"/>
    <w:rsid w:val="00B511FF"/>
    <w:rsid w:val="00B5157C"/>
    <w:rsid w:val="00B52003"/>
    <w:rsid w:val="00B56318"/>
    <w:rsid w:val="00B56FBD"/>
    <w:rsid w:val="00B6093D"/>
    <w:rsid w:val="00B629C7"/>
    <w:rsid w:val="00B641DA"/>
    <w:rsid w:val="00B65FD2"/>
    <w:rsid w:val="00B72BEA"/>
    <w:rsid w:val="00B72DDC"/>
    <w:rsid w:val="00B73B8B"/>
    <w:rsid w:val="00B76AEA"/>
    <w:rsid w:val="00B81C4E"/>
    <w:rsid w:val="00B83C5E"/>
    <w:rsid w:val="00B84C39"/>
    <w:rsid w:val="00B85DE2"/>
    <w:rsid w:val="00B87E27"/>
    <w:rsid w:val="00B90FF1"/>
    <w:rsid w:val="00B910E9"/>
    <w:rsid w:val="00B93FBF"/>
    <w:rsid w:val="00B950EB"/>
    <w:rsid w:val="00B964A6"/>
    <w:rsid w:val="00BA08C0"/>
    <w:rsid w:val="00BA4DB5"/>
    <w:rsid w:val="00BC0E2F"/>
    <w:rsid w:val="00BD3C47"/>
    <w:rsid w:val="00BE54A7"/>
    <w:rsid w:val="00BF6A70"/>
    <w:rsid w:val="00C01C1A"/>
    <w:rsid w:val="00C04E44"/>
    <w:rsid w:val="00C0718C"/>
    <w:rsid w:val="00C071B2"/>
    <w:rsid w:val="00C07CDA"/>
    <w:rsid w:val="00C121BD"/>
    <w:rsid w:val="00C12B7A"/>
    <w:rsid w:val="00C22A54"/>
    <w:rsid w:val="00C31612"/>
    <w:rsid w:val="00C34B17"/>
    <w:rsid w:val="00C35DEB"/>
    <w:rsid w:val="00C430D0"/>
    <w:rsid w:val="00C46B8D"/>
    <w:rsid w:val="00C47015"/>
    <w:rsid w:val="00C52D57"/>
    <w:rsid w:val="00C5552D"/>
    <w:rsid w:val="00C73F47"/>
    <w:rsid w:val="00C741F1"/>
    <w:rsid w:val="00C76F26"/>
    <w:rsid w:val="00C778AF"/>
    <w:rsid w:val="00C80C6D"/>
    <w:rsid w:val="00C8207F"/>
    <w:rsid w:val="00C86C49"/>
    <w:rsid w:val="00C87425"/>
    <w:rsid w:val="00C879BC"/>
    <w:rsid w:val="00C911AB"/>
    <w:rsid w:val="00C9233F"/>
    <w:rsid w:val="00C9413C"/>
    <w:rsid w:val="00C944DA"/>
    <w:rsid w:val="00CA1AD1"/>
    <w:rsid w:val="00CA4C88"/>
    <w:rsid w:val="00CA4F3C"/>
    <w:rsid w:val="00CB1C72"/>
    <w:rsid w:val="00CB1EDC"/>
    <w:rsid w:val="00CB5131"/>
    <w:rsid w:val="00CB7824"/>
    <w:rsid w:val="00CC1934"/>
    <w:rsid w:val="00CC37EA"/>
    <w:rsid w:val="00CC3CDE"/>
    <w:rsid w:val="00CD47DE"/>
    <w:rsid w:val="00CD5997"/>
    <w:rsid w:val="00CD6649"/>
    <w:rsid w:val="00CD68D9"/>
    <w:rsid w:val="00CD7A1D"/>
    <w:rsid w:val="00CF107B"/>
    <w:rsid w:val="00CF5EDA"/>
    <w:rsid w:val="00CF6E38"/>
    <w:rsid w:val="00CF7C12"/>
    <w:rsid w:val="00CF7D72"/>
    <w:rsid w:val="00D04AF6"/>
    <w:rsid w:val="00D066D2"/>
    <w:rsid w:val="00D1083D"/>
    <w:rsid w:val="00D137FB"/>
    <w:rsid w:val="00D1393F"/>
    <w:rsid w:val="00D1789F"/>
    <w:rsid w:val="00D17901"/>
    <w:rsid w:val="00D23FE3"/>
    <w:rsid w:val="00D24261"/>
    <w:rsid w:val="00D250EC"/>
    <w:rsid w:val="00D30B7A"/>
    <w:rsid w:val="00D324B6"/>
    <w:rsid w:val="00D32567"/>
    <w:rsid w:val="00D34940"/>
    <w:rsid w:val="00D352CC"/>
    <w:rsid w:val="00D36CF1"/>
    <w:rsid w:val="00D4132E"/>
    <w:rsid w:val="00D500B8"/>
    <w:rsid w:val="00D503E2"/>
    <w:rsid w:val="00D506DF"/>
    <w:rsid w:val="00D50D35"/>
    <w:rsid w:val="00D5193C"/>
    <w:rsid w:val="00D52C4A"/>
    <w:rsid w:val="00D5390E"/>
    <w:rsid w:val="00D54D14"/>
    <w:rsid w:val="00D55F8F"/>
    <w:rsid w:val="00D579AD"/>
    <w:rsid w:val="00D64D35"/>
    <w:rsid w:val="00D66D69"/>
    <w:rsid w:val="00D81AD0"/>
    <w:rsid w:val="00D821D6"/>
    <w:rsid w:val="00D8304E"/>
    <w:rsid w:val="00D83B13"/>
    <w:rsid w:val="00D84C86"/>
    <w:rsid w:val="00D86056"/>
    <w:rsid w:val="00D91E45"/>
    <w:rsid w:val="00D925D8"/>
    <w:rsid w:val="00D9328E"/>
    <w:rsid w:val="00D94D78"/>
    <w:rsid w:val="00D94F65"/>
    <w:rsid w:val="00D9563D"/>
    <w:rsid w:val="00DA1D77"/>
    <w:rsid w:val="00DA22ED"/>
    <w:rsid w:val="00DB0D04"/>
    <w:rsid w:val="00DB3EE0"/>
    <w:rsid w:val="00DB54AE"/>
    <w:rsid w:val="00DB5C3F"/>
    <w:rsid w:val="00DC1099"/>
    <w:rsid w:val="00DC164E"/>
    <w:rsid w:val="00DD085E"/>
    <w:rsid w:val="00DD2431"/>
    <w:rsid w:val="00DD68BB"/>
    <w:rsid w:val="00DD6D45"/>
    <w:rsid w:val="00DF265E"/>
    <w:rsid w:val="00DF45E8"/>
    <w:rsid w:val="00DF45F7"/>
    <w:rsid w:val="00E01692"/>
    <w:rsid w:val="00E019BE"/>
    <w:rsid w:val="00E033C3"/>
    <w:rsid w:val="00E1039B"/>
    <w:rsid w:val="00E12F4A"/>
    <w:rsid w:val="00E1576B"/>
    <w:rsid w:val="00E15CC9"/>
    <w:rsid w:val="00E17DC5"/>
    <w:rsid w:val="00E20C28"/>
    <w:rsid w:val="00E214AF"/>
    <w:rsid w:val="00E236A8"/>
    <w:rsid w:val="00E30482"/>
    <w:rsid w:val="00E31535"/>
    <w:rsid w:val="00E428D9"/>
    <w:rsid w:val="00E4309A"/>
    <w:rsid w:val="00E47F8F"/>
    <w:rsid w:val="00E54696"/>
    <w:rsid w:val="00E54F0E"/>
    <w:rsid w:val="00E63146"/>
    <w:rsid w:val="00E6710A"/>
    <w:rsid w:val="00E73041"/>
    <w:rsid w:val="00E74495"/>
    <w:rsid w:val="00E77A49"/>
    <w:rsid w:val="00E77D6D"/>
    <w:rsid w:val="00E8060C"/>
    <w:rsid w:val="00E9261A"/>
    <w:rsid w:val="00E93918"/>
    <w:rsid w:val="00E945D5"/>
    <w:rsid w:val="00E94845"/>
    <w:rsid w:val="00E94EF1"/>
    <w:rsid w:val="00E95D01"/>
    <w:rsid w:val="00E95E18"/>
    <w:rsid w:val="00E96EC1"/>
    <w:rsid w:val="00EA150C"/>
    <w:rsid w:val="00EA3885"/>
    <w:rsid w:val="00EB1A06"/>
    <w:rsid w:val="00EB4450"/>
    <w:rsid w:val="00EC23C5"/>
    <w:rsid w:val="00EC79D3"/>
    <w:rsid w:val="00ED15B8"/>
    <w:rsid w:val="00ED7B65"/>
    <w:rsid w:val="00EE0313"/>
    <w:rsid w:val="00EE0743"/>
    <w:rsid w:val="00EE3973"/>
    <w:rsid w:val="00EE4303"/>
    <w:rsid w:val="00EE76F9"/>
    <w:rsid w:val="00EE79A5"/>
    <w:rsid w:val="00EF16FE"/>
    <w:rsid w:val="00EF33A3"/>
    <w:rsid w:val="00EF4722"/>
    <w:rsid w:val="00F00826"/>
    <w:rsid w:val="00F01AA8"/>
    <w:rsid w:val="00F02787"/>
    <w:rsid w:val="00F053D9"/>
    <w:rsid w:val="00F10C76"/>
    <w:rsid w:val="00F13C4B"/>
    <w:rsid w:val="00F1595E"/>
    <w:rsid w:val="00F15EB8"/>
    <w:rsid w:val="00F206A7"/>
    <w:rsid w:val="00F231C0"/>
    <w:rsid w:val="00F25589"/>
    <w:rsid w:val="00F30B9D"/>
    <w:rsid w:val="00F32F87"/>
    <w:rsid w:val="00F33FE4"/>
    <w:rsid w:val="00F371B0"/>
    <w:rsid w:val="00F40B8D"/>
    <w:rsid w:val="00F41AD4"/>
    <w:rsid w:val="00F41EC5"/>
    <w:rsid w:val="00F436EA"/>
    <w:rsid w:val="00F55D22"/>
    <w:rsid w:val="00F66F6D"/>
    <w:rsid w:val="00F71D2C"/>
    <w:rsid w:val="00F7288D"/>
    <w:rsid w:val="00F80AA0"/>
    <w:rsid w:val="00F819FD"/>
    <w:rsid w:val="00F856F9"/>
    <w:rsid w:val="00F863AA"/>
    <w:rsid w:val="00F87C01"/>
    <w:rsid w:val="00F95BD2"/>
    <w:rsid w:val="00F97F71"/>
    <w:rsid w:val="00FA4937"/>
    <w:rsid w:val="00FA7063"/>
    <w:rsid w:val="00FB4CC7"/>
    <w:rsid w:val="00FB5858"/>
    <w:rsid w:val="00FB6049"/>
    <w:rsid w:val="00FB736D"/>
    <w:rsid w:val="00FC0F92"/>
    <w:rsid w:val="00FC1C10"/>
    <w:rsid w:val="00FC3E5D"/>
    <w:rsid w:val="00FC555A"/>
    <w:rsid w:val="00FC6017"/>
    <w:rsid w:val="00FD0FC9"/>
    <w:rsid w:val="00FD4D73"/>
    <w:rsid w:val="00FE069B"/>
    <w:rsid w:val="00FE13CF"/>
    <w:rsid w:val="00FE144F"/>
    <w:rsid w:val="00FF20D2"/>
    <w:rsid w:val="00FF2E22"/>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uiPriority w:val="1"/>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uiPriority w:val="1"/>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108397765">
      <w:bodyDiv w:val="1"/>
      <w:marLeft w:val="0"/>
      <w:marRight w:val="0"/>
      <w:marTop w:val="0"/>
      <w:marBottom w:val="0"/>
      <w:divBdr>
        <w:top w:val="none" w:sz="0" w:space="0" w:color="auto"/>
        <w:left w:val="none" w:sz="0" w:space="0" w:color="auto"/>
        <w:bottom w:val="none" w:sz="0" w:space="0" w:color="auto"/>
        <w:right w:val="none" w:sz="0" w:space="0" w:color="auto"/>
      </w:divBdr>
    </w:div>
    <w:div w:id="162942498">
      <w:bodyDiv w:val="1"/>
      <w:marLeft w:val="0"/>
      <w:marRight w:val="0"/>
      <w:marTop w:val="0"/>
      <w:marBottom w:val="0"/>
      <w:divBdr>
        <w:top w:val="none" w:sz="0" w:space="0" w:color="auto"/>
        <w:left w:val="none" w:sz="0" w:space="0" w:color="auto"/>
        <w:bottom w:val="none" w:sz="0" w:space="0" w:color="auto"/>
        <w:right w:val="none" w:sz="0" w:space="0" w:color="auto"/>
      </w:divBdr>
    </w:div>
    <w:div w:id="194464964">
      <w:bodyDiv w:val="1"/>
      <w:marLeft w:val="0"/>
      <w:marRight w:val="0"/>
      <w:marTop w:val="0"/>
      <w:marBottom w:val="0"/>
      <w:divBdr>
        <w:top w:val="none" w:sz="0" w:space="0" w:color="auto"/>
        <w:left w:val="none" w:sz="0" w:space="0" w:color="auto"/>
        <w:bottom w:val="none" w:sz="0" w:space="0" w:color="auto"/>
        <w:right w:val="none" w:sz="0" w:space="0" w:color="auto"/>
      </w:divBdr>
    </w:div>
    <w:div w:id="217134826">
      <w:bodyDiv w:val="1"/>
      <w:marLeft w:val="0"/>
      <w:marRight w:val="0"/>
      <w:marTop w:val="0"/>
      <w:marBottom w:val="0"/>
      <w:divBdr>
        <w:top w:val="none" w:sz="0" w:space="0" w:color="auto"/>
        <w:left w:val="none" w:sz="0" w:space="0" w:color="auto"/>
        <w:bottom w:val="none" w:sz="0" w:space="0" w:color="auto"/>
        <w:right w:val="none" w:sz="0" w:space="0" w:color="auto"/>
      </w:divBdr>
    </w:div>
    <w:div w:id="223486443">
      <w:bodyDiv w:val="1"/>
      <w:marLeft w:val="0"/>
      <w:marRight w:val="0"/>
      <w:marTop w:val="0"/>
      <w:marBottom w:val="0"/>
      <w:divBdr>
        <w:top w:val="none" w:sz="0" w:space="0" w:color="auto"/>
        <w:left w:val="none" w:sz="0" w:space="0" w:color="auto"/>
        <w:bottom w:val="none" w:sz="0" w:space="0" w:color="auto"/>
        <w:right w:val="none" w:sz="0" w:space="0" w:color="auto"/>
      </w:divBdr>
    </w:div>
    <w:div w:id="287048877">
      <w:bodyDiv w:val="1"/>
      <w:marLeft w:val="0"/>
      <w:marRight w:val="0"/>
      <w:marTop w:val="0"/>
      <w:marBottom w:val="0"/>
      <w:divBdr>
        <w:top w:val="none" w:sz="0" w:space="0" w:color="auto"/>
        <w:left w:val="none" w:sz="0" w:space="0" w:color="auto"/>
        <w:bottom w:val="none" w:sz="0" w:space="0" w:color="auto"/>
        <w:right w:val="none" w:sz="0" w:space="0" w:color="auto"/>
      </w:divBdr>
    </w:div>
    <w:div w:id="300573512">
      <w:bodyDiv w:val="1"/>
      <w:marLeft w:val="0"/>
      <w:marRight w:val="0"/>
      <w:marTop w:val="0"/>
      <w:marBottom w:val="0"/>
      <w:divBdr>
        <w:top w:val="none" w:sz="0" w:space="0" w:color="auto"/>
        <w:left w:val="none" w:sz="0" w:space="0" w:color="auto"/>
        <w:bottom w:val="none" w:sz="0" w:space="0" w:color="auto"/>
        <w:right w:val="none" w:sz="0" w:space="0" w:color="auto"/>
      </w:divBdr>
    </w:div>
    <w:div w:id="382142725">
      <w:bodyDiv w:val="1"/>
      <w:marLeft w:val="0"/>
      <w:marRight w:val="0"/>
      <w:marTop w:val="0"/>
      <w:marBottom w:val="0"/>
      <w:divBdr>
        <w:top w:val="none" w:sz="0" w:space="0" w:color="auto"/>
        <w:left w:val="none" w:sz="0" w:space="0" w:color="auto"/>
        <w:bottom w:val="none" w:sz="0" w:space="0" w:color="auto"/>
        <w:right w:val="none" w:sz="0" w:space="0" w:color="auto"/>
      </w:divBdr>
    </w:div>
    <w:div w:id="383062483">
      <w:bodyDiv w:val="1"/>
      <w:marLeft w:val="0"/>
      <w:marRight w:val="0"/>
      <w:marTop w:val="0"/>
      <w:marBottom w:val="0"/>
      <w:divBdr>
        <w:top w:val="none" w:sz="0" w:space="0" w:color="auto"/>
        <w:left w:val="none" w:sz="0" w:space="0" w:color="auto"/>
        <w:bottom w:val="none" w:sz="0" w:space="0" w:color="auto"/>
        <w:right w:val="none" w:sz="0" w:space="0" w:color="auto"/>
      </w:divBdr>
    </w:div>
    <w:div w:id="390273437">
      <w:bodyDiv w:val="1"/>
      <w:marLeft w:val="0"/>
      <w:marRight w:val="0"/>
      <w:marTop w:val="0"/>
      <w:marBottom w:val="0"/>
      <w:divBdr>
        <w:top w:val="none" w:sz="0" w:space="0" w:color="auto"/>
        <w:left w:val="none" w:sz="0" w:space="0" w:color="auto"/>
        <w:bottom w:val="none" w:sz="0" w:space="0" w:color="auto"/>
        <w:right w:val="none" w:sz="0" w:space="0" w:color="auto"/>
      </w:divBdr>
    </w:div>
    <w:div w:id="501622487">
      <w:bodyDiv w:val="1"/>
      <w:marLeft w:val="0"/>
      <w:marRight w:val="0"/>
      <w:marTop w:val="0"/>
      <w:marBottom w:val="0"/>
      <w:divBdr>
        <w:top w:val="none" w:sz="0" w:space="0" w:color="auto"/>
        <w:left w:val="none" w:sz="0" w:space="0" w:color="auto"/>
        <w:bottom w:val="none" w:sz="0" w:space="0" w:color="auto"/>
        <w:right w:val="none" w:sz="0" w:space="0" w:color="auto"/>
      </w:divBdr>
    </w:div>
    <w:div w:id="585116372">
      <w:bodyDiv w:val="1"/>
      <w:marLeft w:val="0"/>
      <w:marRight w:val="0"/>
      <w:marTop w:val="0"/>
      <w:marBottom w:val="0"/>
      <w:divBdr>
        <w:top w:val="none" w:sz="0" w:space="0" w:color="auto"/>
        <w:left w:val="none" w:sz="0" w:space="0" w:color="auto"/>
        <w:bottom w:val="none" w:sz="0" w:space="0" w:color="auto"/>
        <w:right w:val="none" w:sz="0" w:space="0" w:color="auto"/>
      </w:divBdr>
    </w:div>
    <w:div w:id="589237034">
      <w:bodyDiv w:val="1"/>
      <w:marLeft w:val="0"/>
      <w:marRight w:val="0"/>
      <w:marTop w:val="0"/>
      <w:marBottom w:val="0"/>
      <w:divBdr>
        <w:top w:val="none" w:sz="0" w:space="0" w:color="auto"/>
        <w:left w:val="none" w:sz="0" w:space="0" w:color="auto"/>
        <w:bottom w:val="none" w:sz="0" w:space="0" w:color="auto"/>
        <w:right w:val="none" w:sz="0" w:space="0" w:color="auto"/>
      </w:divBdr>
    </w:div>
    <w:div w:id="596408109">
      <w:bodyDiv w:val="1"/>
      <w:marLeft w:val="0"/>
      <w:marRight w:val="0"/>
      <w:marTop w:val="0"/>
      <w:marBottom w:val="0"/>
      <w:divBdr>
        <w:top w:val="none" w:sz="0" w:space="0" w:color="auto"/>
        <w:left w:val="none" w:sz="0" w:space="0" w:color="auto"/>
        <w:bottom w:val="none" w:sz="0" w:space="0" w:color="auto"/>
        <w:right w:val="none" w:sz="0" w:space="0" w:color="auto"/>
      </w:divBdr>
    </w:div>
    <w:div w:id="605964706">
      <w:bodyDiv w:val="1"/>
      <w:marLeft w:val="0"/>
      <w:marRight w:val="0"/>
      <w:marTop w:val="0"/>
      <w:marBottom w:val="0"/>
      <w:divBdr>
        <w:top w:val="none" w:sz="0" w:space="0" w:color="auto"/>
        <w:left w:val="none" w:sz="0" w:space="0" w:color="auto"/>
        <w:bottom w:val="none" w:sz="0" w:space="0" w:color="auto"/>
        <w:right w:val="none" w:sz="0" w:space="0" w:color="auto"/>
      </w:divBdr>
    </w:div>
    <w:div w:id="627049772">
      <w:bodyDiv w:val="1"/>
      <w:marLeft w:val="0"/>
      <w:marRight w:val="0"/>
      <w:marTop w:val="0"/>
      <w:marBottom w:val="0"/>
      <w:divBdr>
        <w:top w:val="none" w:sz="0" w:space="0" w:color="auto"/>
        <w:left w:val="none" w:sz="0" w:space="0" w:color="auto"/>
        <w:bottom w:val="none" w:sz="0" w:space="0" w:color="auto"/>
        <w:right w:val="none" w:sz="0" w:space="0" w:color="auto"/>
      </w:divBdr>
    </w:div>
    <w:div w:id="636031332">
      <w:bodyDiv w:val="1"/>
      <w:marLeft w:val="0"/>
      <w:marRight w:val="0"/>
      <w:marTop w:val="0"/>
      <w:marBottom w:val="0"/>
      <w:divBdr>
        <w:top w:val="none" w:sz="0" w:space="0" w:color="auto"/>
        <w:left w:val="none" w:sz="0" w:space="0" w:color="auto"/>
        <w:bottom w:val="none" w:sz="0" w:space="0" w:color="auto"/>
        <w:right w:val="none" w:sz="0" w:space="0" w:color="auto"/>
      </w:divBdr>
    </w:div>
    <w:div w:id="715203490">
      <w:bodyDiv w:val="1"/>
      <w:marLeft w:val="0"/>
      <w:marRight w:val="0"/>
      <w:marTop w:val="0"/>
      <w:marBottom w:val="0"/>
      <w:divBdr>
        <w:top w:val="none" w:sz="0" w:space="0" w:color="auto"/>
        <w:left w:val="none" w:sz="0" w:space="0" w:color="auto"/>
        <w:bottom w:val="none" w:sz="0" w:space="0" w:color="auto"/>
        <w:right w:val="none" w:sz="0" w:space="0" w:color="auto"/>
      </w:divBdr>
    </w:div>
    <w:div w:id="732436766">
      <w:bodyDiv w:val="1"/>
      <w:marLeft w:val="0"/>
      <w:marRight w:val="0"/>
      <w:marTop w:val="0"/>
      <w:marBottom w:val="0"/>
      <w:divBdr>
        <w:top w:val="none" w:sz="0" w:space="0" w:color="auto"/>
        <w:left w:val="none" w:sz="0" w:space="0" w:color="auto"/>
        <w:bottom w:val="none" w:sz="0" w:space="0" w:color="auto"/>
        <w:right w:val="none" w:sz="0" w:space="0" w:color="auto"/>
      </w:divBdr>
    </w:div>
    <w:div w:id="794178635">
      <w:bodyDiv w:val="1"/>
      <w:marLeft w:val="0"/>
      <w:marRight w:val="0"/>
      <w:marTop w:val="0"/>
      <w:marBottom w:val="0"/>
      <w:divBdr>
        <w:top w:val="none" w:sz="0" w:space="0" w:color="auto"/>
        <w:left w:val="none" w:sz="0" w:space="0" w:color="auto"/>
        <w:bottom w:val="none" w:sz="0" w:space="0" w:color="auto"/>
        <w:right w:val="none" w:sz="0" w:space="0" w:color="auto"/>
      </w:divBdr>
    </w:div>
    <w:div w:id="916133667">
      <w:bodyDiv w:val="1"/>
      <w:marLeft w:val="0"/>
      <w:marRight w:val="0"/>
      <w:marTop w:val="0"/>
      <w:marBottom w:val="0"/>
      <w:divBdr>
        <w:top w:val="none" w:sz="0" w:space="0" w:color="auto"/>
        <w:left w:val="none" w:sz="0" w:space="0" w:color="auto"/>
        <w:bottom w:val="none" w:sz="0" w:space="0" w:color="auto"/>
        <w:right w:val="none" w:sz="0" w:space="0" w:color="auto"/>
      </w:divBdr>
    </w:div>
    <w:div w:id="931863458">
      <w:bodyDiv w:val="1"/>
      <w:marLeft w:val="0"/>
      <w:marRight w:val="0"/>
      <w:marTop w:val="0"/>
      <w:marBottom w:val="0"/>
      <w:divBdr>
        <w:top w:val="none" w:sz="0" w:space="0" w:color="auto"/>
        <w:left w:val="none" w:sz="0" w:space="0" w:color="auto"/>
        <w:bottom w:val="none" w:sz="0" w:space="0" w:color="auto"/>
        <w:right w:val="none" w:sz="0" w:space="0" w:color="auto"/>
      </w:divBdr>
    </w:div>
    <w:div w:id="1007291138">
      <w:bodyDiv w:val="1"/>
      <w:marLeft w:val="0"/>
      <w:marRight w:val="0"/>
      <w:marTop w:val="0"/>
      <w:marBottom w:val="0"/>
      <w:divBdr>
        <w:top w:val="none" w:sz="0" w:space="0" w:color="auto"/>
        <w:left w:val="none" w:sz="0" w:space="0" w:color="auto"/>
        <w:bottom w:val="none" w:sz="0" w:space="0" w:color="auto"/>
        <w:right w:val="none" w:sz="0" w:space="0" w:color="auto"/>
      </w:divBdr>
    </w:div>
    <w:div w:id="1015618571">
      <w:bodyDiv w:val="1"/>
      <w:marLeft w:val="0"/>
      <w:marRight w:val="0"/>
      <w:marTop w:val="0"/>
      <w:marBottom w:val="0"/>
      <w:divBdr>
        <w:top w:val="none" w:sz="0" w:space="0" w:color="auto"/>
        <w:left w:val="none" w:sz="0" w:space="0" w:color="auto"/>
        <w:bottom w:val="none" w:sz="0" w:space="0" w:color="auto"/>
        <w:right w:val="none" w:sz="0" w:space="0" w:color="auto"/>
      </w:divBdr>
    </w:div>
    <w:div w:id="1015692304">
      <w:bodyDiv w:val="1"/>
      <w:marLeft w:val="0"/>
      <w:marRight w:val="0"/>
      <w:marTop w:val="0"/>
      <w:marBottom w:val="0"/>
      <w:divBdr>
        <w:top w:val="none" w:sz="0" w:space="0" w:color="auto"/>
        <w:left w:val="none" w:sz="0" w:space="0" w:color="auto"/>
        <w:bottom w:val="none" w:sz="0" w:space="0" w:color="auto"/>
        <w:right w:val="none" w:sz="0" w:space="0" w:color="auto"/>
      </w:divBdr>
    </w:div>
    <w:div w:id="1110704799">
      <w:bodyDiv w:val="1"/>
      <w:marLeft w:val="0"/>
      <w:marRight w:val="0"/>
      <w:marTop w:val="0"/>
      <w:marBottom w:val="0"/>
      <w:divBdr>
        <w:top w:val="none" w:sz="0" w:space="0" w:color="auto"/>
        <w:left w:val="none" w:sz="0" w:space="0" w:color="auto"/>
        <w:bottom w:val="none" w:sz="0" w:space="0" w:color="auto"/>
        <w:right w:val="none" w:sz="0" w:space="0" w:color="auto"/>
      </w:divBdr>
    </w:div>
    <w:div w:id="1269778995">
      <w:bodyDiv w:val="1"/>
      <w:marLeft w:val="0"/>
      <w:marRight w:val="0"/>
      <w:marTop w:val="0"/>
      <w:marBottom w:val="0"/>
      <w:divBdr>
        <w:top w:val="none" w:sz="0" w:space="0" w:color="auto"/>
        <w:left w:val="none" w:sz="0" w:space="0" w:color="auto"/>
        <w:bottom w:val="none" w:sz="0" w:space="0" w:color="auto"/>
        <w:right w:val="none" w:sz="0" w:space="0" w:color="auto"/>
      </w:divBdr>
    </w:div>
    <w:div w:id="1288048090">
      <w:bodyDiv w:val="1"/>
      <w:marLeft w:val="0"/>
      <w:marRight w:val="0"/>
      <w:marTop w:val="0"/>
      <w:marBottom w:val="0"/>
      <w:divBdr>
        <w:top w:val="none" w:sz="0" w:space="0" w:color="auto"/>
        <w:left w:val="none" w:sz="0" w:space="0" w:color="auto"/>
        <w:bottom w:val="none" w:sz="0" w:space="0" w:color="auto"/>
        <w:right w:val="none" w:sz="0" w:space="0" w:color="auto"/>
      </w:divBdr>
    </w:div>
    <w:div w:id="1362052838">
      <w:bodyDiv w:val="1"/>
      <w:marLeft w:val="0"/>
      <w:marRight w:val="0"/>
      <w:marTop w:val="0"/>
      <w:marBottom w:val="0"/>
      <w:divBdr>
        <w:top w:val="none" w:sz="0" w:space="0" w:color="auto"/>
        <w:left w:val="none" w:sz="0" w:space="0" w:color="auto"/>
        <w:bottom w:val="none" w:sz="0" w:space="0" w:color="auto"/>
        <w:right w:val="none" w:sz="0" w:space="0" w:color="auto"/>
      </w:divBdr>
    </w:div>
    <w:div w:id="1412771542">
      <w:bodyDiv w:val="1"/>
      <w:marLeft w:val="0"/>
      <w:marRight w:val="0"/>
      <w:marTop w:val="0"/>
      <w:marBottom w:val="0"/>
      <w:divBdr>
        <w:top w:val="none" w:sz="0" w:space="0" w:color="auto"/>
        <w:left w:val="none" w:sz="0" w:space="0" w:color="auto"/>
        <w:bottom w:val="none" w:sz="0" w:space="0" w:color="auto"/>
        <w:right w:val="none" w:sz="0" w:space="0" w:color="auto"/>
      </w:divBdr>
    </w:div>
    <w:div w:id="1421027068">
      <w:bodyDiv w:val="1"/>
      <w:marLeft w:val="0"/>
      <w:marRight w:val="0"/>
      <w:marTop w:val="0"/>
      <w:marBottom w:val="0"/>
      <w:divBdr>
        <w:top w:val="none" w:sz="0" w:space="0" w:color="auto"/>
        <w:left w:val="none" w:sz="0" w:space="0" w:color="auto"/>
        <w:bottom w:val="none" w:sz="0" w:space="0" w:color="auto"/>
        <w:right w:val="none" w:sz="0" w:space="0" w:color="auto"/>
      </w:divBdr>
    </w:div>
    <w:div w:id="1449592005">
      <w:bodyDiv w:val="1"/>
      <w:marLeft w:val="0"/>
      <w:marRight w:val="0"/>
      <w:marTop w:val="0"/>
      <w:marBottom w:val="0"/>
      <w:divBdr>
        <w:top w:val="none" w:sz="0" w:space="0" w:color="auto"/>
        <w:left w:val="none" w:sz="0" w:space="0" w:color="auto"/>
        <w:bottom w:val="none" w:sz="0" w:space="0" w:color="auto"/>
        <w:right w:val="none" w:sz="0" w:space="0" w:color="auto"/>
      </w:divBdr>
    </w:div>
    <w:div w:id="1495025750">
      <w:bodyDiv w:val="1"/>
      <w:marLeft w:val="0"/>
      <w:marRight w:val="0"/>
      <w:marTop w:val="0"/>
      <w:marBottom w:val="0"/>
      <w:divBdr>
        <w:top w:val="none" w:sz="0" w:space="0" w:color="auto"/>
        <w:left w:val="none" w:sz="0" w:space="0" w:color="auto"/>
        <w:bottom w:val="none" w:sz="0" w:space="0" w:color="auto"/>
        <w:right w:val="none" w:sz="0" w:space="0" w:color="auto"/>
      </w:divBdr>
    </w:div>
    <w:div w:id="1638342186">
      <w:bodyDiv w:val="1"/>
      <w:marLeft w:val="0"/>
      <w:marRight w:val="0"/>
      <w:marTop w:val="0"/>
      <w:marBottom w:val="0"/>
      <w:divBdr>
        <w:top w:val="none" w:sz="0" w:space="0" w:color="auto"/>
        <w:left w:val="none" w:sz="0" w:space="0" w:color="auto"/>
        <w:bottom w:val="none" w:sz="0" w:space="0" w:color="auto"/>
        <w:right w:val="none" w:sz="0" w:space="0" w:color="auto"/>
      </w:divBdr>
    </w:div>
    <w:div w:id="1675760631">
      <w:bodyDiv w:val="1"/>
      <w:marLeft w:val="0"/>
      <w:marRight w:val="0"/>
      <w:marTop w:val="0"/>
      <w:marBottom w:val="0"/>
      <w:divBdr>
        <w:top w:val="none" w:sz="0" w:space="0" w:color="auto"/>
        <w:left w:val="none" w:sz="0" w:space="0" w:color="auto"/>
        <w:bottom w:val="none" w:sz="0" w:space="0" w:color="auto"/>
        <w:right w:val="none" w:sz="0" w:space="0" w:color="auto"/>
      </w:divBdr>
    </w:div>
    <w:div w:id="1794209392">
      <w:bodyDiv w:val="1"/>
      <w:marLeft w:val="0"/>
      <w:marRight w:val="0"/>
      <w:marTop w:val="0"/>
      <w:marBottom w:val="0"/>
      <w:divBdr>
        <w:top w:val="none" w:sz="0" w:space="0" w:color="auto"/>
        <w:left w:val="none" w:sz="0" w:space="0" w:color="auto"/>
        <w:bottom w:val="none" w:sz="0" w:space="0" w:color="auto"/>
        <w:right w:val="none" w:sz="0" w:space="0" w:color="auto"/>
      </w:divBdr>
    </w:div>
    <w:div w:id="1800954231">
      <w:bodyDiv w:val="1"/>
      <w:marLeft w:val="0"/>
      <w:marRight w:val="0"/>
      <w:marTop w:val="0"/>
      <w:marBottom w:val="0"/>
      <w:divBdr>
        <w:top w:val="none" w:sz="0" w:space="0" w:color="auto"/>
        <w:left w:val="none" w:sz="0" w:space="0" w:color="auto"/>
        <w:bottom w:val="none" w:sz="0" w:space="0" w:color="auto"/>
        <w:right w:val="none" w:sz="0" w:space="0" w:color="auto"/>
      </w:divBdr>
    </w:div>
    <w:div w:id="1860850709">
      <w:bodyDiv w:val="1"/>
      <w:marLeft w:val="0"/>
      <w:marRight w:val="0"/>
      <w:marTop w:val="0"/>
      <w:marBottom w:val="0"/>
      <w:divBdr>
        <w:top w:val="none" w:sz="0" w:space="0" w:color="auto"/>
        <w:left w:val="none" w:sz="0" w:space="0" w:color="auto"/>
        <w:bottom w:val="none" w:sz="0" w:space="0" w:color="auto"/>
        <w:right w:val="none" w:sz="0" w:space="0" w:color="auto"/>
      </w:divBdr>
    </w:div>
    <w:div w:id="1862889288">
      <w:bodyDiv w:val="1"/>
      <w:marLeft w:val="0"/>
      <w:marRight w:val="0"/>
      <w:marTop w:val="0"/>
      <w:marBottom w:val="0"/>
      <w:divBdr>
        <w:top w:val="none" w:sz="0" w:space="0" w:color="auto"/>
        <w:left w:val="none" w:sz="0" w:space="0" w:color="auto"/>
        <w:bottom w:val="none" w:sz="0" w:space="0" w:color="auto"/>
        <w:right w:val="none" w:sz="0" w:space="0" w:color="auto"/>
      </w:divBdr>
    </w:div>
    <w:div w:id="1887637954">
      <w:bodyDiv w:val="1"/>
      <w:marLeft w:val="0"/>
      <w:marRight w:val="0"/>
      <w:marTop w:val="0"/>
      <w:marBottom w:val="0"/>
      <w:divBdr>
        <w:top w:val="none" w:sz="0" w:space="0" w:color="auto"/>
        <w:left w:val="none" w:sz="0" w:space="0" w:color="auto"/>
        <w:bottom w:val="none" w:sz="0" w:space="0" w:color="auto"/>
        <w:right w:val="none" w:sz="0" w:space="0" w:color="auto"/>
      </w:divBdr>
    </w:div>
    <w:div w:id="1902398287">
      <w:bodyDiv w:val="1"/>
      <w:marLeft w:val="0"/>
      <w:marRight w:val="0"/>
      <w:marTop w:val="0"/>
      <w:marBottom w:val="0"/>
      <w:divBdr>
        <w:top w:val="none" w:sz="0" w:space="0" w:color="auto"/>
        <w:left w:val="none" w:sz="0" w:space="0" w:color="auto"/>
        <w:bottom w:val="none" w:sz="0" w:space="0" w:color="auto"/>
        <w:right w:val="none" w:sz="0" w:space="0" w:color="auto"/>
      </w:divBdr>
    </w:div>
    <w:div w:id="1905944899">
      <w:bodyDiv w:val="1"/>
      <w:marLeft w:val="0"/>
      <w:marRight w:val="0"/>
      <w:marTop w:val="0"/>
      <w:marBottom w:val="0"/>
      <w:divBdr>
        <w:top w:val="none" w:sz="0" w:space="0" w:color="auto"/>
        <w:left w:val="none" w:sz="0" w:space="0" w:color="auto"/>
        <w:bottom w:val="none" w:sz="0" w:space="0" w:color="auto"/>
        <w:right w:val="none" w:sz="0" w:space="0" w:color="auto"/>
      </w:divBdr>
      <w:divsChild>
        <w:div w:id="1018579125">
          <w:marLeft w:val="0"/>
          <w:marRight w:val="0"/>
          <w:marTop w:val="0"/>
          <w:marBottom w:val="0"/>
          <w:divBdr>
            <w:top w:val="none" w:sz="0" w:space="0" w:color="auto"/>
            <w:left w:val="none" w:sz="0" w:space="0" w:color="auto"/>
            <w:bottom w:val="none" w:sz="0" w:space="0" w:color="auto"/>
            <w:right w:val="none" w:sz="0" w:space="0" w:color="auto"/>
          </w:divBdr>
          <w:divsChild>
            <w:div w:id="6497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195">
      <w:bodyDiv w:val="1"/>
      <w:marLeft w:val="0"/>
      <w:marRight w:val="0"/>
      <w:marTop w:val="0"/>
      <w:marBottom w:val="0"/>
      <w:divBdr>
        <w:top w:val="none" w:sz="0" w:space="0" w:color="auto"/>
        <w:left w:val="none" w:sz="0" w:space="0" w:color="auto"/>
        <w:bottom w:val="none" w:sz="0" w:space="0" w:color="auto"/>
        <w:right w:val="none" w:sz="0" w:space="0" w:color="auto"/>
      </w:divBdr>
    </w:div>
    <w:div w:id="1926836369">
      <w:bodyDiv w:val="1"/>
      <w:marLeft w:val="0"/>
      <w:marRight w:val="0"/>
      <w:marTop w:val="0"/>
      <w:marBottom w:val="0"/>
      <w:divBdr>
        <w:top w:val="none" w:sz="0" w:space="0" w:color="auto"/>
        <w:left w:val="none" w:sz="0" w:space="0" w:color="auto"/>
        <w:bottom w:val="none" w:sz="0" w:space="0" w:color="auto"/>
        <w:right w:val="none" w:sz="0" w:space="0" w:color="auto"/>
      </w:divBdr>
    </w:div>
    <w:div w:id="1931549498">
      <w:bodyDiv w:val="1"/>
      <w:marLeft w:val="0"/>
      <w:marRight w:val="0"/>
      <w:marTop w:val="0"/>
      <w:marBottom w:val="0"/>
      <w:divBdr>
        <w:top w:val="none" w:sz="0" w:space="0" w:color="auto"/>
        <w:left w:val="none" w:sz="0" w:space="0" w:color="auto"/>
        <w:bottom w:val="none" w:sz="0" w:space="0" w:color="auto"/>
        <w:right w:val="none" w:sz="0" w:space="0" w:color="auto"/>
      </w:divBdr>
    </w:div>
    <w:div w:id="1977448101">
      <w:bodyDiv w:val="1"/>
      <w:marLeft w:val="0"/>
      <w:marRight w:val="0"/>
      <w:marTop w:val="0"/>
      <w:marBottom w:val="0"/>
      <w:divBdr>
        <w:top w:val="none" w:sz="0" w:space="0" w:color="auto"/>
        <w:left w:val="none" w:sz="0" w:space="0" w:color="auto"/>
        <w:bottom w:val="none" w:sz="0" w:space="0" w:color="auto"/>
        <w:right w:val="none" w:sz="0" w:space="0" w:color="auto"/>
      </w:divBdr>
    </w:div>
    <w:div w:id="20311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7D7CF-6921-43A1-9773-C2684899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12067</Words>
  <Characters>68787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Сергей Валериевич Безруков</cp:lastModifiedBy>
  <cp:revision>20</cp:revision>
  <cp:lastPrinted>2020-01-27T06:52:00Z</cp:lastPrinted>
  <dcterms:created xsi:type="dcterms:W3CDTF">2019-12-27T13:38:00Z</dcterms:created>
  <dcterms:modified xsi:type="dcterms:W3CDTF">2020-04-13T06:35:00Z</dcterms:modified>
</cp:coreProperties>
</file>