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4 июня 2026 г. N 1-4-21/2026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ПРИЗНАНИИ УТРАТИВШИМ СИЛУ ПРИКАЗА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ОТ 22 ЯНВАРЯ 2026 ГОДА N 1-4-3/2026 "ОБ УТВЕРЖДЕНИИ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 КОМИТЕТА ПО ФИЗИЧЕСКОЙ</w:t>
      </w:r>
    </w:p>
    <w:p>
      <w:pPr>
        <w:pStyle w:val="2"/>
        <w:jc w:val="center"/>
      </w:pPr>
      <w:r>
        <w:rPr>
          <w:sz w:val="24"/>
        </w:rPr>
        <w:t xml:space="preserve">КУЛЬТУРЕ И СПОРТУ ЛЕНИНГРАДСКОЙ ОБЛАСТИ ПО ПРЕДОСТАВЛЕНИЮ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"ПОДАЧА ДОКУМЕНТОВ ДЛЯ ВКЛЮЧЕНИЯ</w:t>
      </w:r>
    </w:p>
    <w:p>
      <w:pPr>
        <w:pStyle w:val="2"/>
        <w:jc w:val="center"/>
      </w:pPr>
      <w:r>
        <w:rPr>
          <w:sz w:val="24"/>
        </w:rPr>
        <w:t xml:space="preserve">В ИНФОРМАЦИЮ О ФИЗКУЛЬТУРНО-СПОРТИВНЫХ ОРГАНИЗАЦИЯХ,</w:t>
      </w:r>
    </w:p>
    <w:p>
      <w:pPr>
        <w:pStyle w:val="2"/>
        <w:jc w:val="center"/>
      </w:pPr>
      <w:r>
        <w:rPr>
          <w:sz w:val="24"/>
        </w:rPr>
        <w:t xml:space="preserve">ОБ ИНДИВИДУАЛЬНЫХ ПРЕДПРИНИМАТЕЛЯХ, ОКАЗЫВАЮЩИХ</w:t>
      </w:r>
    </w:p>
    <w:p>
      <w:pPr>
        <w:pStyle w:val="2"/>
        <w:jc w:val="center"/>
      </w:pPr>
      <w:r>
        <w:rPr>
          <w:sz w:val="24"/>
        </w:rPr>
        <w:t xml:space="preserve">ФИЗКУЛЬТУРНО-ОЗДОРОВИТЕЛЬНЫЕ УСЛУГИ НА ТЕРРИТОРИИ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ОБЛАСТИ, ДЛЯ ЕЕ НАПРАВЛЕНИЯ В МИНИСТЕРСТВО</w:t>
      </w:r>
    </w:p>
    <w:p>
      <w:pPr>
        <w:pStyle w:val="2"/>
        <w:jc w:val="center"/>
      </w:pPr>
      <w:r>
        <w:rPr>
          <w:sz w:val="24"/>
        </w:rPr>
        <w:t xml:space="preserve">СПОРТА РОССИЙСКОЙ ФЕДЕРАЦИИ В ЦЕЛЯХ УТВЕРЖДЕНИЯ ПЕРЕЧНЯ</w:t>
      </w:r>
    </w:p>
    <w:p>
      <w:pPr>
        <w:pStyle w:val="2"/>
        <w:jc w:val="center"/>
      </w:pPr>
      <w:r>
        <w:rPr>
          <w:sz w:val="24"/>
        </w:rPr>
        <w:t xml:space="preserve">ФИЗКУЛЬТУРНО-СПОРТИВНЫХ ОРГАНИЗАЦИЙ, ИНДИВИДУАЛЬНЫХ</w:t>
      </w:r>
    </w:p>
    <w:p>
      <w:pPr>
        <w:pStyle w:val="2"/>
        <w:jc w:val="center"/>
      </w:pPr>
      <w:r>
        <w:rPr>
          <w:sz w:val="24"/>
        </w:rPr>
        <w:t xml:space="preserve">ПРЕДПРИНИМАТЕЛЕЙ, ОСУЩЕСТВЛЯЮЩИХ ДЕЯТЕЛЬНОСТЬ</w:t>
      </w:r>
    </w:p>
    <w:p>
      <w:pPr>
        <w:pStyle w:val="2"/>
        <w:jc w:val="center"/>
      </w:pPr>
      <w:r>
        <w:rPr>
          <w:sz w:val="24"/>
        </w:rPr>
        <w:t xml:space="preserve">В ОБЛАСТИ ФИЗИЧЕСКОЙ КУЛЬТУРЫ И СПОРТА</w:t>
      </w:r>
    </w:p>
    <w:p>
      <w:pPr>
        <w:pStyle w:val="2"/>
        <w:jc w:val="center"/>
      </w:pPr>
      <w:r>
        <w:rPr>
          <w:sz w:val="24"/>
        </w:rPr>
        <w:t xml:space="preserve">В КАЧЕСТВЕ ОСНОВНОГО ВИДА ДЕЯТЕЛЬНОСТИ"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приведения нормативно-правовых актов комитета по физической культуре и спорту Ленинградской области в соответствие с действующим законодательством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Признать утратившим силу </w:t>
      </w:r>
      <w:hyperlink r:id="rId10" w:tooltip="Приказ комитета по физической культуре и спорту Ленинградской области от 22.01.2026 N 1-4-3/2026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&quot;Подача документов для включения в информацию о физкультурно-спортивных организациях, об индивидуальных предпринимателях, оказывающих физкультурно-оздоровительные услуги на территории Ленинградской области, для ее направления в Министерство спорта Российской Федерац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от 22 января 2026 года N 1-4-3/2026 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"Подача документов для включения в информацию о физкультурно-спортивных организациях, об индивидуальных предпринимателях, оказывающих физкультурно-оздоровительные услуги на территории Ленинградской области, для ее направления в Министерство спорта Российской Федерации в целях утверждения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Настоящий приказ вступает в силу с момента его подписания.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Контроль за исполнением настоящего приказа остается за председателем комитета.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04.06.2026 N 1-4-21/2026</w:t>
            <w:br/>
            <w:t xml:space="preserve">"О признании утративши...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910715" cy="445770"/>
                    <wp:effectExtent l="0" t="0" r="0" b="0"/>
                    <wp:docPr id="1" name="Консультант Плюс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 preferRelativeResize="0"/>
                            <pic:nvPr/>
                          </pic:nvPicPr>
                          <pic:blipFill>
                            <a:blip r:embed="rId1"/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1910715" cy="445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50.45pt;height:35.10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04.06.2026 N 1-4-21/2026 "О признании утративши...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hyperlink" Target="https://login.consultant.ru/link/?req=doc&amp;base=SPB&amp;n=323649&amp;date=24.08.2026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04.06.2026 N 1-4-21/2026
"О признании утратившим силу приказа комитета по физической культуре и спорту Ленинградской области от 22 января 2026 года N 1-4-3/2026 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"Подача документов для включения в информацию о физкультурно-спортивных организациях, об индивидуальных предпринимателях, оказыва</dc:title>
  <cp:lastModifiedBy>nv_prokofeva</cp:lastModifiedBy>
  <dcterms:created xsi:type="dcterms:W3CDTF">2026-08-24T11:48:14Z</dcterms:created>
</cp:coreProperties>
</file>