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81" w:rsidRDefault="00940981" w:rsidP="0094098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10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81" w:rsidRDefault="00940981" w:rsidP="0094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ЛЕНИНГРАДСКОЙ ОБЛАСТИ</w:t>
      </w:r>
    </w:p>
    <w:p w:rsidR="00940981" w:rsidRDefault="00940981" w:rsidP="00940981">
      <w:pPr>
        <w:jc w:val="center"/>
        <w:rPr>
          <w:b/>
          <w:sz w:val="28"/>
          <w:szCs w:val="28"/>
        </w:rPr>
      </w:pPr>
    </w:p>
    <w:p w:rsidR="00940981" w:rsidRDefault="00940981" w:rsidP="00940981">
      <w:pPr>
        <w:jc w:val="center"/>
        <w:rPr>
          <w:b/>
          <w:sz w:val="28"/>
        </w:rPr>
      </w:pPr>
      <w:r>
        <w:rPr>
          <w:b/>
          <w:sz w:val="28"/>
        </w:rPr>
        <w:t>КОМИТЕТ ПО ФИЗИЧЕСКОЙ КУЛЬТУРЕ И СПОРТУ</w:t>
      </w:r>
    </w:p>
    <w:p w:rsidR="00940981" w:rsidRDefault="00940981" w:rsidP="00940981">
      <w:pPr>
        <w:jc w:val="center"/>
        <w:rPr>
          <w:b/>
          <w:sz w:val="28"/>
        </w:rPr>
      </w:pPr>
      <w:r>
        <w:rPr>
          <w:b/>
          <w:sz w:val="28"/>
        </w:rPr>
        <w:t xml:space="preserve"> ЛЕНИНГРАДСКОЙ ОБЛАСТИ</w:t>
      </w:r>
    </w:p>
    <w:p w:rsidR="00940981" w:rsidRDefault="00940981" w:rsidP="00940981">
      <w:pPr>
        <w:jc w:val="center"/>
        <w:rPr>
          <w:b/>
          <w:sz w:val="28"/>
        </w:rPr>
      </w:pPr>
    </w:p>
    <w:p w:rsidR="00940981" w:rsidRDefault="00940981" w:rsidP="00940981">
      <w:pPr>
        <w:jc w:val="center"/>
        <w:rPr>
          <w:b/>
          <w:sz w:val="28"/>
        </w:rPr>
      </w:pPr>
      <w:r>
        <w:rPr>
          <w:b/>
          <w:sz w:val="28"/>
        </w:rPr>
        <w:t xml:space="preserve">РАСПОРЯЖЕНИЕ </w:t>
      </w:r>
    </w:p>
    <w:p w:rsidR="00940981" w:rsidRPr="00863123" w:rsidRDefault="00940981" w:rsidP="00940981">
      <w:pPr>
        <w:jc w:val="center"/>
        <w:rPr>
          <w:sz w:val="28"/>
          <w:szCs w:val="28"/>
        </w:rPr>
      </w:pPr>
    </w:p>
    <w:p w:rsidR="002B4161" w:rsidRDefault="002B4161" w:rsidP="002B4161">
      <w:pPr>
        <w:jc w:val="center"/>
        <w:rPr>
          <w:sz w:val="28"/>
        </w:rPr>
      </w:pPr>
      <w:r>
        <w:rPr>
          <w:sz w:val="28"/>
        </w:rPr>
        <w:t>от «___» ___________ 202</w:t>
      </w:r>
      <w:r w:rsidR="006A5CC4">
        <w:rPr>
          <w:sz w:val="28"/>
        </w:rPr>
        <w:t>6</w:t>
      </w:r>
      <w:r>
        <w:rPr>
          <w:sz w:val="28"/>
        </w:rPr>
        <w:t xml:space="preserve"> года № ____________</w:t>
      </w:r>
    </w:p>
    <w:p w:rsidR="001526E3" w:rsidRPr="00863123" w:rsidRDefault="001526E3" w:rsidP="00B735F0">
      <w:pPr>
        <w:rPr>
          <w:sz w:val="28"/>
          <w:szCs w:val="28"/>
        </w:rPr>
      </w:pPr>
    </w:p>
    <w:p w:rsidR="00940981" w:rsidRPr="00863123" w:rsidRDefault="00940981" w:rsidP="00CA6D15">
      <w:pPr>
        <w:rPr>
          <w:sz w:val="28"/>
          <w:szCs w:val="28"/>
        </w:rPr>
      </w:pPr>
    </w:p>
    <w:p w:rsidR="00E930B9" w:rsidRDefault="006A5CC4" w:rsidP="00CA6D1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комитета по физической культуре и спорту Ленинградской области от 28 декабря 2024 года №1-5-653/2024 «</w:t>
      </w:r>
      <w:r w:rsidR="002B67F5">
        <w:rPr>
          <w:b/>
          <w:sz w:val="28"/>
          <w:szCs w:val="28"/>
        </w:rPr>
        <w:t>Об утверждении Плана противодействия коррупции</w:t>
      </w:r>
      <w:r w:rsidR="00B5657D" w:rsidRPr="00863123">
        <w:rPr>
          <w:b/>
          <w:color w:val="000000"/>
          <w:sz w:val="28"/>
          <w:szCs w:val="28"/>
        </w:rPr>
        <w:t xml:space="preserve"> </w:t>
      </w:r>
      <w:r w:rsidR="002B67F5">
        <w:rPr>
          <w:b/>
          <w:color w:val="000000"/>
          <w:sz w:val="28"/>
          <w:szCs w:val="28"/>
        </w:rPr>
        <w:t>в комитете по физической культуре и спорту Ленинградской области на 202</w:t>
      </w:r>
      <w:r w:rsidR="002B4161">
        <w:rPr>
          <w:b/>
          <w:color w:val="000000"/>
          <w:sz w:val="28"/>
          <w:szCs w:val="28"/>
        </w:rPr>
        <w:t>5</w:t>
      </w:r>
      <w:r w:rsidR="00E930B9">
        <w:rPr>
          <w:b/>
          <w:color w:val="000000"/>
          <w:sz w:val="28"/>
          <w:szCs w:val="28"/>
        </w:rPr>
        <w:t>-202</w:t>
      </w:r>
      <w:r w:rsidR="002B4161">
        <w:rPr>
          <w:b/>
          <w:color w:val="000000"/>
          <w:sz w:val="28"/>
          <w:szCs w:val="28"/>
        </w:rPr>
        <w:t>8</w:t>
      </w:r>
      <w:r w:rsidR="002B67F5">
        <w:rPr>
          <w:b/>
          <w:color w:val="000000"/>
          <w:sz w:val="28"/>
          <w:szCs w:val="28"/>
        </w:rPr>
        <w:t xml:space="preserve"> год</w:t>
      </w:r>
      <w:r w:rsidR="00E930B9">
        <w:rPr>
          <w:b/>
          <w:color w:val="000000"/>
          <w:sz w:val="28"/>
          <w:szCs w:val="28"/>
        </w:rPr>
        <w:t>ы</w:t>
      </w:r>
      <w:r>
        <w:rPr>
          <w:b/>
          <w:color w:val="000000"/>
          <w:sz w:val="28"/>
          <w:szCs w:val="28"/>
        </w:rPr>
        <w:t>»</w:t>
      </w:r>
      <w:r w:rsidR="00E930B9">
        <w:rPr>
          <w:b/>
          <w:color w:val="000000"/>
          <w:sz w:val="28"/>
          <w:szCs w:val="28"/>
        </w:rPr>
        <w:t xml:space="preserve"> </w:t>
      </w:r>
    </w:p>
    <w:p w:rsidR="001526E3" w:rsidRPr="00863123" w:rsidRDefault="001526E3" w:rsidP="00E85D35">
      <w:pPr>
        <w:ind w:firstLine="702"/>
        <w:jc w:val="both"/>
        <w:rPr>
          <w:sz w:val="28"/>
          <w:szCs w:val="28"/>
        </w:rPr>
      </w:pPr>
    </w:p>
    <w:p w:rsidR="006A5CC4" w:rsidRPr="00AC663F" w:rsidRDefault="006A5CC4" w:rsidP="006A5CC4">
      <w:pPr>
        <w:ind w:firstLine="709"/>
        <w:jc w:val="both"/>
        <w:rPr>
          <w:sz w:val="28"/>
          <w:szCs w:val="28"/>
        </w:rPr>
      </w:pPr>
      <w:r w:rsidRPr="00AC663F">
        <w:rPr>
          <w:color w:val="000000" w:themeColor="text1"/>
          <w:sz w:val="28"/>
          <w:szCs w:val="28"/>
          <w:shd w:val="clear" w:color="auto" w:fill="FFFFFF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№ 4, в целях приведения в соответствие действующему законодательству</w:t>
      </w:r>
      <w:r w:rsidRPr="00AC663F">
        <w:rPr>
          <w:sz w:val="28"/>
          <w:szCs w:val="28"/>
        </w:rPr>
        <w:t>:</w:t>
      </w:r>
    </w:p>
    <w:p w:rsidR="00E930B9" w:rsidRPr="006A5CC4" w:rsidRDefault="006A5CC4" w:rsidP="00E337E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EastAsia"/>
          <w:sz w:val="28"/>
          <w:szCs w:val="28"/>
        </w:rPr>
        <w:t xml:space="preserve">Внести изменение в приложение к распоряжению </w:t>
      </w:r>
      <w:r w:rsidRPr="006A5CC4">
        <w:rPr>
          <w:sz w:val="28"/>
          <w:szCs w:val="28"/>
        </w:rPr>
        <w:t>комитета по физической культуре и спорту Ленинградской области от 28 декабря 2024 года №1-5-653/2024 «Об утверждении Плана противодействия коррупции</w:t>
      </w:r>
      <w:r w:rsidRPr="006A5CC4">
        <w:rPr>
          <w:color w:val="000000"/>
          <w:sz w:val="28"/>
          <w:szCs w:val="28"/>
        </w:rPr>
        <w:t xml:space="preserve"> в комитете по физической культуре и спорту Ленинградской области на 2025-2028 годы»</w:t>
      </w:r>
      <w:r>
        <w:rPr>
          <w:rFonts w:eastAsiaTheme="minorEastAsia"/>
          <w:sz w:val="28"/>
          <w:szCs w:val="28"/>
        </w:rPr>
        <w:t xml:space="preserve"> исключив строку 6.2 в графе 6 </w:t>
      </w:r>
      <w:r w:rsidRPr="006A5CC4">
        <w:rPr>
          <w:rFonts w:eastAsiaTheme="minorEastAsia"/>
          <w:sz w:val="28"/>
          <w:szCs w:val="28"/>
        </w:rPr>
        <w:t>(</w:t>
      </w:r>
      <w:r w:rsidRPr="006A5CC4">
        <w:rPr>
          <w:sz w:val="28"/>
          <w:szCs w:val="28"/>
        </w:rPr>
        <w:t>Организация работы в сфере противодействия коррупции в государственных организациях, подведомственных комитету (далее - подведомственные организации)</w:t>
      </w:r>
      <w:r w:rsidR="00DC72D9" w:rsidRPr="006A5CC4">
        <w:rPr>
          <w:color w:val="000000"/>
          <w:sz w:val="28"/>
          <w:szCs w:val="28"/>
        </w:rPr>
        <w:t>.</w:t>
      </w:r>
      <w:proofErr w:type="gramEnd"/>
    </w:p>
    <w:p w:rsidR="00D61A23" w:rsidRPr="00E930B9" w:rsidRDefault="005A32B0" w:rsidP="00E337E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930B9">
        <w:rPr>
          <w:sz w:val="28"/>
          <w:szCs w:val="28"/>
        </w:rPr>
        <w:t>Контроль за</w:t>
      </w:r>
      <w:proofErr w:type="gramEnd"/>
      <w:r w:rsidRPr="00E930B9">
        <w:rPr>
          <w:sz w:val="28"/>
          <w:szCs w:val="28"/>
        </w:rPr>
        <w:t xml:space="preserve"> исполнением настоящего распоряжения остается за председателем комитета.</w:t>
      </w:r>
    </w:p>
    <w:p w:rsidR="00863123" w:rsidRDefault="00863123" w:rsidP="00863123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rFonts w:eastAsiaTheme="minorEastAsia"/>
          <w:sz w:val="28"/>
          <w:szCs w:val="28"/>
        </w:rPr>
      </w:pPr>
    </w:p>
    <w:p w:rsidR="006A5CC4" w:rsidRPr="00863123" w:rsidRDefault="006A5CC4" w:rsidP="00863123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rFonts w:eastAsiaTheme="minorEastAsia"/>
          <w:sz w:val="28"/>
          <w:szCs w:val="28"/>
        </w:rPr>
      </w:pPr>
    </w:p>
    <w:p w:rsidR="00E85D35" w:rsidRPr="00863123" w:rsidRDefault="00D61A23" w:rsidP="00EC56FB">
      <w:pPr>
        <w:tabs>
          <w:tab w:val="left" w:pos="709"/>
        </w:tabs>
        <w:jc w:val="both"/>
        <w:rPr>
          <w:b/>
          <w:sz w:val="28"/>
          <w:szCs w:val="28"/>
        </w:rPr>
      </w:pPr>
      <w:r w:rsidRPr="00863123">
        <w:rPr>
          <w:b/>
          <w:sz w:val="28"/>
          <w:szCs w:val="28"/>
        </w:rPr>
        <w:t>П</w:t>
      </w:r>
      <w:r w:rsidR="00B3324D" w:rsidRPr="00863123">
        <w:rPr>
          <w:b/>
          <w:sz w:val="28"/>
          <w:szCs w:val="28"/>
        </w:rPr>
        <w:t>редседатель</w:t>
      </w:r>
      <w:r w:rsidRPr="00863123">
        <w:rPr>
          <w:b/>
          <w:sz w:val="28"/>
          <w:szCs w:val="28"/>
        </w:rPr>
        <w:t xml:space="preserve"> </w:t>
      </w:r>
      <w:r w:rsidR="00940981" w:rsidRPr="00863123">
        <w:rPr>
          <w:b/>
          <w:sz w:val="28"/>
          <w:szCs w:val="28"/>
        </w:rPr>
        <w:t xml:space="preserve">комитета    </w:t>
      </w:r>
      <w:r w:rsidR="00162B19" w:rsidRPr="00863123">
        <w:rPr>
          <w:b/>
          <w:sz w:val="28"/>
          <w:szCs w:val="28"/>
        </w:rPr>
        <w:t xml:space="preserve">        </w:t>
      </w:r>
      <w:r w:rsidR="00D10031" w:rsidRPr="00863123">
        <w:rPr>
          <w:b/>
          <w:sz w:val="28"/>
          <w:szCs w:val="28"/>
        </w:rPr>
        <w:t xml:space="preserve">             </w:t>
      </w:r>
      <w:r w:rsidRPr="00863123">
        <w:rPr>
          <w:b/>
          <w:sz w:val="28"/>
          <w:szCs w:val="28"/>
        </w:rPr>
        <w:t xml:space="preserve">    </w:t>
      </w:r>
      <w:r w:rsidR="00B3324D" w:rsidRPr="00863123">
        <w:rPr>
          <w:b/>
          <w:sz w:val="28"/>
          <w:szCs w:val="28"/>
        </w:rPr>
        <w:t xml:space="preserve"> </w:t>
      </w:r>
      <w:r w:rsidRPr="00863123">
        <w:rPr>
          <w:b/>
          <w:sz w:val="28"/>
          <w:szCs w:val="28"/>
        </w:rPr>
        <w:t xml:space="preserve">       </w:t>
      </w:r>
      <w:r w:rsidR="00760FAB" w:rsidRPr="00863123">
        <w:rPr>
          <w:b/>
          <w:sz w:val="28"/>
          <w:szCs w:val="28"/>
        </w:rPr>
        <w:t xml:space="preserve">         </w:t>
      </w:r>
      <w:r w:rsidR="00814B96" w:rsidRPr="00863123">
        <w:rPr>
          <w:b/>
          <w:sz w:val="28"/>
          <w:szCs w:val="28"/>
        </w:rPr>
        <w:t xml:space="preserve">       </w:t>
      </w:r>
      <w:r w:rsidR="00D3405E" w:rsidRPr="00863123">
        <w:rPr>
          <w:b/>
          <w:sz w:val="28"/>
          <w:szCs w:val="28"/>
        </w:rPr>
        <w:t xml:space="preserve">        </w:t>
      </w:r>
      <w:r w:rsidR="00814B96" w:rsidRPr="00863123">
        <w:rPr>
          <w:b/>
          <w:sz w:val="28"/>
          <w:szCs w:val="28"/>
        </w:rPr>
        <w:t xml:space="preserve">   </w:t>
      </w:r>
      <w:r w:rsidR="002B67F5">
        <w:rPr>
          <w:b/>
          <w:sz w:val="28"/>
          <w:szCs w:val="28"/>
        </w:rPr>
        <w:t xml:space="preserve">  </w:t>
      </w:r>
      <w:r w:rsidR="00814B96" w:rsidRPr="00863123">
        <w:rPr>
          <w:b/>
          <w:sz w:val="28"/>
          <w:szCs w:val="28"/>
        </w:rPr>
        <w:t xml:space="preserve"> </w:t>
      </w:r>
      <w:r w:rsidR="002B4161">
        <w:rPr>
          <w:b/>
          <w:sz w:val="28"/>
          <w:szCs w:val="28"/>
        </w:rPr>
        <w:t xml:space="preserve">         </w:t>
      </w:r>
      <w:r w:rsidR="00026C55">
        <w:rPr>
          <w:b/>
          <w:sz w:val="28"/>
          <w:szCs w:val="28"/>
        </w:rPr>
        <w:t xml:space="preserve">     </w:t>
      </w:r>
      <w:r w:rsidR="006A5CC4">
        <w:rPr>
          <w:b/>
          <w:sz w:val="28"/>
          <w:szCs w:val="28"/>
        </w:rPr>
        <w:t xml:space="preserve"> </w:t>
      </w:r>
      <w:r w:rsidR="002B4161">
        <w:rPr>
          <w:b/>
          <w:sz w:val="28"/>
          <w:szCs w:val="28"/>
        </w:rPr>
        <w:t>В.Н. Комаров</w:t>
      </w:r>
    </w:p>
    <w:p w:rsidR="002A0B6C" w:rsidRPr="00863123" w:rsidRDefault="002A0B6C" w:rsidP="00EC56FB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A0B6C" w:rsidRPr="00EC56FB" w:rsidRDefault="002A0B6C" w:rsidP="00EC56FB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67F5" w:rsidRDefault="002B67F5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63123" w:rsidRDefault="00863123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B4161" w:rsidRDefault="002B4161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63123" w:rsidRDefault="00863123" w:rsidP="002A0B6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F0CA5" w:rsidRDefault="000F0CA5" w:rsidP="000F0CA5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4161" w:rsidRDefault="002B4161" w:rsidP="000F0CA5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0CA5" w:rsidRDefault="000F0CA5" w:rsidP="000F0CA5">
      <w:pPr>
        <w:pStyle w:val="Heading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0F0CA5" w:rsidRDefault="000F0CA5" w:rsidP="000F0CA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0F0CA5" w:rsidRDefault="000F0CA5" w:rsidP="000F0CA5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распоряжения комитета по физической культуре и спорту Ленинградской области</w:t>
      </w:r>
    </w:p>
    <w:p w:rsidR="000F0CA5" w:rsidRDefault="000F0CA5" w:rsidP="000F0CA5">
      <w:pPr>
        <w:jc w:val="center"/>
        <w:rPr>
          <w:sz w:val="24"/>
          <w:szCs w:val="24"/>
        </w:rPr>
      </w:pPr>
    </w:p>
    <w:p w:rsidR="000E0E2B" w:rsidRPr="002B67F5" w:rsidRDefault="000F0CA5" w:rsidP="000E0E2B">
      <w:pPr>
        <w:jc w:val="both"/>
        <w:rPr>
          <w:color w:val="000000"/>
          <w:sz w:val="24"/>
          <w:szCs w:val="24"/>
        </w:rPr>
      </w:pPr>
      <w:r w:rsidRPr="0065575A">
        <w:rPr>
          <w:color w:val="000000"/>
          <w:sz w:val="24"/>
          <w:szCs w:val="24"/>
        </w:rPr>
        <w:t xml:space="preserve">1. </w:t>
      </w:r>
      <w:r w:rsidRPr="006B21FA">
        <w:rPr>
          <w:color w:val="000000"/>
          <w:sz w:val="24"/>
          <w:szCs w:val="24"/>
        </w:rPr>
        <w:t xml:space="preserve">Наименование документа – Распоряжение </w:t>
      </w:r>
      <w:r w:rsidR="0007227C">
        <w:rPr>
          <w:color w:val="000000"/>
          <w:sz w:val="24"/>
          <w:szCs w:val="24"/>
        </w:rPr>
        <w:t xml:space="preserve">о внесении изменений </w:t>
      </w:r>
      <w:r w:rsidR="0007227C" w:rsidRPr="0007227C">
        <w:rPr>
          <w:sz w:val="24"/>
          <w:szCs w:val="24"/>
        </w:rPr>
        <w:t>в распоряжение комитета по физической культуре и спорту Ленинградской области от 28 декабря 2024 года №1-5-653/2024</w:t>
      </w:r>
      <w:r w:rsidR="0007227C">
        <w:rPr>
          <w:b/>
          <w:sz w:val="28"/>
          <w:szCs w:val="28"/>
        </w:rPr>
        <w:t xml:space="preserve"> </w:t>
      </w:r>
      <w:r w:rsidR="00672599" w:rsidRPr="000A1282">
        <w:rPr>
          <w:color w:val="000000"/>
          <w:sz w:val="24"/>
          <w:szCs w:val="24"/>
        </w:rPr>
        <w:t>«</w:t>
      </w:r>
      <w:r w:rsidR="002B67F5" w:rsidRPr="002B67F5">
        <w:rPr>
          <w:sz w:val="24"/>
          <w:szCs w:val="24"/>
        </w:rPr>
        <w:t>Об утверждении Плана противодействия коррупции</w:t>
      </w:r>
      <w:r w:rsidR="002B67F5" w:rsidRPr="002B67F5">
        <w:rPr>
          <w:color w:val="000000"/>
          <w:sz w:val="24"/>
          <w:szCs w:val="24"/>
        </w:rPr>
        <w:t xml:space="preserve"> в комитете по физической культуре и спорту Ленинградской области на 202</w:t>
      </w:r>
      <w:r w:rsidR="002B4161">
        <w:rPr>
          <w:color w:val="000000"/>
          <w:sz w:val="24"/>
          <w:szCs w:val="24"/>
        </w:rPr>
        <w:t>5-2028</w:t>
      </w:r>
      <w:r w:rsidR="002B67F5" w:rsidRPr="002B67F5">
        <w:rPr>
          <w:color w:val="000000"/>
          <w:sz w:val="24"/>
          <w:szCs w:val="24"/>
        </w:rPr>
        <w:t xml:space="preserve"> год</w:t>
      </w:r>
      <w:r w:rsidR="002B4161">
        <w:rPr>
          <w:color w:val="000000"/>
          <w:sz w:val="24"/>
          <w:szCs w:val="24"/>
        </w:rPr>
        <w:t>ы</w:t>
      </w:r>
      <w:r w:rsidR="000E0E2B" w:rsidRPr="002B67F5">
        <w:rPr>
          <w:color w:val="000000"/>
          <w:sz w:val="24"/>
          <w:szCs w:val="24"/>
        </w:rPr>
        <w:t xml:space="preserve">» </w:t>
      </w:r>
    </w:p>
    <w:p w:rsidR="00672599" w:rsidRPr="000E0E2B" w:rsidRDefault="00672599" w:rsidP="000E0E2B">
      <w:pPr>
        <w:jc w:val="both"/>
        <w:rPr>
          <w:color w:val="000000"/>
          <w:sz w:val="24"/>
          <w:szCs w:val="24"/>
        </w:rPr>
      </w:pPr>
    </w:p>
    <w:p w:rsidR="000F0CA5" w:rsidRDefault="000F0CA5" w:rsidP="000F0CA5">
      <w:pPr>
        <w:jc w:val="both"/>
        <w:rPr>
          <w:b/>
          <w:color w:val="000000"/>
          <w:sz w:val="24"/>
          <w:szCs w:val="24"/>
        </w:rPr>
      </w:pPr>
      <w:r w:rsidRPr="00BF2C97">
        <w:rPr>
          <w:color w:val="000000"/>
          <w:sz w:val="24"/>
          <w:szCs w:val="24"/>
        </w:rPr>
        <w:t xml:space="preserve">2. Проект </w:t>
      </w:r>
      <w:r w:rsidRPr="003D26B4">
        <w:rPr>
          <w:color w:val="000000"/>
          <w:sz w:val="24"/>
          <w:szCs w:val="24"/>
        </w:rPr>
        <w:t>распоряжения п</w:t>
      </w:r>
      <w:r w:rsidRPr="00BF2C97">
        <w:rPr>
          <w:color w:val="000000"/>
          <w:sz w:val="24"/>
          <w:szCs w:val="24"/>
        </w:rPr>
        <w:t>одг</w:t>
      </w:r>
      <w:bookmarkStart w:id="0" w:name="_GoBack"/>
      <w:bookmarkEnd w:id="0"/>
      <w:r w:rsidRPr="00BF2C97">
        <w:rPr>
          <w:color w:val="000000"/>
          <w:sz w:val="24"/>
          <w:szCs w:val="24"/>
        </w:rPr>
        <w:t xml:space="preserve">отовлен: </w:t>
      </w:r>
    </w:p>
    <w:p w:rsidR="000F0CA5" w:rsidRDefault="002B67F5" w:rsidP="000F0CA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Сектором правового обеспечения и делопроизводства</w:t>
      </w:r>
      <w:r w:rsidR="002B4161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2B4161" w:rsidRPr="002B4161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комитета по физической культуре и спорту Ленинградской области</w:t>
      </w:r>
    </w:p>
    <w:p w:rsidR="000F0CA5" w:rsidRPr="003B3BA1" w:rsidRDefault="000F0CA5" w:rsidP="000F0CA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CF6522">
        <w:rPr>
          <w:rFonts w:ascii="Times New Roman" w:hAnsi="Times New Roman" w:cs="Times New Roman"/>
          <w:b w:val="0"/>
          <w:color w:val="000000"/>
          <w:sz w:val="18"/>
          <w:szCs w:val="18"/>
          <w:u w:val="single"/>
        </w:rPr>
        <w:t>(наименование структурного подразделения)</w:t>
      </w:r>
    </w:p>
    <w:p w:rsidR="000F0CA5" w:rsidRDefault="000F0CA5" w:rsidP="000F0CA5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504"/>
        <w:gridCol w:w="1494"/>
        <w:gridCol w:w="2000"/>
        <w:gridCol w:w="2000"/>
      </w:tblGrid>
      <w:tr w:rsidR="000F0CA5" w:rsidRPr="006B022A" w:rsidTr="00672599">
        <w:tc>
          <w:tcPr>
            <w:tcW w:w="1999" w:type="dxa"/>
          </w:tcPr>
          <w:p w:rsidR="000F0CA5" w:rsidRPr="006B022A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исполнителя, ответственного за согласование проекта</w:t>
            </w:r>
          </w:p>
        </w:tc>
        <w:tc>
          <w:tcPr>
            <w:tcW w:w="2504" w:type="dxa"/>
          </w:tcPr>
          <w:p w:rsidR="000F0CA5" w:rsidRPr="006B022A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494" w:type="dxa"/>
          </w:tcPr>
          <w:p w:rsidR="000F0CA5" w:rsidRPr="006B022A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000" w:type="dxa"/>
          </w:tcPr>
          <w:p w:rsidR="000F0CA5" w:rsidRPr="006B022A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000" w:type="dxa"/>
          </w:tcPr>
          <w:p w:rsidR="000F0CA5" w:rsidRPr="006B022A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</w:tr>
      <w:tr w:rsidR="000F0CA5" w:rsidRPr="006B022A" w:rsidTr="00672599">
        <w:trPr>
          <w:trHeight w:val="562"/>
        </w:trPr>
        <w:tc>
          <w:tcPr>
            <w:tcW w:w="1999" w:type="dxa"/>
            <w:vAlign w:val="center"/>
          </w:tcPr>
          <w:p w:rsidR="000F0CA5" w:rsidRPr="006B022A" w:rsidRDefault="002B4161" w:rsidP="002B41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2504" w:type="dxa"/>
            <w:vAlign w:val="center"/>
          </w:tcPr>
          <w:p w:rsidR="000F0CA5" w:rsidRPr="006B022A" w:rsidRDefault="0007227C" w:rsidP="0067259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Прокофьева Н.В.</w:t>
            </w:r>
          </w:p>
        </w:tc>
        <w:tc>
          <w:tcPr>
            <w:tcW w:w="1494" w:type="dxa"/>
            <w:vAlign w:val="center"/>
          </w:tcPr>
          <w:p w:rsidR="000F0CA5" w:rsidRPr="006B022A" w:rsidRDefault="000F0CA5" w:rsidP="0067259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0F0CA5" w:rsidRPr="006B022A" w:rsidRDefault="000F0CA5" w:rsidP="0067259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0F0CA5" w:rsidRPr="006B022A" w:rsidRDefault="004E0011" w:rsidP="00C9362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539-40-38</w:t>
            </w:r>
          </w:p>
        </w:tc>
      </w:tr>
    </w:tbl>
    <w:p w:rsidR="000F0CA5" w:rsidRDefault="000F0CA5" w:rsidP="000F0CA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F0CA5" w:rsidRDefault="000F0CA5" w:rsidP="000F0CA5">
      <w:pPr>
        <w:pStyle w:val="Heading"/>
        <w:tabs>
          <w:tab w:val="left" w:pos="5715"/>
        </w:tabs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F0CA5" w:rsidRDefault="000F0CA5" w:rsidP="000F0CA5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3. Отметка о согласовании должностными лицами комитета:</w:t>
      </w:r>
    </w:p>
    <w:p w:rsidR="000F0CA5" w:rsidRDefault="000F0CA5" w:rsidP="000F0CA5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3969"/>
        <w:gridCol w:w="1667"/>
      </w:tblGrid>
      <w:tr w:rsidR="000F0CA5" w:rsidTr="00311AC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должностного лица</w:t>
            </w:r>
          </w:p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поступления (возврата)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Краткое содержание замечаний, подпись, дата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Замечание устранено, </w:t>
            </w:r>
          </w:p>
          <w:p w:rsidR="000F0CA5" w:rsidRDefault="000F0CA5" w:rsidP="00311AC6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подпись, дата</w:t>
            </w:r>
          </w:p>
        </w:tc>
      </w:tr>
      <w:tr w:rsidR="002B4161" w:rsidTr="002B4161">
        <w:trPr>
          <w:trHeight w:val="7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61" w:rsidRDefault="002B4161" w:rsidP="002B41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Шестаков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2B4161" w:rsidP="00311AC6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2B4161" w:rsidP="00311AC6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1" w:rsidRDefault="002B4161" w:rsidP="00311AC6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0F0CA5" w:rsidRPr="002A0B6C" w:rsidRDefault="000F0CA5" w:rsidP="000F0CA5"/>
    <w:p w:rsidR="003570FD" w:rsidRPr="002A0B6C" w:rsidRDefault="003570FD" w:rsidP="003570FD"/>
    <w:p w:rsidR="002A0B6C" w:rsidRPr="002A0B6C" w:rsidRDefault="002A0B6C" w:rsidP="00E41156"/>
    <w:sectPr w:rsidR="002A0B6C" w:rsidRPr="002A0B6C" w:rsidSect="00863123"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A5D"/>
    <w:multiLevelType w:val="hybridMultilevel"/>
    <w:tmpl w:val="0AB8A3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6015"/>
    <w:multiLevelType w:val="hybridMultilevel"/>
    <w:tmpl w:val="48705E96"/>
    <w:lvl w:ilvl="0" w:tplc="0DA84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BE82B7F"/>
    <w:multiLevelType w:val="hybridMultilevel"/>
    <w:tmpl w:val="D3389C6C"/>
    <w:lvl w:ilvl="0" w:tplc="8910CE02">
      <w:start w:val="10"/>
      <w:numFmt w:val="decimal"/>
      <w:lvlText w:val="%1."/>
      <w:lvlJc w:val="left"/>
      <w:pPr>
        <w:ind w:left="108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C4154AE"/>
    <w:multiLevelType w:val="hybridMultilevel"/>
    <w:tmpl w:val="762862F6"/>
    <w:lvl w:ilvl="0" w:tplc="21423102">
      <w:start w:val="1"/>
      <w:numFmt w:val="decimal"/>
      <w:lvlText w:val="%1."/>
      <w:lvlJc w:val="left"/>
      <w:pPr>
        <w:ind w:left="1605" w:hanging="88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B2"/>
    <w:rsid w:val="00002696"/>
    <w:rsid w:val="000137BE"/>
    <w:rsid w:val="00014EC2"/>
    <w:rsid w:val="00020679"/>
    <w:rsid w:val="00026C55"/>
    <w:rsid w:val="00065EAF"/>
    <w:rsid w:val="0007227C"/>
    <w:rsid w:val="00092162"/>
    <w:rsid w:val="000A0B2A"/>
    <w:rsid w:val="000A1282"/>
    <w:rsid w:val="000A70B2"/>
    <w:rsid w:val="000C7D68"/>
    <w:rsid w:val="000E0E2B"/>
    <w:rsid w:val="000E3E01"/>
    <w:rsid w:val="000F0CA5"/>
    <w:rsid w:val="00101737"/>
    <w:rsid w:val="001236E1"/>
    <w:rsid w:val="001526E3"/>
    <w:rsid w:val="00152CFC"/>
    <w:rsid w:val="00162B19"/>
    <w:rsid w:val="00180411"/>
    <w:rsid w:val="001A0388"/>
    <w:rsid w:val="001B5980"/>
    <w:rsid w:val="001D0F3E"/>
    <w:rsid w:val="00222283"/>
    <w:rsid w:val="002721F1"/>
    <w:rsid w:val="002A0B6C"/>
    <w:rsid w:val="002B4161"/>
    <w:rsid w:val="002B67F5"/>
    <w:rsid w:val="0030441C"/>
    <w:rsid w:val="00307221"/>
    <w:rsid w:val="0030722D"/>
    <w:rsid w:val="003570FD"/>
    <w:rsid w:val="003928E7"/>
    <w:rsid w:val="003E0322"/>
    <w:rsid w:val="00405598"/>
    <w:rsid w:val="00424C48"/>
    <w:rsid w:val="00464E20"/>
    <w:rsid w:val="00471F0F"/>
    <w:rsid w:val="0048165A"/>
    <w:rsid w:val="00481EA0"/>
    <w:rsid w:val="0048670B"/>
    <w:rsid w:val="004934AB"/>
    <w:rsid w:val="004967C2"/>
    <w:rsid w:val="004B1067"/>
    <w:rsid w:val="004B3863"/>
    <w:rsid w:val="004B6F6E"/>
    <w:rsid w:val="004B7F01"/>
    <w:rsid w:val="004C4626"/>
    <w:rsid w:val="004E0011"/>
    <w:rsid w:val="004E1C6E"/>
    <w:rsid w:val="004E2712"/>
    <w:rsid w:val="00510ECF"/>
    <w:rsid w:val="0054176E"/>
    <w:rsid w:val="005507F2"/>
    <w:rsid w:val="00560CAB"/>
    <w:rsid w:val="0057264F"/>
    <w:rsid w:val="00591826"/>
    <w:rsid w:val="005A32B0"/>
    <w:rsid w:val="005C7D2B"/>
    <w:rsid w:val="005D5EA5"/>
    <w:rsid w:val="00637276"/>
    <w:rsid w:val="006724EB"/>
    <w:rsid w:val="00672599"/>
    <w:rsid w:val="00683B55"/>
    <w:rsid w:val="00684199"/>
    <w:rsid w:val="006968E3"/>
    <w:rsid w:val="006A5CC4"/>
    <w:rsid w:val="006B0A28"/>
    <w:rsid w:val="006B21FA"/>
    <w:rsid w:val="006C1F46"/>
    <w:rsid w:val="006C4FF4"/>
    <w:rsid w:val="00707735"/>
    <w:rsid w:val="007271B0"/>
    <w:rsid w:val="00753170"/>
    <w:rsid w:val="00760FAB"/>
    <w:rsid w:val="0076112F"/>
    <w:rsid w:val="00772DA7"/>
    <w:rsid w:val="007A1B63"/>
    <w:rsid w:val="007B5DD2"/>
    <w:rsid w:val="007E1DC6"/>
    <w:rsid w:val="007F0719"/>
    <w:rsid w:val="00814B96"/>
    <w:rsid w:val="00863123"/>
    <w:rsid w:val="008636AB"/>
    <w:rsid w:val="00891F48"/>
    <w:rsid w:val="008D2DAF"/>
    <w:rsid w:val="008D6E9C"/>
    <w:rsid w:val="008E1AF2"/>
    <w:rsid w:val="00940981"/>
    <w:rsid w:val="00967DD4"/>
    <w:rsid w:val="00980867"/>
    <w:rsid w:val="0099062E"/>
    <w:rsid w:val="009A0F39"/>
    <w:rsid w:val="009C0F6A"/>
    <w:rsid w:val="009C22EA"/>
    <w:rsid w:val="009C73BD"/>
    <w:rsid w:val="009E6D12"/>
    <w:rsid w:val="009E77BC"/>
    <w:rsid w:val="009F4507"/>
    <w:rsid w:val="00A0414D"/>
    <w:rsid w:val="00A23A9B"/>
    <w:rsid w:val="00A408DB"/>
    <w:rsid w:val="00A43081"/>
    <w:rsid w:val="00A56519"/>
    <w:rsid w:val="00A56803"/>
    <w:rsid w:val="00A93D22"/>
    <w:rsid w:val="00AB4E71"/>
    <w:rsid w:val="00AC47FC"/>
    <w:rsid w:val="00AD21CE"/>
    <w:rsid w:val="00AF5A8E"/>
    <w:rsid w:val="00B01AD3"/>
    <w:rsid w:val="00B200F2"/>
    <w:rsid w:val="00B326F3"/>
    <w:rsid w:val="00B3324D"/>
    <w:rsid w:val="00B33654"/>
    <w:rsid w:val="00B44BF6"/>
    <w:rsid w:val="00B5657D"/>
    <w:rsid w:val="00B650F1"/>
    <w:rsid w:val="00B735F0"/>
    <w:rsid w:val="00BC0022"/>
    <w:rsid w:val="00BD3961"/>
    <w:rsid w:val="00C3230B"/>
    <w:rsid w:val="00C57C4C"/>
    <w:rsid w:val="00C81645"/>
    <w:rsid w:val="00C81C54"/>
    <w:rsid w:val="00C93621"/>
    <w:rsid w:val="00CA6D15"/>
    <w:rsid w:val="00CB4319"/>
    <w:rsid w:val="00CD1B06"/>
    <w:rsid w:val="00CE3382"/>
    <w:rsid w:val="00CF0B2D"/>
    <w:rsid w:val="00D10031"/>
    <w:rsid w:val="00D3405E"/>
    <w:rsid w:val="00D362A1"/>
    <w:rsid w:val="00D61A23"/>
    <w:rsid w:val="00D7671C"/>
    <w:rsid w:val="00D80EF6"/>
    <w:rsid w:val="00DC72D9"/>
    <w:rsid w:val="00DD19C7"/>
    <w:rsid w:val="00DE5ADE"/>
    <w:rsid w:val="00E15300"/>
    <w:rsid w:val="00E2137B"/>
    <w:rsid w:val="00E337E6"/>
    <w:rsid w:val="00E41156"/>
    <w:rsid w:val="00E85D35"/>
    <w:rsid w:val="00E9151B"/>
    <w:rsid w:val="00E930B9"/>
    <w:rsid w:val="00EC56FB"/>
    <w:rsid w:val="00EE66A6"/>
    <w:rsid w:val="00F04D71"/>
    <w:rsid w:val="00F33397"/>
    <w:rsid w:val="00F45076"/>
    <w:rsid w:val="00F45B44"/>
    <w:rsid w:val="00F8533A"/>
    <w:rsid w:val="00F928A3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409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409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0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9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2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2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222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409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409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0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9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2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2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2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25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83F0-B907-4C8B-8545-CD0B601D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Александровна Киселева</dc:creator>
  <cp:lastModifiedBy>Наталья Владимировна Прокофьева</cp:lastModifiedBy>
  <cp:revision>5</cp:revision>
  <cp:lastPrinted>2026-03-13T09:12:00Z</cp:lastPrinted>
  <dcterms:created xsi:type="dcterms:W3CDTF">2024-12-12T10:21:00Z</dcterms:created>
  <dcterms:modified xsi:type="dcterms:W3CDTF">2026-03-13T09:12:00Z</dcterms:modified>
</cp:coreProperties>
</file>