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9F117" w14:textId="77777777" w:rsidR="00A8718C" w:rsidRPr="004335CF" w:rsidRDefault="00A8718C" w:rsidP="00A871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5CF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79C2D67E" w14:textId="77777777" w:rsidR="00A8718C" w:rsidRPr="004335CF" w:rsidRDefault="00A8718C" w:rsidP="00A871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5CF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14:paraId="42ABA97E" w14:textId="77777777" w:rsidR="00A8718C" w:rsidRPr="004335CF" w:rsidRDefault="00A8718C" w:rsidP="00A87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E921B38" w14:textId="77777777" w:rsidR="00A8718C" w:rsidRPr="004335CF" w:rsidRDefault="004335CF" w:rsidP="00A87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5CF">
        <w:rPr>
          <w:rFonts w:ascii="Times New Roman" w:hAnsi="Times New Roman" w:cs="Times New Roman"/>
          <w:sz w:val="24"/>
          <w:szCs w:val="24"/>
        </w:rPr>
        <w:t>Сведения</w:t>
      </w:r>
    </w:p>
    <w:p w14:paraId="562B0204" w14:textId="77777777" w:rsidR="00A8718C" w:rsidRPr="004335CF" w:rsidRDefault="004335CF" w:rsidP="00A87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5CF">
        <w:rPr>
          <w:rFonts w:ascii="Times New Roman" w:hAnsi="Times New Roman" w:cs="Times New Roman"/>
          <w:sz w:val="24"/>
          <w:szCs w:val="24"/>
        </w:rPr>
        <w:t>о показателях (индикаторах), разрабатываемых в рамках</w:t>
      </w:r>
    </w:p>
    <w:p w14:paraId="4AF94904" w14:textId="77777777" w:rsidR="00A8718C" w:rsidRPr="004335CF" w:rsidRDefault="004335CF" w:rsidP="00A87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5CF">
        <w:rPr>
          <w:rFonts w:ascii="Times New Roman" w:hAnsi="Times New Roman" w:cs="Times New Roman"/>
          <w:sz w:val="24"/>
          <w:szCs w:val="24"/>
        </w:rPr>
        <w:t>федерального плана статистических работ</w:t>
      </w:r>
    </w:p>
    <w:p w14:paraId="5872F811" w14:textId="77777777" w:rsidR="00A8718C" w:rsidRPr="004335CF" w:rsidRDefault="00A76153" w:rsidP="00A8718C">
      <w:pPr>
        <w:spacing w:after="1"/>
        <w:rPr>
          <w:rFonts w:ascii="Times New Roman" w:hAnsi="Times New Roman" w:cs="Times New Roman"/>
          <w:sz w:val="24"/>
          <w:szCs w:val="24"/>
        </w:rPr>
      </w:pPr>
      <w:r w:rsidRPr="00AF2A91">
        <w:rPr>
          <w:rFonts w:ascii="Times New Roman" w:hAnsi="Times New Roman" w:cs="Times New Roman"/>
          <w:sz w:val="24"/>
          <w:szCs w:val="24"/>
        </w:rPr>
        <w:t>Федеральный план статистических работ – распоряжение Правительства РФ от 06.05.2008 № 671-р</w:t>
      </w:r>
    </w:p>
    <w:p w14:paraId="4DA3874E" w14:textId="77777777" w:rsidR="00A8718C" w:rsidRPr="004335CF" w:rsidRDefault="00A8718C" w:rsidP="00A871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3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1985"/>
        <w:gridCol w:w="1828"/>
        <w:gridCol w:w="1304"/>
        <w:gridCol w:w="1516"/>
      </w:tblGrid>
      <w:tr w:rsidR="00A8718C" w:rsidRPr="004335CF" w14:paraId="6C457EA1" w14:textId="77777777" w:rsidTr="00A8718C">
        <w:tc>
          <w:tcPr>
            <w:tcW w:w="454" w:type="dxa"/>
          </w:tcPr>
          <w:p w14:paraId="158AA117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14:paraId="0252BC76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14:paraId="3B14AAD2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828" w:type="dxa"/>
          </w:tcPr>
          <w:p w14:paraId="22EA1DB9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указанная форма</w:t>
            </w:r>
          </w:p>
        </w:tc>
        <w:tc>
          <w:tcPr>
            <w:tcW w:w="1304" w:type="dxa"/>
          </w:tcPr>
          <w:p w14:paraId="0A830E1D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Субъект официального статистического учета</w:t>
            </w:r>
          </w:p>
        </w:tc>
        <w:tc>
          <w:tcPr>
            <w:tcW w:w="1516" w:type="dxa"/>
          </w:tcPr>
          <w:p w14:paraId="60C12216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(распространения) официальной статистической информации</w:t>
            </w:r>
          </w:p>
        </w:tc>
      </w:tr>
      <w:tr w:rsidR="00A8718C" w:rsidRPr="004335CF" w14:paraId="15681BED" w14:textId="77777777" w:rsidTr="00A8718C">
        <w:tc>
          <w:tcPr>
            <w:tcW w:w="454" w:type="dxa"/>
          </w:tcPr>
          <w:p w14:paraId="4117E21F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14:paraId="4C4A8E03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336DF41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14:paraId="4B1FBC78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1B8E2B1A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14:paraId="38184050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18C" w:rsidRPr="004335CF" w14:paraId="5571E968" w14:textId="77777777" w:rsidTr="00A8718C">
        <w:tc>
          <w:tcPr>
            <w:tcW w:w="454" w:type="dxa"/>
          </w:tcPr>
          <w:p w14:paraId="560404ED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14:paraId="733DC9EB" w14:textId="77777777" w:rsidR="00A8718C" w:rsidRPr="00F617FF" w:rsidRDefault="00A8718C" w:rsidP="004E2B3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занимающегося </w:t>
            </w:r>
            <w:r w:rsidRPr="00684B9A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</w:t>
            </w:r>
            <w:r w:rsidR="00C6442E" w:rsidRPr="0068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7FF" w:rsidRPr="00684B9A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населения</w:t>
            </w:r>
          </w:p>
        </w:tc>
        <w:tc>
          <w:tcPr>
            <w:tcW w:w="1985" w:type="dxa"/>
          </w:tcPr>
          <w:p w14:paraId="247823B3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828" w:type="dxa"/>
          </w:tcPr>
          <w:p w14:paraId="2FFE5016" w14:textId="77777777" w:rsidR="00A8718C" w:rsidRPr="004335CF" w:rsidRDefault="009C6E09" w:rsidP="00433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Форма </w:t>
              </w:r>
              <w:r w:rsidR="004335CF" w:rsidRPr="004335CF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>1-ФК</w:t>
              </w:r>
            </w:hyperlink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(приказ Росстата от 17 ноября 2017 года </w:t>
            </w:r>
            <w:r w:rsidR="004335CF" w:rsidRPr="004335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766)</w:t>
            </w:r>
          </w:p>
        </w:tc>
        <w:tc>
          <w:tcPr>
            <w:tcW w:w="1304" w:type="dxa"/>
          </w:tcPr>
          <w:p w14:paraId="4A532F76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516" w:type="dxa"/>
          </w:tcPr>
          <w:p w14:paraId="7450A90A" w14:textId="77777777" w:rsidR="00A8718C" w:rsidRPr="004335CF" w:rsidRDefault="00AF2A91" w:rsidP="00AF2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A8718C" w:rsidRPr="004335CF" w14:paraId="15A23146" w14:textId="77777777" w:rsidTr="00A8718C">
        <w:tc>
          <w:tcPr>
            <w:tcW w:w="454" w:type="dxa"/>
          </w:tcPr>
          <w:p w14:paraId="0E140F87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14:paraId="32A4723B" w14:textId="77777777" w:rsidR="00A8718C" w:rsidRPr="004335CF" w:rsidRDefault="00A8718C" w:rsidP="00CA4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Доля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</w:t>
            </w:r>
            <w:r w:rsidR="00CA48E9">
              <w:rPr>
                <w:rFonts w:ascii="Times New Roman" w:hAnsi="Times New Roman" w:cs="Times New Roman"/>
                <w:sz w:val="24"/>
                <w:szCs w:val="24"/>
              </w:rPr>
              <w:t>уду и обороне" (ГТО)</w:t>
            </w:r>
          </w:p>
        </w:tc>
        <w:tc>
          <w:tcPr>
            <w:tcW w:w="1985" w:type="dxa"/>
          </w:tcPr>
          <w:p w14:paraId="69BF0025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1828" w:type="dxa"/>
          </w:tcPr>
          <w:p w14:paraId="5F758CEA" w14:textId="77777777" w:rsidR="00A8718C" w:rsidRPr="004335CF" w:rsidRDefault="009C6E09" w:rsidP="00433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Форма </w:t>
              </w:r>
              <w:r w:rsidR="004335CF" w:rsidRPr="004335CF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>2-ГТО</w:t>
              </w:r>
            </w:hyperlink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(приказ Росстата от 17 августа 2017 года </w:t>
            </w:r>
            <w:r w:rsidR="004335CF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>536)</w:t>
            </w:r>
          </w:p>
        </w:tc>
        <w:tc>
          <w:tcPr>
            <w:tcW w:w="1304" w:type="dxa"/>
          </w:tcPr>
          <w:p w14:paraId="3BABE86A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516" w:type="dxa"/>
          </w:tcPr>
          <w:p w14:paraId="4D000A91" w14:textId="77777777" w:rsidR="00A8718C" w:rsidRPr="004335CF" w:rsidRDefault="00AF2A91" w:rsidP="00AF2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A8718C" w:rsidRPr="004335CF" w14:paraId="0EC8199F" w14:textId="77777777" w:rsidTr="00A8718C">
        <w:tc>
          <w:tcPr>
            <w:tcW w:w="454" w:type="dxa"/>
          </w:tcPr>
          <w:p w14:paraId="0A4900AE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14:paraId="2DABDA2B" w14:textId="77777777" w:rsidR="00A8718C" w:rsidRPr="004335CF" w:rsidRDefault="00A8718C" w:rsidP="004E2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985" w:type="dxa"/>
          </w:tcPr>
          <w:p w14:paraId="34DD7DFC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828" w:type="dxa"/>
          </w:tcPr>
          <w:p w14:paraId="303708A3" w14:textId="77777777" w:rsidR="00A8718C" w:rsidRPr="004335CF" w:rsidRDefault="000E0B78" w:rsidP="00433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  <w:r w:rsidR="004335CF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 №</w:t>
              </w:r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 3-АФК</w:t>
              </w:r>
            </w:hyperlink>
            <w:r w:rsidR="00211D8B">
              <w:rPr>
                <w:rFonts w:ascii="Times New Roman" w:hAnsi="Times New Roman" w:cs="Times New Roman"/>
                <w:sz w:val="24"/>
                <w:szCs w:val="24"/>
              </w:rPr>
              <w:t xml:space="preserve"> (приказ Росстат</w:t>
            </w:r>
            <w:bookmarkStart w:id="0" w:name="_GoBack"/>
            <w:bookmarkEnd w:id="0"/>
            <w:r w:rsidR="00211D8B">
              <w:rPr>
                <w:rFonts w:ascii="Times New Roman" w:hAnsi="Times New Roman" w:cs="Times New Roman"/>
                <w:sz w:val="24"/>
                <w:szCs w:val="24"/>
              </w:rPr>
              <w:t>а от 8 октября 2018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4335CF" w:rsidRPr="004335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1D8B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304" w:type="dxa"/>
          </w:tcPr>
          <w:p w14:paraId="4A5311C2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516" w:type="dxa"/>
          </w:tcPr>
          <w:p w14:paraId="6FDD1052" w14:textId="77777777" w:rsidR="00A8718C" w:rsidRPr="004335CF" w:rsidRDefault="00AF2A91" w:rsidP="00AF2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A8718C" w:rsidRPr="004335CF" w14:paraId="7C3AD0EF" w14:textId="77777777" w:rsidTr="00A8718C">
        <w:tc>
          <w:tcPr>
            <w:tcW w:w="454" w:type="dxa"/>
          </w:tcPr>
          <w:p w14:paraId="2D8B97BE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14:paraId="5F492997" w14:textId="77777777" w:rsidR="00A8718C" w:rsidRPr="00684B9A" w:rsidRDefault="00A8718C" w:rsidP="004E2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9A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</w:t>
            </w:r>
            <w:r w:rsidRPr="0068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подготовки, в общем количестве организаций в сфере физической культуры и </w:t>
            </w:r>
            <w:proofErr w:type="gramStart"/>
            <w:r w:rsidRPr="00684B9A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gramEnd"/>
            <w:r w:rsidR="009A2D0F" w:rsidRPr="00684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17FF" w:rsidRPr="00684B9A">
              <w:rPr>
                <w:rFonts w:ascii="Times New Roman" w:hAnsi="Times New Roman" w:cs="Times New Roman"/>
                <w:sz w:val="24"/>
                <w:szCs w:val="24"/>
              </w:rPr>
              <w:t>в том числе для лиц с ограниченными возможностями здоровья и инвалидов</w:t>
            </w:r>
          </w:p>
        </w:tc>
        <w:tc>
          <w:tcPr>
            <w:tcW w:w="1985" w:type="dxa"/>
          </w:tcPr>
          <w:p w14:paraId="14CD7055" w14:textId="77777777" w:rsidR="00A8718C" w:rsidRPr="004335CF" w:rsidRDefault="00A8718C" w:rsidP="00AF2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  <w:r w:rsidR="00A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14:paraId="285B24A1" w14:textId="77777777" w:rsidR="00A8718C" w:rsidRPr="004335CF" w:rsidRDefault="009C6E09" w:rsidP="00433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Форма </w:t>
              </w:r>
              <w:r w:rsidR="004335CF" w:rsidRPr="004335CF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 5-ФК</w:t>
              </w:r>
            </w:hyperlink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(приказ Росстата от 22 ноября 2017 года </w:t>
            </w:r>
            <w:r w:rsidR="004335CF" w:rsidRPr="004335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773)</w:t>
            </w:r>
          </w:p>
        </w:tc>
        <w:tc>
          <w:tcPr>
            <w:tcW w:w="1304" w:type="dxa"/>
          </w:tcPr>
          <w:p w14:paraId="4B98ED5C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516" w:type="dxa"/>
          </w:tcPr>
          <w:p w14:paraId="44D6B717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A8718C" w:rsidRPr="004335CF" w14:paraId="6DD199E1" w14:textId="77777777" w:rsidTr="00A8718C">
        <w:tc>
          <w:tcPr>
            <w:tcW w:w="454" w:type="dxa"/>
          </w:tcPr>
          <w:p w14:paraId="776E4A05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1" w:type="dxa"/>
          </w:tcPr>
          <w:p w14:paraId="5D1AA2EB" w14:textId="77777777" w:rsidR="00A8718C" w:rsidRPr="00684B9A" w:rsidRDefault="00A8718C" w:rsidP="00F617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9A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</w:t>
            </w:r>
            <w:r w:rsidR="00F617FF" w:rsidRPr="00684B9A">
              <w:rPr>
                <w:rFonts w:ascii="Times New Roman" w:hAnsi="Times New Roman" w:cs="Times New Roman"/>
                <w:sz w:val="24"/>
                <w:szCs w:val="24"/>
              </w:rPr>
              <w:t>спортивного совершенствования в</w:t>
            </w:r>
            <w:r w:rsidRPr="00684B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осуществляющих спортивную подготовку</w:t>
            </w:r>
          </w:p>
        </w:tc>
        <w:tc>
          <w:tcPr>
            <w:tcW w:w="1985" w:type="dxa"/>
          </w:tcPr>
          <w:p w14:paraId="61E8EA02" w14:textId="77777777" w:rsidR="00A8718C" w:rsidRPr="004335CF" w:rsidRDefault="00A8718C" w:rsidP="00AF2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A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14:paraId="3F664A5C" w14:textId="77777777" w:rsidR="00A8718C" w:rsidRPr="004335CF" w:rsidRDefault="009C6E09" w:rsidP="00433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Форма </w:t>
              </w:r>
              <w:r w:rsidR="004335CF" w:rsidRPr="004335CF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 5-ФК</w:t>
              </w:r>
            </w:hyperlink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(приказ Росстата от 22 ноября 2017 года </w:t>
            </w:r>
            <w:r w:rsidR="004335CF" w:rsidRPr="004335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773)</w:t>
            </w:r>
          </w:p>
        </w:tc>
        <w:tc>
          <w:tcPr>
            <w:tcW w:w="1304" w:type="dxa"/>
          </w:tcPr>
          <w:p w14:paraId="523F7A05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516" w:type="dxa"/>
          </w:tcPr>
          <w:p w14:paraId="68390069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A8718C" w:rsidRPr="004335CF" w14:paraId="3365E4E5" w14:textId="77777777" w:rsidTr="00A8718C">
        <w:tc>
          <w:tcPr>
            <w:tcW w:w="454" w:type="dxa"/>
          </w:tcPr>
          <w:p w14:paraId="1D092F7F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14:paraId="046FDE34" w14:textId="77777777" w:rsidR="00A8718C" w:rsidRPr="004335CF" w:rsidRDefault="00A8718C" w:rsidP="004E2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1985" w:type="dxa"/>
          </w:tcPr>
          <w:p w14:paraId="52AC13CE" w14:textId="77777777" w:rsidR="00A8718C" w:rsidRPr="004335CF" w:rsidRDefault="00A8718C" w:rsidP="00AF2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A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14:paraId="2E80B867" w14:textId="77777777" w:rsidR="00A8718C" w:rsidRPr="004335CF" w:rsidRDefault="009C6E09" w:rsidP="00433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Форма </w:t>
              </w:r>
              <w:r w:rsidR="004335CF" w:rsidRPr="004335CF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 5-ФК</w:t>
              </w:r>
            </w:hyperlink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(приказ Росстата от 22 ноября 2017 года </w:t>
            </w:r>
            <w:r w:rsidR="004335CF" w:rsidRPr="004335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773)</w:t>
            </w:r>
          </w:p>
        </w:tc>
        <w:tc>
          <w:tcPr>
            <w:tcW w:w="1304" w:type="dxa"/>
          </w:tcPr>
          <w:p w14:paraId="1B2F16D8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516" w:type="dxa"/>
          </w:tcPr>
          <w:p w14:paraId="788C249F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A8718C" w:rsidRPr="004335CF" w14:paraId="7F083C20" w14:textId="77777777" w:rsidTr="00A8718C">
        <w:tc>
          <w:tcPr>
            <w:tcW w:w="454" w:type="dxa"/>
          </w:tcPr>
          <w:p w14:paraId="670AE5DA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14:paraId="2820D309" w14:textId="77777777" w:rsidR="00A8718C" w:rsidRPr="004335CF" w:rsidRDefault="00A8718C" w:rsidP="004E2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1985" w:type="dxa"/>
          </w:tcPr>
          <w:p w14:paraId="0E4CB6E5" w14:textId="77777777" w:rsidR="00A8718C" w:rsidRPr="004335CF" w:rsidRDefault="00A8718C" w:rsidP="00AF2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A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14:paraId="301132A1" w14:textId="77777777" w:rsidR="00A8718C" w:rsidRPr="004335CF" w:rsidRDefault="009C6E09" w:rsidP="00433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Форма </w:t>
              </w:r>
              <w:r w:rsidR="004335CF" w:rsidRPr="004335CF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>5-ФК</w:t>
              </w:r>
            </w:hyperlink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(приказ Росстата от 22 ноября 2017 года </w:t>
            </w:r>
            <w:r w:rsidR="004335CF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>773)</w:t>
            </w:r>
          </w:p>
        </w:tc>
        <w:tc>
          <w:tcPr>
            <w:tcW w:w="1304" w:type="dxa"/>
          </w:tcPr>
          <w:p w14:paraId="1ED01040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516" w:type="dxa"/>
          </w:tcPr>
          <w:p w14:paraId="2F0C1ED9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A8718C" w:rsidRPr="004335CF" w14:paraId="2B018D6F" w14:textId="77777777" w:rsidTr="00A8718C">
        <w:tc>
          <w:tcPr>
            <w:tcW w:w="454" w:type="dxa"/>
          </w:tcPr>
          <w:p w14:paraId="79F79AE5" w14:textId="77777777" w:rsidR="00A8718C" w:rsidRPr="004335CF" w:rsidRDefault="00AF2A91" w:rsidP="00CA4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14:paraId="2AFE4C63" w14:textId="77777777" w:rsidR="00A8718C" w:rsidRPr="004335CF" w:rsidRDefault="00A8718C" w:rsidP="004E2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985" w:type="dxa"/>
          </w:tcPr>
          <w:p w14:paraId="78C53BEA" w14:textId="77777777" w:rsidR="00A8718C" w:rsidRPr="004335CF" w:rsidRDefault="00A8718C" w:rsidP="00AF2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A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14:paraId="41988AED" w14:textId="77777777" w:rsidR="00A8718C" w:rsidRPr="004335CF" w:rsidRDefault="009C6E09" w:rsidP="00433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Форма </w:t>
              </w:r>
              <w:r w:rsidR="004335CF" w:rsidRPr="004335CF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 5-ФК</w:t>
              </w:r>
            </w:hyperlink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(приказ Росстата от 22 ноября 2017 года </w:t>
            </w:r>
            <w:r w:rsidR="004335CF" w:rsidRPr="004335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773)</w:t>
            </w:r>
          </w:p>
        </w:tc>
        <w:tc>
          <w:tcPr>
            <w:tcW w:w="1304" w:type="dxa"/>
          </w:tcPr>
          <w:p w14:paraId="141676F3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516" w:type="dxa"/>
          </w:tcPr>
          <w:p w14:paraId="3CDDFB61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A8718C" w:rsidRPr="004335CF" w14:paraId="658FE525" w14:textId="77777777" w:rsidTr="00A8718C">
        <w:tc>
          <w:tcPr>
            <w:tcW w:w="454" w:type="dxa"/>
          </w:tcPr>
          <w:p w14:paraId="759BA2F4" w14:textId="77777777" w:rsidR="00A8718C" w:rsidRPr="004335CF" w:rsidRDefault="00AF2A91" w:rsidP="00CA4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14:paraId="6EC75D5A" w14:textId="77777777" w:rsidR="00A8718C" w:rsidRPr="004335CF" w:rsidRDefault="00A8718C" w:rsidP="004E2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1985" w:type="dxa"/>
          </w:tcPr>
          <w:p w14:paraId="7155497E" w14:textId="77777777" w:rsidR="00A8718C" w:rsidRPr="004335CF" w:rsidRDefault="00A8718C" w:rsidP="00AF2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A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14:paraId="6FF15417" w14:textId="77777777" w:rsidR="00A8718C" w:rsidRPr="004335CF" w:rsidRDefault="009C6E09" w:rsidP="00433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Форма </w:t>
              </w:r>
              <w:r w:rsidR="004335CF" w:rsidRPr="004335CF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 5-ФК</w:t>
              </w:r>
            </w:hyperlink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(приказ Росстата от 22 ноября 2017 года </w:t>
            </w:r>
            <w:r w:rsidR="004335CF" w:rsidRPr="004335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773)</w:t>
            </w:r>
          </w:p>
        </w:tc>
        <w:tc>
          <w:tcPr>
            <w:tcW w:w="1304" w:type="dxa"/>
          </w:tcPr>
          <w:p w14:paraId="1833F729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516" w:type="dxa"/>
          </w:tcPr>
          <w:p w14:paraId="1C9D9CAA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A8718C" w:rsidRPr="004335CF" w14:paraId="6B85C9F8" w14:textId="77777777" w:rsidTr="00A8718C">
        <w:tc>
          <w:tcPr>
            <w:tcW w:w="454" w:type="dxa"/>
          </w:tcPr>
          <w:p w14:paraId="5C56AFE8" w14:textId="77777777" w:rsidR="00A8718C" w:rsidRPr="004335CF" w:rsidRDefault="00A8718C" w:rsidP="00AF2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2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1" w:type="dxa"/>
          </w:tcPr>
          <w:p w14:paraId="04A72D9A" w14:textId="77777777" w:rsidR="00A8718C" w:rsidRPr="004335CF" w:rsidRDefault="00A8718C" w:rsidP="004E2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Доля сельского населения, систематически занимающегося физической культурой и спортом, в общей численности населения Российской Федерации в возрасте 3-79 лет</w:t>
            </w:r>
          </w:p>
        </w:tc>
        <w:tc>
          <w:tcPr>
            <w:tcW w:w="1985" w:type="dxa"/>
          </w:tcPr>
          <w:p w14:paraId="1C8D2A04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828" w:type="dxa"/>
          </w:tcPr>
          <w:p w14:paraId="6E91905A" w14:textId="77777777" w:rsidR="00A8718C" w:rsidRPr="004335CF" w:rsidRDefault="009C6E09" w:rsidP="00433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Форма </w:t>
              </w:r>
              <w:r w:rsidR="004335CF" w:rsidRPr="004335CF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 1-ФК</w:t>
              </w:r>
            </w:hyperlink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(приказ Росстата от 17 ноября 2017 года </w:t>
            </w:r>
            <w:r w:rsidR="004335CF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>766)</w:t>
            </w:r>
          </w:p>
        </w:tc>
        <w:tc>
          <w:tcPr>
            <w:tcW w:w="1304" w:type="dxa"/>
          </w:tcPr>
          <w:p w14:paraId="615BAFAD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516" w:type="dxa"/>
          </w:tcPr>
          <w:p w14:paraId="156F57BE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A8718C" w:rsidRPr="004335CF" w14:paraId="29E59847" w14:textId="77777777" w:rsidTr="00A8718C">
        <w:tc>
          <w:tcPr>
            <w:tcW w:w="454" w:type="dxa"/>
          </w:tcPr>
          <w:p w14:paraId="06A226E8" w14:textId="77777777" w:rsidR="00A8718C" w:rsidRPr="004335CF" w:rsidRDefault="00A8718C" w:rsidP="00AF2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14:paraId="15BB56D8" w14:textId="77777777" w:rsidR="00A8718C" w:rsidRPr="004335CF" w:rsidRDefault="00A8718C" w:rsidP="004E2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Доля населения,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985" w:type="dxa"/>
          </w:tcPr>
          <w:p w14:paraId="4EFF57A9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828" w:type="dxa"/>
          </w:tcPr>
          <w:p w14:paraId="34D2DB44" w14:textId="77777777" w:rsidR="00A8718C" w:rsidRPr="004335CF" w:rsidRDefault="009C6E09" w:rsidP="00433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Форма </w:t>
              </w:r>
              <w:r w:rsidR="004335CF" w:rsidRPr="004335CF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A8718C" w:rsidRPr="004335CF">
                <w:rPr>
                  <w:rFonts w:ascii="Times New Roman" w:hAnsi="Times New Roman" w:cs="Times New Roman"/>
                  <w:sz w:val="24"/>
                  <w:szCs w:val="24"/>
                </w:rPr>
                <w:t xml:space="preserve"> 1-ФК</w:t>
              </w:r>
            </w:hyperlink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(приказ Росстата от 17 ноября 2017 года </w:t>
            </w:r>
            <w:r w:rsidR="004335CF" w:rsidRPr="004335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766)</w:t>
            </w:r>
          </w:p>
        </w:tc>
        <w:tc>
          <w:tcPr>
            <w:tcW w:w="1304" w:type="dxa"/>
          </w:tcPr>
          <w:p w14:paraId="1832969F" w14:textId="77777777" w:rsidR="00A8718C" w:rsidRPr="004335CF" w:rsidRDefault="00A8718C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516" w:type="dxa"/>
          </w:tcPr>
          <w:p w14:paraId="67C92036" w14:textId="77777777" w:rsidR="00A8718C" w:rsidRPr="004335CF" w:rsidRDefault="00AF2A91" w:rsidP="004E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18C" w:rsidRPr="004335C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4335CF" w:rsidRPr="004335CF" w14:paraId="47BD8EE0" w14:textId="77777777" w:rsidTr="00A8718C">
        <w:tc>
          <w:tcPr>
            <w:tcW w:w="454" w:type="dxa"/>
          </w:tcPr>
          <w:p w14:paraId="680F9B68" w14:textId="77777777" w:rsidR="004335CF" w:rsidRPr="004335CF" w:rsidRDefault="004335CF" w:rsidP="00AF2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14:paraId="39C9C6CA" w14:textId="77777777" w:rsidR="004335CF" w:rsidRPr="004335CF" w:rsidRDefault="004335CF" w:rsidP="004E2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bCs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985" w:type="dxa"/>
          </w:tcPr>
          <w:p w14:paraId="0CDBFD57" w14:textId="77777777" w:rsidR="004335CF" w:rsidRPr="004335CF" w:rsidRDefault="004335CF" w:rsidP="00AF2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A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14:paraId="6E92B0CB" w14:textId="77777777" w:rsidR="004335CF" w:rsidRPr="004335CF" w:rsidRDefault="009C6E09" w:rsidP="004D1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335CF" w:rsidRPr="004335CF">
                <w:rPr>
                  <w:rFonts w:ascii="Times New Roman" w:hAnsi="Times New Roman" w:cs="Times New Roman"/>
                  <w:sz w:val="24"/>
                  <w:szCs w:val="24"/>
                </w:rPr>
                <w:t>Форма № 5-ФК</w:t>
              </w:r>
            </w:hyperlink>
            <w:r w:rsidR="004335CF" w:rsidRPr="004335CF">
              <w:rPr>
                <w:rFonts w:ascii="Times New Roman" w:hAnsi="Times New Roman" w:cs="Times New Roman"/>
                <w:sz w:val="24"/>
                <w:szCs w:val="24"/>
              </w:rPr>
              <w:t xml:space="preserve"> (приказ Росстата от 22 ноября 2017 года № 773)</w:t>
            </w:r>
          </w:p>
        </w:tc>
        <w:tc>
          <w:tcPr>
            <w:tcW w:w="1304" w:type="dxa"/>
          </w:tcPr>
          <w:p w14:paraId="0C9552D0" w14:textId="77777777" w:rsidR="004335CF" w:rsidRPr="004335CF" w:rsidRDefault="004335CF" w:rsidP="004D1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CF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516" w:type="dxa"/>
          </w:tcPr>
          <w:p w14:paraId="57969ACD" w14:textId="77777777" w:rsidR="004335CF" w:rsidRPr="004335CF" w:rsidRDefault="00AF2A91" w:rsidP="004D1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5CF" w:rsidRPr="004335C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</w:tbl>
    <w:p w14:paraId="4E1F1080" w14:textId="77777777" w:rsidR="00A8718C" w:rsidRPr="004335CF" w:rsidRDefault="00A8718C" w:rsidP="00A871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C8D246" w14:textId="77777777" w:rsidR="00A8718C" w:rsidRPr="004335CF" w:rsidRDefault="00A8718C" w:rsidP="00A871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B377DC0" w14:textId="77777777" w:rsidR="00A8718C" w:rsidRPr="004335CF" w:rsidRDefault="00A8718C" w:rsidP="00A871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AE0230A" w14:textId="77777777" w:rsidR="00FC7217" w:rsidRPr="004335CF" w:rsidRDefault="009C6E09">
      <w:pPr>
        <w:rPr>
          <w:rFonts w:ascii="Times New Roman" w:hAnsi="Times New Roman" w:cs="Times New Roman"/>
          <w:sz w:val="24"/>
          <w:szCs w:val="24"/>
        </w:rPr>
      </w:pPr>
    </w:p>
    <w:sectPr w:rsidR="00FC7217" w:rsidRPr="004335CF" w:rsidSect="00AF2A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F2F621" w15:done="0"/>
  <w15:commentEx w15:paraId="0ED90C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E"/>
    <w:rsid w:val="000966DF"/>
    <w:rsid w:val="000E0B78"/>
    <w:rsid w:val="00187061"/>
    <w:rsid w:val="00211D8B"/>
    <w:rsid w:val="0031715E"/>
    <w:rsid w:val="004335CF"/>
    <w:rsid w:val="0053118C"/>
    <w:rsid w:val="0063198A"/>
    <w:rsid w:val="00684B9A"/>
    <w:rsid w:val="008856A2"/>
    <w:rsid w:val="008875CE"/>
    <w:rsid w:val="009161BA"/>
    <w:rsid w:val="009A2D0F"/>
    <w:rsid w:val="009C6E09"/>
    <w:rsid w:val="00A73B17"/>
    <w:rsid w:val="00A76153"/>
    <w:rsid w:val="00A8718C"/>
    <w:rsid w:val="00AC66F1"/>
    <w:rsid w:val="00AF2A91"/>
    <w:rsid w:val="00C6442E"/>
    <w:rsid w:val="00C70086"/>
    <w:rsid w:val="00CA48E9"/>
    <w:rsid w:val="00CF2C5D"/>
    <w:rsid w:val="00D46C7D"/>
    <w:rsid w:val="00E11105"/>
    <w:rsid w:val="00F617FF"/>
    <w:rsid w:val="00F6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3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7615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615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615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615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615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7615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615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615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615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615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B4FB6B5284996D4233019844F739243513B3E39D852F64599D5859C6DEF0102D3D09FEC48049y16CO" TargetMode="External"/><Relationship Id="rId13" Type="http://schemas.openxmlformats.org/officeDocument/2006/relationships/hyperlink" Target="consultantplus://offline/ref=7A49B4FB6B5284996D4233019844F739243A19BFE39A852F64599D5859C6DEF0102D3D09FEC48049y16C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49B4FB6B5284996D4233019844F739243019B7E493852F64599D5859C6DEF0102D3D09FEC48049y16BO" TargetMode="External"/><Relationship Id="rId12" Type="http://schemas.openxmlformats.org/officeDocument/2006/relationships/hyperlink" Target="consultantplus://offline/ref=7A49B4FB6B5284996D4233019844F739243A19BFE39A852F64599D5859C6DEF0102D3D09FEC48049y16CO" TargetMode="External"/><Relationship Id="rId17" Type="http://schemas.openxmlformats.org/officeDocument/2006/relationships/hyperlink" Target="consultantplus://offline/ref=7A49B4FB6B5284996D4233019844F739243A19BFE39A852F64599D5859C6DEF0102D3D09FEC48049y16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49B4FB6B5284996D4233019844F739243A19B1E69C852F64599D5859C6DEF0102D3D09FEC48049y16CO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49B4FB6B5284996D4233019844F739243A19B1E69C852F64599D5859C6DEF0102D3D09FEC48049y16CO" TargetMode="External"/><Relationship Id="rId11" Type="http://schemas.openxmlformats.org/officeDocument/2006/relationships/hyperlink" Target="consultantplus://offline/ref=7A49B4FB6B5284996D4233019844F739243A19BFE39A852F64599D5859C6DEF0102D3D09FEC48049y16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49B4FB6B5284996D4233019844F739243A19B1E69C852F64599D5859C6DEF0102D3D09FEC48049y16CO" TargetMode="External"/><Relationship Id="rId10" Type="http://schemas.openxmlformats.org/officeDocument/2006/relationships/hyperlink" Target="consultantplus://offline/ref=7A49B4FB6B5284996D4233019844F739243A19BFE39A852F64599D5859C6DEF0102D3D09FEC48049y16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49B4FB6B5284996D4233019844F739243A19BFE39A852F64599D5859C6DEF0102D3D09FEC48049y16CO" TargetMode="External"/><Relationship Id="rId14" Type="http://schemas.openxmlformats.org/officeDocument/2006/relationships/hyperlink" Target="consultantplus://offline/ref=7A49B4FB6B5284996D4233019844F739243A19BFE39A852F64599D5859C6DEF0102D3D09FEC48049y16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1E33-5AF7-40B2-9A64-2DFE9139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Юлия Анатольевна Антонова</cp:lastModifiedBy>
  <cp:revision>6</cp:revision>
  <dcterms:created xsi:type="dcterms:W3CDTF">2018-12-18T13:54:00Z</dcterms:created>
  <dcterms:modified xsi:type="dcterms:W3CDTF">2018-12-26T12:34:00Z</dcterms:modified>
</cp:coreProperties>
</file>