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проект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6B65A4FF" wp14:editId="3577C931">
            <wp:extent cx="77914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23" w:rsidRDefault="008C4523" w:rsidP="008C4523">
      <w:pPr>
        <w:jc w:val="center"/>
        <w:rPr>
          <w:b/>
          <w:sz w:val="28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АДМИНИСТРАЦИЯ ЛЕНИНГРАДСКОЙ ОБЛАСТИ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КОМИТЕТ ПО ФИЗИЧЕСКОЙ КУЛЬТУРЕ И СПОРТУ</w:t>
      </w: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8C4523" w:rsidRPr="00183667" w:rsidRDefault="008C4523" w:rsidP="008C4523">
      <w:pPr>
        <w:jc w:val="center"/>
        <w:rPr>
          <w:b/>
          <w:sz w:val="22"/>
          <w:szCs w:val="22"/>
        </w:rPr>
      </w:pPr>
    </w:p>
    <w:p w:rsidR="008C4523" w:rsidRDefault="008C4523" w:rsidP="008C452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</w:p>
    <w:p w:rsidR="008C4523" w:rsidRPr="00183667" w:rsidRDefault="008C4523" w:rsidP="008C4523">
      <w:pPr>
        <w:jc w:val="center"/>
        <w:rPr>
          <w:b/>
          <w:sz w:val="24"/>
          <w:szCs w:val="24"/>
        </w:rPr>
      </w:pPr>
    </w:p>
    <w:p w:rsidR="008C4523" w:rsidRPr="00CD3776" w:rsidRDefault="008C4523" w:rsidP="008C4523">
      <w:pPr>
        <w:jc w:val="center"/>
        <w:rPr>
          <w:b/>
          <w:sz w:val="28"/>
        </w:rPr>
      </w:pPr>
      <w:r w:rsidRPr="00CD3776">
        <w:rPr>
          <w:sz w:val="28"/>
        </w:rPr>
        <w:t>от ___________________ 2019 года № ____-О</w:t>
      </w:r>
    </w:p>
    <w:p w:rsidR="008C4523" w:rsidRPr="00CD3776" w:rsidRDefault="008C4523" w:rsidP="008C4523">
      <w:pPr>
        <w:rPr>
          <w:sz w:val="16"/>
          <w:szCs w:val="16"/>
        </w:rPr>
      </w:pPr>
    </w:p>
    <w:p w:rsidR="008C4523" w:rsidRPr="00CD3776" w:rsidRDefault="008C4523" w:rsidP="008C4523">
      <w:pPr>
        <w:rPr>
          <w:sz w:val="24"/>
          <w:szCs w:val="24"/>
        </w:rPr>
      </w:pPr>
    </w:p>
    <w:p w:rsidR="008C4523" w:rsidRPr="008C4523" w:rsidRDefault="008C4523" w:rsidP="00CA165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C4523">
        <w:rPr>
          <w:b/>
          <w:sz w:val="28"/>
          <w:szCs w:val="28"/>
        </w:rPr>
        <w:t xml:space="preserve">О внесении изменений в приказ комитета по физической культуре и спорту Ленинградской области  от </w:t>
      </w:r>
      <w:r w:rsidR="00CA165F">
        <w:rPr>
          <w:b/>
          <w:sz w:val="28"/>
          <w:szCs w:val="28"/>
        </w:rPr>
        <w:t>9</w:t>
      </w:r>
      <w:r w:rsidRPr="008C4523">
        <w:rPr>
          <w:b/>
          <w:sz w:val="28"/>
          <w:szCs w:val="28"/>
        </w:rPr>
        <w:t xml:space="preserve"> </w:t>
      </w:r>
      <w:r w:rsidR="00CA165F">
        <w:rPr>
          <w:b/>
          <w:sz w:val="28"/>
          <w:szCs w:val="28"/>
        </w:rPr>
        <w:t>марта</w:t>
      </w:r>
      <w:r w:rsidRPr="008C4523">
        <w:rPr>
          <w:b/>
          <w:sz w:val="28"/>
          <w:szCs w:val="28"/>
        </w:rPr>
        <w:t xml:space="preserve"> 201</w:t>
      </w:r>
      <w:r w:rsidR="00CA165F">
        <w:rPr>
          <w:b/>
          <w:sz w:val="28"/>
          <w:szCs w:val="28"/>
        </w:rPr>
        <w:t>6</w:t>
      </w:r>
      <w:r w:rsidRPr="008C4523">
        <w:rPr>
          <w:b/>
          <w:sz w:val="28"/>
          <w:szCs w:val="28"/>
        </w:rPr>
        <w:t xml:space="preserve"> года № </w:t>
      </w:r>
      <w:r w:rsidR="00CA165F">
        <w:rPr>
          <w:b/>
          <w:sz w:val="28"/>
          <w:szCs w:val="28"/>
        </w:rPr>
        <w:t>306</w:t>
      </w:r>
      <w:r w:rsidRPr="008C4523">
        <w:rPr>
          <w:b/>
          <w:sz w:val="28"/>
          <w:szCs w:val="28"/>
        </w:rPr>
        <w:t>-</w:t>
      </w:r>
      <w:r w:rsidR="00CA165F">
        <w:rPr>
          <w:b/>
          <w:sz w:val="28"/>
          <w:szCs w:val="28"/>
        </w:rPr>
        <w:t>о</w:t>
      </w:r>
      <w:r w:rsidRPr="008C4523">
        <w:rPr>
          <w:b/>
          <w:sz w:val="28"/>
          <w:szCs w:val="28"/>
        </w:rPr>
        <w:t xml:space="preserve"> «</w:t>
      </w:r>
      <w:r w:rsidR="00CA165F">
        <w:rPr>
          <w:rFonts w:eastAsiaTheme="minorHAnsi"/>
          <w:b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8C4523">
        <w:rPr>
          <w:b/>
          <w:sz w:val="28"/>
          <w:szCs w:val="28"/>
        </w:rPr>
        <w:t>»</w:t>
      </w:r>
    </w:p>
    <w:p w:rsidR="008C4523" w:rsidRPr="00CD3776" w:rsidRDefault="008C4523" w:rsidP="008C45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A6DA4" w:rsidRPr="005049A1" w:rsidRDefault="002A6DA4" w:rsidP="002A6DA4">
      <w:pPr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A165F">
        <w:rPr>
          <w:sz w:val="28"/>
          <w:szCs w:val="28"/>
        </w:rPr>
        <w:t>связи с кадровыми изменениями</w:t>
      </w:r>
      <w:r w:rsidR="006A613D">
        <w:rPr>
          <w:sz w:val="28"/>
          <w:szCs w:val="28"/>
        </w:rPr>
        <w:t>,</w:t>
      </w:r>
      <w:r w:rsidR="00CA165F">
        <w:rPr>
          <w:sz w:val="28"/>
          <w:szCs w:val="28"/>
        </w:rPr>
        <w:t xml:space="preserve"> </w:t>
      </w:r>
      <w:r w:rsidR="006A613D">
        <w:rPr>
          <w:sz w:val="28"/>
          <w:szCs w:val="28"/>
        </w:rPr>
        <w:t>в</w:t>
      </w:r>
      <w:r w:rsidR="00CA165F">
        <w:rPr>
          <w:sz w:val="28"/>
          <w:szCs w:val="28"/>
        </w:rPr>
        <w:t xml:space="preserve"> </w:t>
      </w:r>
      <w:r w:rsidRPr="005049A1">
        <w:rPr>
          <w:sz w:val="28"/>
          <w:szCs w:val="28"/>
        </w:rPr>
        <w:t xml:space="preserve">целях приведения нормативного правового акта комитета по </w:t>
      </w:r>
      <w:r>
        <w:rPr>
          <w:sz w:val="28"/>
          <w:szCs w:val="28"/>
        </w:rPr>
        <w:t>физической культуре и спорту</w:t>
      </w:r>
      <w:r w:rsidRPr="005049A1">
        <w:rPr>
          <w:sz w:val="28"/>
          <w:szCs w:val="28"/>
        </w:rPr>
        <w:t xml:space="preserve"> Ленинградской области в соответствие</w:t>
      </w:r>
      <w:r w:rsidR="006A613D">
        <w:rPr>
          <w:sz w:val="28"/>
          <w:szCs w:val="28"/>
        </w:rPr>
        <w:t>,</w:t>
      </w:r>
      <w:r w:rsidRPr="005049A1">
        <w:rPr>
          <w:sz w:val="28"/>
          <w:szCs w:val="28"/>
        </w:rPr>
        <w:t xml:space="preserve"> приказываю:</w:t>
      </w:r>
    </w:p>
    <w:p w:rsidR="002A6DA4" w:rsidRPr="005049A1" w:rsidRDefault="002A6DA4" w:rsidP="002A6D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DA4" w:rsidRPr="005049A1" w:rsidRDefault="002A6DA4" w:rsidP="00A60F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049A1">
        <w:rPr>
          <w:sz w:val="28"/>
          <w:szCs w:val="28"/>
        </w:rPr>
        <w:t xml:space="preserve">1. Внести в </w:t>
      </w:r>
      <w:hyperlink r:id="rId8" w:history="1">
        <w:r w:rsidRPr="005049A1">
          <w:rPr>
            <w:sz w:val="28"/>
            <w:szCs w:val="28"/>
          </w:rPr>
          <w:t>приказ</w:t>
        </w:r>
      </w:hyperlink>
      <w:r w:rsidRPr="005049A1">
        <w:rPr>
          <w:sz w:val="28"/>
          <w:szCs w:val="28"/>
        </w:rPr>
        <w:t xml:space="preserve"> комитета по физической культуре и спорту Ленинградской области от </w:t>
      </w:r>
      <w:r w:rsidR="00CA165F">
        <w:rPr>
          <w:sz w:val="28"/>
          <w:szCs w:val="28"/>
        </w:rPr>
        <w:t>9</w:t>
      </w:r>
      <w:r w:rsidRPr="005049A1">
        <w:rPr>
          <w:sz w:val="28"/>
          <w:szCs w:val="28"/>
        </w:rPr>
        <w:t xml:space="preserve"> </w:t>
      </w:r>
      <w:r w:rsidR="00CA165F">
        <w:rPr>
          <w:sz w:val="28"/>
          <w:szCs w:val="28"/>
        </w:rPr>
        <w:t>марта</w:t>
      </w:r>
      <w:r w:rsidRPr="005049A1">
        <w:rPr>
          <w:sz w:val="28"/>
          <w:szCs w:val="28"/>
        </w:rPr>
        <w:t xml:space="preserve"> 201</w:t>
      </w:r>
      <w:r w:rsidR="00CA165F">
        <w:rPr>
          <w:sz w:val="28"/>
          <w:szCs w:val="28"/>
        </w:rPr>
        <w:t>6</w:t>
      </w:r>
      <w:r w:rsidRPr="005049A1">
        <w:rPr>
          <w:sz w:val="28"/>
          <w:szCs w:val="28"/>
        </w:rPr>
        <w:t xml:space="preserve"> года N </w:t>
      </w:r>
      <w:r w:rsidR="00CA165F">
        <w:rPr>
          <w:sz w:val="28"/>
          <w:szCs w:val="28"/>
        </w:rPr>
        <w:t>306</w:t>
      </w:r>
      <w:r w:rsidRPr="005049A1">
        <w:rPr>
          <w:sz w:val="28"/>
          <w:szCs w:val="28"/>
        </w:rPr>
        <w:t>-о "</w:t>
      </w:r>
      <w:r w:rsidR="00CA165F" w:rsidRPr="00CA165F">
        <w:rPr>
          <w:rFonts w:eastAsiaTheme="minorHAnsi"/>
          <w:bCs/>
          <w:sz w:val="28"/>
          <w:szCs w:val="28"/>
          <w:lang w:eastAsia="en-US"/>
        </w:rPr>
        <w:t>Об утверждении положения и состава комиссии комитета по физической культуре и спорту Ленинградской области 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 w:rsidRPr="005049A1">
        <w:rPr>
          <w:sz w:val="28"/>
          <w:szCs w:val="28"/>
        </w:rPr>
        <w:t>" следующие изменения:</w:t>
      </w:r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A165F" w:rsidRDefault="00CA165F" w:rsidP="00CA16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В приложении 1 (Состав комиссии комитета по физической культуре и спорту Ленинградской области </w:t>
      </w:r>
      <w:r>
        <w:rPr>
          <w:rFonts w:eastAsiaTheme="minorHAnsi"/>
          <w:sz w:val="28"/>
          <w:szCs w:val="28"/>
          <w:lang w:eastAsia="en-US"/>
        </w:rPr>
        <w:t>по назначению и выплате ежемесячного денежного содержания заслуженным деятелям физической культуры и спорта, проживающим на территории Ленинградской области и являющимся получателями пенсии</w:t>
      </w:r>
      <w:r>
        <w:rPr>
          <w:sz w:val="28"/>
          <w:szCs w:val="28"/>
        </w:rPr>
        <w:t>):</w:t>
      </w:r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ввести в состав комиссии в качестве председателя комиссии Пономарева Евгения Николаевича – первого заместителя председателя комитета по физической культуре и спорту Ленинградской области;</w:t>
      </w:r>
    </w:p>
    <w:p w:rsidR="00CA165F" w:rsidRDefault="00CA165F" w:rsidP="00CA165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ввести в состав комиссии в качестве заместителя председателя комиссии Власову Ольгу Владимировну – начальника отдела физической </w:t>
      </w:r>
      <w:r>
        <w:rPr>
          <w:rFonts w:ascii="Times New Roman" w:hAnsi="Times New Roman"/>
          <w:sz w:val="28"/>
          <w:szCs w:val="28"/>
        </w:rPr>
        <w:lastRenderedPageBreak/>
        <w:t>культуры и спорта комитета по физической культуре и спорту Ленинградской области;</w:t>
      </w:r>
    </w:p>
    <w:p w:rsidR="00CA165F" w:rsidRDefault="00CA165F" w:rsidP="006A613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ввести в состав комиссии в качестве </w:t>
      </w:r>
      <w:r w:rsidR="006A613D">
        <w:rPr>
          <w:rFonts w:ascii="Times New Roman" w:hAnsi="Times New Roman"/>
          <w:sz w:val="28"/>
          <w:szCs w:val="28"/>
        </w:rPr>
        <w:t>членов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6A613D">
        <w:rPr>
          <w:rFonts w:ascii="Times New Roman" w:hAnsi="Times New Roman"/>
          <w:sz w:val="28"/>
          <w:szCs w:val="28"/>
        </w:rPr>
        <w:t>комиссии Гайдукова Андрея Николаевича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6A613D">
        <w:rPr>
          <w:rFonts w:ascii="Times New Roman" w:hAnsi="Times New Roman"/>
          <w:sz w:val="28"/>
          <w:szCs w:val="28"/>
        </w:rPr>
        <w:t xml:space="preserve">главного специалиста отдела физической культуры и спорта </w:t>
      </w:r>
      <w:r>
        <w:rPr>
          <w:rFonts w:ascii="Times New Roman" w:hAnsi="Times New Roman"/>
          <w:sz w:val="28"/>
          <w:szCs w:val="28"/>
        </w:rPr>
        <w:t>комитета по физической культуре и спорту Ленинградской области</w:t>
      </w:r>
      <w:r w:rsidR="006A613D">
        <w:rPr>
          <w:rFonts w:ascii="Times New Roman" w:hAnsi="Times New Roman"/>
          <w:sz w:val="28"/>
          <w:szCs w:val="28"/>
        </w:rPr>
        <w:t>, Прокофьеву Наталью Владимировну – главного специалиста - юрисконсульта сектора правового обеспечения и делопроизводства комитета по физической культуре и спорту Ленинградской области;</w:t>
      </w:r>
    </w:p>
    <w:p w:rsidR="00CA165F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вывести из состава комиссии Беляеву А</w:t>
      </w:r>
      <w:r w:rsidR="006A613D">
        <w:rPr>
          <w:rFonts w:ascii="Times New Roman" w:hAnsi="Times New Roman"/>
          <w:sz w:val="28"/>
          <w:szCs w:val="28"/>
        </w:rPr>
        <w:t>.А., Котолевского В.Ю., Балашова Н.А., Колобову Н.В.</w:t>
      </w:r>
    </w:p>
    <w:p w:rsidR="00CA165F" w:rsidRPr="00CC3289" w:rsidRDefault="00CA165F" w:rsidP="00CA165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E352B">
        <w:rPr>
          <w:sz w:val="28"/>
          <w:szCs w:val="28"/>
        </w:rPr>
        <w:tab/>
      </w:r>
      <w:r w:rsidRPr="00CC3289">
        <w:rPr>
          <w:rFonts w:ascii="Times New Roman" w:hAnsi="Times New Roman"/>
          <w:sz w:val="28"/>
          <w:szCs w:val="28"/>
        </w:rPr>
        <w:t>2. Контроль за исполнением настоящего приказа остается за председателем комитета</w:t>
      </w:r>
      <w:r>
        <w:rPr>
          <w:rFonts w:ascii="Times New Roman" w:hAnsi="Times New Roman"/>
          <w:sz w:val="28"/>
          <w:szCs w:val="28"/>
        </w:rPr>
        <w:t xml:space="preserve"> по физической культуре и спорту Ленинградской области</w:t>
      </w:r>
      <w:r w:rsidRPr="00CC3289">
        <w:rPr>
          <w:rFonts w:ascii="Times New Roman" w:hAnsi="Times New Roman"/>
          <w:sz w:val="28"/>
          <w:szCs w:val="28"/>
        </w:rPr>
        <w:t>.</w:t>
      </w:r>
    </w:p>
    <w:p w:rsidR="00CA165F" w:rsidRDefault="00CA165F" w:rsidP="00CA165F">
      <w:pPr>
        <w:ind w:firstLine="720"/>
        <w:jc w:val="both"/>
        <w:rPr>
          <w:sz w:val="28"/>
          <w:szCs w:val="28"/>
        </w:rPr>
      </w:pPr>
    </w:p>
    <w:p w:rsidR="00347430" w:rsidRDefault="008C4523" w:rsidP="002A6DA4">
      <w:pPr>
        <w:jc w:val="both"/>
        <w:rPr>
          <w:b/>
          <w:sz w:val="28"/>
          <w:szCs w:val="28"/>
        </w:rPr>
      </w:pPr>
      <w:r w:rsidRPr="00CD3776">
        <w:rPr>
          <w:b/>
          <w:sz w:val="28"/>
          <w:szCs w:val="28"/>
        </w:rPr>
        <w:t xml:space="preserve">Председатель Комитета                                               </w:t>
      </w:r>
      <w:r w:rsidRPr="00CD3776">
        <w:rPr>
          <w:b/>
          <w:sz w:val="28"/>
          <w:szCs w:val="28"/>
        </w:rPr>
        <w:tab/>
      </w:r>
      <w:r w:rsidRPr="00CD3776">
        <w:rPr>
          <w:b/>
          <w:sz w:val="28"/>
          <w:szCs w:val="28"/>
        </w:rPr>
        <w:tab/>
        <w:t xml:space="preserve"> Г.Г. Колготин</w:t>
      </w:r>
      <w:r w:rsidR="002A6DA4">
        <w:rPr>
          <w:b/>
          <w:sz w:val="28"/>
          <w:szCs w:val="28"/>
        </w:rPr>
        <w:t xml:space="preserve"> </w:t>
      </w: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ind w:firstLine="720"/>
        <w:jc w:val="right"/>
        <w:rPr>
          <w:sz w:val="28"/>
        </w:rPr>
      </w:pPr>
    </w:p>
    <w:p w:rsidR="002A6DA4" w:rsidRDefault="002A6DA4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p w:rsidR="001C4B63" w:rsidRDefault="001C4B63" w:rsidP="002A6DA4">
      <w:pPr>
        <w:jc w:val="both"/>
      </w:pPr>
    </w:p>
    <w:tbl>
      <w:tblPr>
        <w:tblpPr w:leftFromText="180" w:rightFromText="180" w:horzAnchor="margin" w:tblpY="615"/>
        <w:tblW w:w="0" w:type="auto"/>
        <w:tblLook w:val="04A0" w:firstRow="1" w:lastRow="0" w:firstColumn="1" w:lastColumn="0" w:noHBand="0" w:noVBand="1"/>
      </w:tblPr>
      <w:tblGrid>
        <w:gridCol w:w="2373"/>
        <w:gridCol w:w="2412"/>
        <w:gridCol w:w="2321"/>
        <w:gridCol w:w="2465"/>
      </w:tblGrid>
      <w:tr w:rsidR="001C4B63" w:rsidRPr="00854B92" w:rsidTr="0011262B">
        <w:trPr>
          <w:trHeight w:val="1361"/>
        </w:trPr>
        <w:tc>
          <w:tcPr>
            <w:tcW w:w="4998" w:type="dxa"/>
            <w:gridSpan w:val="2"/>
          </w:tcPr>
          <w:p w:rsidR="001C4B63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СОГЛАСОВАНИЕ</w:t>
            </w:r>
          </w:p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99" w:type="dxa"/>
            <w:gridSpan w:val="2"/>
          </w:tcPr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Направлен </w:t>
            </w:r>
          </w:p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54B92">
              <w:rPr>
                <w:rFonts w:ascii="Times New Roman" w:hAnsi="Times New Roman" w:cs="Times New Roman"/>
                <w:sz w:val="24"/>
                <w:szCs w:val="24"/>
              </w:rPr>
              <w:t>НА РАССМОТРЕНИЕ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председателя комитета по физической культуре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спорту Ленинградской области </w:t>
            </w:r>
          </w:p>
        </w:tc>
      </w:tr>
      <w:tr w:rsidR="001C4B63" w:rsidRPr="00854B92" w:rsidTr="0011262B">
        <w:tc>
          <w:tcPr>
            <w:tcW w:w="2499" w:type="dxa"/>
            <w:tcBorders>
              <w:bottom w:val="single" w:sz="4" w:space="0" w:color="auto"/>
            </w:tcBorders>
          </w:tcPr>
          <w:p w:rsidR="001C4B63" w:rsidRPr="00854B92" w:rsidRDefault="001C4B63" w:rsidP="001C4B6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О.Л. Лагода</w:t>
            </w:r>
          </w:p>
        </w:tc>
        <w:tc>
          <w:tcPr>
            <w:tcW w:w="2499" w:type="dxa"/>
            <w:tcBorders>
              <w:bottom w:val="single" w:sz="4" w:space="0" w:color="auto"/>
            </w:tcBorders>
          </w:tcPr>
          <w:p w:rsidR="001C4B63" w:rsidRPr="00854B92" w:rsidRDefault="001C4B63" w:rsidP="001C4B63">
            <w:pPr>
              <w:pStyle w:val="Heading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:rsidR="001C4B63" w:rsidRPr="00854B92" w:rsidRDefault="001C4B63" w:rsidP="001C4B63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Е.Н. Пономарев</w:t>
            </w:r>
          </w:p>
        </w:tc>
      </w:tr>
      <w:tr w:rsidR="001C4B63" w:rsidRPr="00854B92" w:rsidTr="0011262B">
        <w:trPr>
          <w:trHeight w:val="397"/>
        </w:trPr>
        <w:tc>
          <w:tcPr>
            <w:tcW w:w="4998" w:type="dxa"/>
            <w:gridSpan w:val="2"/>
            <w:vAlign w:val="bottom"/>
          </w:tcPr>
          <w:p w:rsidR="001C4B63" w:rsidRPr="00854B92" w:rsidRDefault="001C4B63" w:rsidP="001C4B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4999" w:type="dxa"/>
            <w:gridSpan w:val="2"/>
            <w:vAlign w:val="bottom"/>
          </w:tcPr>
          <w:p w:rsidR="001C4B63" w:rsidRPr="00854B92" w:rsidRDefault="001C4B63" w:rsidP="001C4B63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«________»___________________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__</w:t>
            </w:r>
            <w:r w:rsidRPr="00854B9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1C4B63" w:rsidRDefault="001C4B63" w:rsidP="001C4B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B63" w:rsidRDefault="001C4B63" w:rsidP="001C4B63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4B63" w:rsidRDefault="001C4B63" w:rsidP="001C4B63">
      <w:pPr>
        <w:pStyle w:val="Heading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E2BF0">
        <w:rPr>
          <w:rFonts w:ascii="Times New Roman" w:hAnsi="Times New Roman" w:cs="Times New Roman"/>
          <w:sz w:val="24"/>
          <w:szCs w:val="24"/>
        </w:rPr>
        <w:t>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BF0">
        <w:rPr>
          <w:rFonts w:ascii="Times New Roman" w:hAnsi="Times New Roman" w:cs="Times New Roman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физической культуре и спорту Ленинградской области</w:t>
      </w:r>
    </w:p>
    <w:p w:rsidR="001C4B63" w:rsidRDefault="001C4B63" w:rsidP="001C4B6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C4B63" w:rsidRPr="000E0863" w:rsidRDefault="001C4B63" w:rsidP="001C4B6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Наименование документа – 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внесении изменений в приказ от 09</w:t>
      </w:r>
      <w:r>
        <w:rPr>
          <w:rFonts w:ascii="Times New Roman" w:hAnsi="Times New Roman"/>
          <w:i/>
          <w:sz w:val="24"/>
          <w:szCs w:val="24"/>
          <w:u w:val="single"/>
        </w:rPr>
        <w:t>.0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/>
          <w:i/>
          <w:sz w:val="24"/>
          <w:szCs w:val="24"/>
          <w:u w:val="single"/>
        </w:rPr>
        <w:t>.201</w:t>
      </w:r>
      <w:r>
        <w:rPr>
          <w:rFonts w:ascii="Times New Roman" w:hAnsi="Times New Roman"/>
          <w:i/>
          <w:sz w:val="24"/>
          <w:szCs w:val="24"/>
          <w:u w:val="single"/>
        </w:rPr>
        <w:t>6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№ </w:t>
      </w:r>
      <w:r>
        <w:rPr>
          <w:rFonts w:ascii="Times New Roman" w:hAnsi="Times New Roman"/>
          <w:i/>
          <w:sz w:val="24"/>
          <w:szCs w:val="24"/>
          <w:u w:val="single"/>
        </w:rPr>
        <w:t>306</w:t>
      </w:r>
      <w:r>
        <w:rPr>
          <w:rFonts w:ascii="Times New Roman" w:hAnsi="Times New Roman"/>
          <w:i/>
          <w:sz w:val="24"/>
          <w:szCs w:val="24"/>
          <w:u w:val="single"/>
        </w:rPr>
        <w:t>-о</w:t>
      </w:r>
      <w:r w:rsidRPr="000E086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B63" w:rsidRPr="0093332C" w:rsidRDefault="001C4B63" w:rsidP="001C4B63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</w:rPr>
        <w:t>Проект распоряжения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D2270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(приказа)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подготовлен: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сектором правового обеспечения и делопроизводства</w:t>
      </w:r>
    </w:p>
    <w:p w:rsidR="001C4B63" w:rsidRPr="003B3BA1" w:rsidRDefault="001C4B63" w:rsidP="001C4B63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18"/>
          <w:szCs w:val="18"/>
        </w:rPr>
      </w:pPr>
      <w:r w:rsidRPr="003B3BA1">
        <w:rPr>
          <w:rFonts w:ascii="Times New Roman" w:hAnsi="Times New Roman" w:cs="Times New Roman"/>
          <w:b w:val="0"/>
          <w:color w:val="000000"/>
          <w:sz w:val="18"/>
          <w:szCs w:val="18"/>
        </w:rPr>
        <w:t>(наименование структурного подразделения)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2137"/>
        <w:gridCol w:w="1716"/>
        <w:gridCol w:w="1873"/>
        <w:gridCol w:w="1905"/>
      </w:tblGrid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Должность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Телефон</w:t>
            </w:r>
          </w:p>
        </w:tc>
      </w:tr>
      <w:tr w:rsidR="001C4B63" w:rsidTr="001C4B63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Главный специалист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Прокофьева Н.В.</w:t>
            </w:r>
          </w:p>
          <w:p w:rsidR="001C4B63" w:rsidRPr="00A179F1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4B63" w:rsidRDefault="001C4B63" w:rsidP="001C4B63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1C4B63" w:rsidRPr="0067611E" w:rsidRDefault="001C4B63" w:rsidP="001C4B63">
      <w:pPr>
        <w:pStyle w:val="Heading"/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3. Лицо ответственное за согласование проекта    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Прокофьева Н.В.</w:t>
      </w:r>
      <w:r>
        <w:rPr>
          <w:rFonts w:ascii="Times New Roman" w:hAnsi="Times New Roman" w:cs="Times New Roman"/>
          <w:b w:val="0"/>
          <w:i/>
          <w:color w:val="000000"/>
          <w:sz w:val="24"/>
          <w:szCs w:val="24"/>
          <w:u w:val="single"/>
        </w:rPr>
        <w:t>____________________</w:t>
      </w: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C4B63" w:rsidRDefault="001C4B63" w:rsidP="001C4B63">
      <w:pPr>
        <w:pStyle w:val="Heading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4. Отметка о согласовании должностными лицами комитета: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1671"/>
        <w:gridCol w:w="3724"/>
        <w:gridCol w:w="1623"/>
      </w:tblGrid>
      <w:tr w:rsidR="001C4B63" w:rsidTr="00112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ФИО должностного лица</w:t>
            </w:r>
          </w:p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Дата поступления (возврата)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Краткое содержание замечаний, подпись, дата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Замечание устранено, </w:t>
            </w:r>
          </w:p>
          <w:p w:rsidR="001C4B63" w:rsidRDefault="001C4B63" w:rsidP="0011262B">
            <w:pPr>
              <w:pStyle w:val="Heading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подпись, дата</w:t>
            </w:r>
          </w:p>
        </w:tc>
      </w:tr>
      <w:tr w:rsidR="001C4B63" w:rsidTr="0011262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Куликов А.Ф.</w:t>
            </w:r>
            <w:bookmarkStart w:id="0" w:name="_GoBack"/>
            <w:bookmarkEnd w:id="0"/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B63" w:rsidRDefault="001C4B63" w:rsidP="0011262B">
            <w:pPr>
              <w:pStyle w:val="Heading"/>
              <w:spacing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C4B63" w:rsidRDefault="001C4B63" w:rsidP="001C4B63"/>
    <w:p w:rsidR="001C4B63" w:rsidRDefault="001C4B63" w:rsidP="002A6DA4">
      <w:pPr>
        <w:jc w:val="both"/>
      </w:pPr>
    </w:p>
    <w:sectPr w:rsidR="001C4B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BD8" w:rsidRDefault="00CA1BD8">
      <w:r>
        <w:separator/>
      </w:r>
    </w:p>
  </w:endnote>
  <w:endnote w:type="continuationSeparator" w:id="0">
    <w:p w:rsidR="00CA1BD8" w:rsidRDefault="00CA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BD8" w:rsidRDefault="00CA1BD8">
      <w:r>
        <w:separator/>
      </w:r>
    </w:p>
  </w:footnote>
  <w:footnote w:type="continuationSeparator" w:id="0">
    <w:p w:rsidR="00CA1BD8" w:rsidRDefault="00CA1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609" w:rsidRDefault="00CA1B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609" w:rsidRDefault="00A60FA0" w:rsidP="008A4B5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B63">
      <w:rPr>
        <w:rStyle w:val="a8"/>
        <w:noProof/>
      </w:rPr>
      <w:t>3</w:t>
    </w:r>
    <w:r>
      <w:rPr>
        <w:rStyle w:val="a8"/>
      </w:rPr>
      <w:fldChar w:fldCharType="end"/>
    </w:r>
  </w:p>
  <w:p w:rsidR="004E2609" w:rsidRDefault="00CA1B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23"/>
    <w:rsid w:val="001A266B"/>
    <w:rsid w:val="001C4B63"/>
    <w:rsid w:val="002650FF"/>
    <w:rsid w:val="002856A0"/>
    <w:rsid w:val="002A6DA4"/>
    <w:rsid w:val="00412085"/>
    <w:rsid w:val="006A613D"/>
    <w:rsid w:val="008C4523"/>
    <w:rsid w:val="00A60FA0"/>
    <w:rsid w:val="00CA165F"/>
    <w:rsid w:val="00CA1BD8"/>
    <w:rsid w:val="00FD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52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5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5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2A6D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A6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A6DA4"/>
  </w:style>
  <w:style w:type="paragraph" w:customStyle="1" w:styleId="Heading">
    <w:name w:val="Heading"/>
    <w:rsid w:val="002A6D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A07C27B2351D92AAF10226F32A593E7740368A50AC7204FEA2AA6500BD1455FB2BDAFD4E77F02B886FE0862Bg9cE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Прокофьева</dc:creator>
  <cp:lastModifiedBy>Наталья Владимировна Прокофьева</cp:lastModifiedBy>
  <cp:revision>4</cp:revision>
  <cp:lastPrinted>2019-08-09T13:59:00Z</cp:lastPrinted>
  <dcterms:created xsi:type="dcterms:W3CDTF">2019-08-09T14:00:00Z</dcterms:created>
  <dcterms:modified xsi:type="dcterms:W3CDTF">2019-08-09T14:17:00Z</dcterms:modified>
</cp:coreProperties>
</file>