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551C89" w:rsidRDefault="00551C89" w:rsidP="00953E3D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953E3D" w:rsidRPr="00551C89" w:rsidRDefault="00551C89" w:rsidP="00551C8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1C89">
        <w:rPr>
          <w:rFonts w:eastAsiaTheme="minorHAnsi"/>
          <w:b/>
          <w:sz w:val="26"/>
          <w:szCs w:val="26"/>
          <w:lang w:eastAsia="en-US"/>
        </w:rPr>
        <w:t>О порядке установления стимулирующих выплат 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</w:p>
    <w:p w:rsidR="000B1954" w:rsidRDefault="000B1954" w:rsidP="000B1954">
      <w:pPr>
        <w:pStyle w:val="21"/>
        <w:shd w:val="clear" w:color="auto" w:fill="auto"/>
        <w:spacing w:before="0" w:after="0" w:line="280" w:lineRule="exact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E3D" w:rsidRPr="002802CC" w:rsidRDefault="00953E3D" w:rsidP="00280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1954">
        <w:rPr>
          <w:rFonts w:eastAsiaTheme="minorHAnsi"/>
          <w:sz w:val="26"/>
          <w:szCs w:val="26"/>
          <w:lang w:eastAsia="en-US"/>
        </w:rPr>
        <w:t>В соответствии с</w:t>
      </w:r>
      <w:r w:rsidR="000B1954" w:rsidRPr="000B1954">
        <w:rPr>
          <w:rFonts w:eastAsiaTheme="minorHAnsi"/>
          <w:sz w:val="26"/>
          <w:szCs w:val="26"/>
          <w:lang w:eastAsia="en-US"/>
        </w:rPr>
        <w:t xml:space="preserve"> постановлением </w:t>
      </w:r>
      <w:r w:rsidRPr="000B1954">
        <w:rPr>
          <w:rFonts w:eastAsiaTheme="minorHAnsi"/>
          <w:sz w:val="26"/>
          <w:szCs w:val="26"/>
          <w:lang w:eastAsia="en-US"/>
        </w:rPr>
        <w:t xml:space="preserve">Правительства Ленинградской области </w:t>
      </w:r>
      <w:r w:rsidR="009340E3">
        <w:rPr>
          <w:rFonts w:eastAsiaTheme="minorHAnsi"/>
          <w:sz w:val="26"/>
          <w:szCs w:val="26"/>
          <w:lang w:eastAsia="en-US"/>
        </w:rPr>
        <w:t xml:space="preserve">       </w:t>
      </w:r>
      <w:r w:rsidR="000B1954" w:rsidRPr="000B1954">
        <w:rPr>
          <w:rFonts w:eastAsiaTheme="minorHAnsi"/>
          <w:sz w:val="26"/>
          <w:szCs w:val="26"/>
          <w:lang w:eastAsia="en-US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</w:t>
      </w:r>
      <w:r w:rsidR="000B1954">
        <w:rPr>
          <w:rFonts w:eastAsiaTheme="minorHAnsi"/>
          <w:sz w:val="26"/>
          <w:szCs w:val="26"/>
          <w:lang w:eastAsia="en-US"/>
        </w:rPr>
        <w:t xml:space="preserve">олностью или частично отдельных </w:t>
      </w:r>
      <w:r w:rsidR="000B1954" w:rsidRPr="000B1954">
        <w:rPr>
          <w:rFonts w:eastAsiaTheme="minorHAnsi"/>
          <w:sz w:val="26"/>
          <w:szCs w:val="26"/>
          <w:lang w:eastAsia="en-US"/>
        </w:rPr>
        <w:t>постановлений Правительства Ленинградской области»</w:t>
      </w:r>
      <w:r w:rsidRPr="000B1954">
        <w:rPr>
          <w:rFonts w:eastAsiaTheme="minorHAnsi"/>
          <w:sz w:val="26"/>
          <w:szCs w:val="26"/>
          <w:lang w:eastAsia="en-US"/>
        </w:rPr>
        <w:t xml:space="preserve"> приказываю:</w:t>
      </w:r>
    </w:p>
    <w:p w:rsidR="00953E3D" w:rsidRPr="002802CC" w:rsidRDefault="00953E3D" w:rsidP="00280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02CC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B6743A" w:rsidRPr="00B6743A">
        <w:rPr>
          <w:rFonts w:eastAsiaTheme="minorHAnsi"/>
          <w:sz w:val="26"/>
          <w:szCs w:val="26"/>
          <w:lang w:eastAsia="en-US"/>
        </w:rPr>
        <w:t>Положение о порядке установления стимулирующих выплат, порядке и предельных размерах оказания материальной помощи  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  <w:r w:rsidRPr="002802CC">
        <w:rPr>
          <w:rFonts w:eastAsiaTheme="minorHAnsi"/>
          <w:sz w:val="26"/>
          <w:szCs w:val="26"/>
          <w:lang w:eastAsia="en-US"/>
        </w:rPr>
        <w:t>, согласно приложению 1 к настоящему приказу.</w:t>
      </w:r>
    </w:p>
    <w:p w:rsidR="00953E3D" w:rsidRPr="00351320" w:rsidRDefault="00953E3D" w:rsidP="00351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1320">
        <w:rPr>
          <w:rFonts w:eastAsiaTheme="minorHAnsi"/>
          <w:sz w:val="26"/>
          <w:szCs w:val="26"/>
          <w:lang w:eastAsia="en-US"/>
        </w:rPr>
        <w:t>2. Утвердить</w:t>
      </w:r>
      <w:r w:rsidR="005C515B">
        <w:rPr>
          <w:rFonts w:eastAsiaTheme="minorHAnsi"/>
          <w:sz w:val="26"/>
          <w:szCs w:val="26"/>
          <w:lang w:eastAsia="en-US"/>
        </w:rPr>
        <w:t xml:space="preserve"> </w:t>
      </w:r>
      <w:r w:rsidR="00866AA4" w:rsidRPr="009562EA">
        <w:rPr>
          <w:rFonts w:eastAsiaTheme="minorHAnsi"/>
          <w:sz w:val="26"/>
          <w:szCs w:val="26"/>
          <w:lang w:eastAsia="en-US"/>
        </w:rPr>
        <w:t>критери</w:t>
      </w:r>
      <w:r w:rsidR="00C05C86">
        <w:rPr>
          <w:rFonts w:eastAsiaTheme="minorHAnsi"/>
          <w:sz w:val="26"/>
          <w:szCs w:val="26"/>
          <w:lang w:eastAsia="en-US"/>
        </w:rPr>
        <w:t>и</w:t>
      </w:r>
      <w:r w:rsidR="00866AA4" w:rsidRPr="009562EA">
        <w:rPr>
          <w:rFonts w:eastAsiaTheme="minorHAnsi"/>
          <w:sz w:val="26"/>
          <w:szCs w:val="26"/>
          <w:lang w:eastAsia="en-US"/>
        </w:rPr>
        <w:t xml:space="preserve"> оценки деятельности </w:t>
      </w:r>
      <w:r w:rsidRPr="00351320">
        <w:rPr>
          <w:rFonts w:eastAsiaTheme="minorHAnsi"/>
          <w:sz w:val="26"/>
          <w:szCs w:val="26"/>
          <w:lang w:eastAsia="en-US"/>
        </w:rPr>
        <w:t>государственных учреждений, подведомственных комитету по физической культуре</w:t>
      </w:r>
      <w:r w:rsidR="004D30B2">
        <w:rPr>
          <w:rFonts w:eastAsiaTheme="minorHAnsi"/>
          <w:sz w:val="26"/>
          <w:szCs w:val="26"/>
          <w:lang w:eastAsia="en-US"/>
        </w:rPr>
        <w:t xml:space="preserve"> и спорту Ленинградской области</w:t>
      </w:r>
      <w:r w:rsidRPr="00351320">
        <w:rPr>
          <w:rFonts w:eastAsiaTheme="minorHAnsi"/>
          <w:sz w:val="26"/>
          <w:szCs w:val="26"/>
          <w:lang w:eastAsia="en-US"/>
        </w:rPr>
        <w:t xml:space="preserve"> и их руководителей согласно приложению 2 к настоящему приказу.</w:t>
      </w:r>
    </w:p>
    <w:p w:rsidR="00953E3D" w:rsidRDefault="00953E3D" w:rsidP="00351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1320">
        <w:rPr>
          <w:rFonts w:eastAsiaTheme="minorHAnsi"/>
          <w:sz w:val="26"/>
          <w:szCs w:val="26"/>
          <w:lang w:eastAsia="en-US"/>
        </w:rPr>
        <w:t xml:space="preserve">3. Утвердить форму </w:t>
      </w:r>
      <w:r w:rsidR="00351320" w:rsidRPr="00351320">
        <w:rPr>
          <w:rFonts w:eastAsiaTheme="minorHAnsi"/>
          <w:sz w:val="26"/>
          <w:szCs w:val="26"/>
          <w:lang w:eastAsia="en-US"/>
        </w:rPr>
        <w:t>отчета</w:t>
      </w:r>
      <w:r w:rsidRPr="00351320">
        <w:rPr>
          <w:rFonts w:eastAsiaTheme="minorHAnsi"/>
          <w:sz w:val="26"/>
          <w:szCs w:val="26"/>
          <w:lang w:eastAsia="en-US"/>
        </w:rPr>
        <w:t xml:space="preserve"> руководителя государственного учреждения Ленинградской области, подведомственного комитету по физической культуре и спорту Ленинградской области, о выполнении критериев </w:t>
      </w:r>
      <w:r w:rsidR="005C515B">
        <w:rPr>
          <w:rFonts w:eastAsiaTheme="minorHAnsi"/>
          <w:sz w:val="26"/>
          <w:szCs w:val="26"/>
          <w:lang w:eastAsia="en-US"/>
        </w:rPr>
        <w:t xml:space="preserve">оценки </w:t>
      </w:r>
      <w:r w:rsidRPr="00351320">
        <w:rPr>
          <w:rFonts w:eastAsiaTheme="minorHAnsi"/>
          <w:sz w:val="26"/>
          <w:szCs w:val="26"/>
          <w:lang w:eastAsia="en-US"/>
        </w:rPr>
        <w:t xml:space="preserve">деятельности </w:t>
      </w:r>
      <w:r w:rsidR="005C515B">
        <w:rPr>
          <w:rFonts w:eastAsiaTheme="minorHAnsi"/>
          <w:sz w:val="26"/>
          <w:szCs w:val="26"/>
          <w:lang w:eastAsia="en-US"/>
        </w:rPr>
        <w:t xml:space="preserve">учреждения </w:t>
      </w:r>
      <w:r w:rsidRPr="00351320">
        <w:rPr>
          <w:rFonts w:eastAsiaTheme="minorHAnsi"/>
          <w:sz w:val="26"/>
          <w:szCs w:val="26"/>
          <w:lang w:eastAsia="en-US"/>
        </w:rPr>
        <w:t>согласно приложению 3 к настоящему приказу.</w:t>
      </w:r>
    </w:p>
    <w:p w:rsidR="00B6743A" w:rsidRPr="00F27117" w:rsidRDefault="00B6743A" w:rsidP="00B67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3A3FAF">
        <w:rPr>
          <w:rFonts w:eastAsiaTheme="minorHAnsi"/>
          <w:sz w:val="26"/>
          <w:szCs w:val="26"/>
          <w:lang w:eastAsia="en-US"/>
        </w:rPr>
        <w:t xml:space="preserve">Настоящий приказ вступает в </w:t>
      </w:r>
      <w:r w:rsidRPr="00F27117">
        <w:rPr>
          <w:rFonts w:eastAsiaTheme="minorHAnsi"/>
          <w:sz w:val="26"/>
          <w:szCs w:val="26"/>
          <w:lang w:eastAsia="en-US"/>
        </w:rPr>
        <w:t>силу 1 июля 2020 года.</w:t>
      </w:r>
    </w:p>
    <w:p w:rsidR="00953E3D" w:rsidRDefault="00B6743A" w:rsidP="0095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. Признать утратившим силу </w:t>
      </w:r>
      <w:r>
        <w:rPr>
          <w:rFonts w:eastAsiaTheme="minorHAnsi"/>
          <w:sz w:val="26"/>
          <w:szCs w:val="26"/>
          <w:lang w:eastAsia="en-US"/>
        </w:rPr>
        <w:t xml:space="preserve">с </w:t>
      </w:r>
      <w:r w:rsidRPr="00F27117">
        <w:rPr>
          <w:rFonts w:eastAsiaTheme="minorHAnsi"/>
          <w:sz w:val="26"/>
          <w:szCs w:val="26"/>
          <w:lang w:eastAsia="en-US"/>
        </w:rPr>
        <w:t>1 июля 2020 года</w:t>
      </w:r>
      <w:r w:rsidRPr="00953E3D">
        <w:rPr>
          <w:rFonts w:eastAsiaTheme="minorHAnsi"/>
          <w:sz w:val="26"/>
          <w:szCs w:val="26"/>
          <w:lang w:eastAsia="en-US"/>
        </w:rPr>
        <w:t xml:space="preserve"> </w:t>
      </w:r>
      <w:r w:rsidR="00953E3D" w:rsidRPr="00953E3D">
        <w:rPr>
          <w:rFonts w:eastAsiaTheme="minorHAnsi"/>
          <w:sz w:val="26"/>
          <w:szCs w:val="26"/>
          <w:lang w:eastAsia="en-US"/>
        </w:rPr>
        <w:t>приказ комитета по физической культуре и спорту Ленинградск</w:t>
      </w:r>
      <w:bookmarkStart w:id="0" w:name="_GoBack"/>
      <w:bookmarkEnd w:id="0"/>
      <w:r w:rsidR="00953E3D" w:rsidRPr="00953E3D">
        <w:rPr>
          <w:rFonts w:eastAsiaTheme="minorHAnsi"/>
          <w:sz w:val="26"/>
          <w:szCs w:val="26"/>
          <w:lang w:eastAsia="en-US"/>
        </w:rPr>
        <w:t xml:space="preserve">ой области от 7 </w:t>
      </w:r>
      <w:r w:rsidR="00953E3D">
        <w:rPr>
          <w:rFonts w:eastAsiaTheme="minorHAnsi"/>
          <w:sz w:val="26"/>
          <w:szCs w:val="26"/>
          <w:lang w:eastAsia="en-US"/>
        </w:rPr>
        <w:t>мая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 201</w:t>
      </w:r>
      <w:r w:rsidR="00953E3D">
        <w:rPr>
          <w:rFonts w:eastAsiaTheme="minorHAnsi"/>
          <w:sz w:val="26"/>
          <w:szCs w:val="26"/>
          <w:lang w:eastAsia="en-US"/>
        </w:rPr>
        <w:t>9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 года </w:t>
      </w:r>
      <w:r w:rsidR="00953E3D">
        <w:rPr>
          <w:rFonts w:eastAsiaTheme="minorHAnsi"/>
          <w:sz w:val="26"/>
          <w:szCs w:val="26"/>
          <w:lang w:eastAsia="en-US"/>
        </w:rPr>
        <w:t>№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 3</w:t>
      </w:r>
      <w:r w:rsidR="00953E3D">
        <w:rPr>
          <w:rFonts w:eastAsiaTheme="minorHAnsi"/>
          <w:sz w:val="26"/>
          <w:szCs w:val="26"/>
          <w:lang w:eastAsia="en-US"/>
        </w:rPr>
        <w:t>-о «О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 порядке установления стимулирующих выплат руководителям</w:t>
      </w:r>
      <w:r w:rsidR="00953E3D">
        <w:rPr>
          <w:rFonts w:eastAsiaTheme="minorHAnsi"/>
          <w:sz w:val="26"/>
          <w:szCs w:val="26"/>
          <w:lang w:eastAsia="en-US"/>
        </w:rPr>
        <w:t xml:space="preserve"> 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государственных учреждений </w:t>
      </w:r>
      <w:r w:rsidR="00953E3D">
        <w:rPr>
          <w:rFonts w:eastAsiaTheme="minorHAnsi"/>
          <w:sz w:val="26"/>
          <w:szCs w:val="26"/>
          <w:lang w:eastAsia="en-US"/>
        </w:rPr>
        <w:t>Л</w:t>
      </w:r>
      <w:r w:rsidR="00953E3D" w:rsidRPr="00953E3D">
        <w:rPr>
          <w:rFonts w:eastAsiaTheme="minorHAnsi"/>
          <w:sz w:val="26"/>
          <w:szCs w:val="26"/>
          <w:lang w:eastAsia="en-US"/>
        </w:rPr>
        <w:t>енинградской области,</w:t>
      </w:r>
      <w:r w:rsidR="00953E3D">
        <w:rPr>
          <w:rFonts w:eastAsiaTheme="minorHAnsi"/>
          <w:sz w:val="26"/>
          <w:szCs w:val="26"/>
          <w:lang w:eastAsia="en-US"/>
        </w:rPr>
        <w:t xml:space="preserve"> </w:t>
      </w:r>
      <w:r w:rsidR="00953E3D" w:rsidRPr="00953E3D">
        <w:rPr>
          <w:rFonts w:eastAsiaTheme="minorHAnsi"/>
          <w:sz w:val="26"/>
          <w:szCs w:val="26"/>
          <w:lang w:eastAsia="en-US"/>
        </w:rPr>
        <w:t>подведомственных комитету по физической культуре и спорту</w:t>
      </w:r>
      <w:r w:rsidR="00953E3D">
        <w:rPr>
          <w:rFonts w:eastAsiaTheme="minorHAnsi"/>
          <w:sz w:val="26"/>
          <w:szCs w:val="26"/>
          <w:lang w:eastAsia="en-US"/>
        </w:rPr>
        <w:t xml:space="preserve"> Л</w:t>
      </w:r>
      <w:r w:rsidR="00953E3D" w:rsidRPr="00953E3D">
        <w:rPr>
          <w:rFonts w:eastAsiaTheme="minorHAnsi"/>
          <w:sz w:val="26"/>
          <w:szCs w:val="26"/>
          <w:lang w:eastAsia="en-US"/>
        </w:rPr>
        <w:t>енинградской области</w:t>
      </w:r>
      <w:r w:rsidR="00953E3D">
        <w:rPr>
          <w:rFonts w:eastAsiaTheme="minorHAnsi"/>
          <w:sz w:val="26"/>
          <w:szCs w:val="26"/>
          <w:lang w:eastAsia="en-US"/>
        </w:rPr>
        <w:t>»</w:t>
      </w:r>
      <w:r w:rsidR="00953E3D" w:rsidRPr="00953E3D">
        <w:rPr>
          <w:rFonts w:eastAsiaTheme="minorHAnsi"/>
          <w:sz w:val="26"/>
          <w:szCs w:val="26"/>
          <w:lang w:eastAsia="en-US"/>
        </w:rPr>
        <w:t>.</w:t>
      </w:r>
    </w:p>
    <w:p w:rsidR="00953E3D" w:rsidRPr="00953E3D" w:rsidRDefault="003A3FAF" w:rsidP="0095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53E3D" w:rsidRPr="00953E3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953E3D" w:rsidRPr="00953E3D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остается за председателем комитета.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3FAF" w:rsidRDefault="003A3FAF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427C8B">
      <w:pPr>
        <w:autoSpaceDE w:val="0"/>
        <w:autoSpaceDN w:val="0"/>
        <w:adjustRightInd w:val="0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 xml:space="preserve">Председатель комитета                                               </w:t>
      </w:r>
      <w:r w:rsidRPr="000E264A">
        <w:rPr>
          <w:b/>
          <w:sz w:val="26"/>
          <w:szCs w:val="26"/>
        </w:rPr>
        <w:tab/>
      </w:r>
      <w:r w:rsidRPr="000E264A">
        <w:rPr>
          <w:b/>
          <w:sz w:val="26"/>
          <w:szCs w:val="26"/>
        </w:rPr>
        <w:tab/>
        <w:t xml:space="preserve">      </w:t>
      </w:r>
      <w:r w:rsidR="00427C8B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0E264A">
        <w:rPr>
          <w:b/>
          <w:sz w:val="26"/>
          <w:szCs w:val="26"/>
        </w:rPr>
        <w:t xml:space="preserve">Г.Г. </w:t>
      </w:r>
      <w:proofErr w:type="spellStart"/>
      <w:r w:rsidRPr="000E264A">
        <w:rPr>
          <w:b/>
          <w:sz w:val="26"/>
          <w:szCs w:val="26"/>
        </w:rPr>
        <w:t>Колготин</w:t>
      </w:r>
      <w:proofErr w:type="spellEnd"/>
    </w:p>
    <w:p w:rsidR="005C515B" w:rsidRDefault="005C515B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953E3D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EE" w:rsidRDefault="006D21EE">
      <w:r>
        <w:separator/>
      </w:r>
    </w:p>
  </w:endnote>
  <w:endnote w:type="continuationSeparator" w:id="0">
    <w:p w:rsidR="006D21EE" w:rsidRDefault="006D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EE" w:rsidRDefault="006D21EE">
      <w:r>
        <w:separator/>
      </w:r>
    </w:p>
  </w:footnote>
  <w:footnote w:type="continuationSeparator" w:id="0">
    <w:p w:rsidR="006D21EE" w:rsidRDefault="006D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 w:rsidP="00DB2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0B2" w:rsidRDefault="004D3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pStyle w:val="a6"/>
      <w:jc w:val="center"/>
    </w:pPr>
  </w:p>
  <w:p w:rsidR="004D30B2" w:rsidRDefault="004D3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10DA7"/>
    <w:rsid w:val="000147F1"/>
    <w:rsid w:val="00070259"/>
    <w:rsid w:val="000B1954"/>
    <w:rsid w:val="000E264A"/>
    <w:rsid w:val="00126126"/>
    <w:rsid w:val="00173A6D"/>
    <w:rsid w:val="001A1D2E"/>
    <w:rsid w:val="001A266B"/>
    <w:rsid w:val="001C4B63"/>
    <w:rsid w:val="001F029D"/>
    <w:rsid w:val="001F3E3A"/>
    <w:rsid w:val="00211E7B"/>
    <w:rsid w:val="002650FF"/>
    <w:rsid w:val="002802CC"/>
    <w:rsid w:val="002856A0"/>
    <w:rsid w:val="002A6DA4"/>
    <w:rsid w:val="002F11AB"/>
    <w:rsid w:val="00345376"/>
    <w:rsid w:val="00351320"/>
    <w:rsid w:val="003A3FAF"/>
    <w:rsid w:val="003A6AD3"/>
    <w:rsid w:val="003E1289"/>
    <w:rsid w:val="00412085"/>
    <w:rsid w:val="00427C8B"/>
    <w:rsid w:val="00437823"/>
    <w:rsid w:val="00461A6A"/>
    <w:rsid w:val="00465EE3"/>
    <w:rsid w:val="004833DF"/>
    <w:rsid w:val="004A68CB"/>
    <w:rsid w:val="004A73A7"/>
    <w:rsid w:val="004B21F5"/>
    <w:rsid w:val="004D30B2"/>
    <w:rsid w:val="004F34BA"/>
    <w:rsid w:val="00500F4D"/>
    <w:rsid w:val="005013ED"/>
    <w:rsid w:val="005246D0"/>
    <w:rsid w:val="00551C89"/>
    <w:rsid w:val="005A767D"/>
    <w:rsid w:val="005C1233"/>
    <w:rsid w:val="005C515B"/>
    <w:rsid w:val="0063512E"/>
    <w:rsid w:val="00691A04"/>
    <w:rsid w:val="006A613D"/>
    <w:rsid w:val="006B0EC8"/>
    <w:rsid w:val="006C2CDB"/>
    <w:rsid w:val="006D21EE"/>
    <w:rsid w:val="007022F3"/>
    <w:rsid w:val="00743DBD"/>
    <w:rsid w:val="00787C9C"/>
    <w:rsid w:val="00797970"/>
    <w:rsid w:val="007B02E0"/>
    <w:rsid w:val="007B14AF"/>
    <w:rsid w:val="007C6E37"/>
    <w:rsid w:val="007E3F8B"/>
    <w:rsid w:val="007F4DE9"/>
    <w:rsid w:val="00832206"/>
    <w:rsid w:val="00866AA4"/>
    <w:rsid w:val="008C4523"/>
    <w:rsid w:val="008D01EB"/>
    <w:rsid w:val="008D0E3A"/>
    <w:rsid w:val="008D6752"/>
    <w:rsid w:val="009013A3"/>
    <w:rsid w:val="009340E3"/>
    <w:rsid w:val="009369E3"/>
    <w:rsid w:val="00953E3D"/>
    <w:rsid w:val="009562EA"/>
    <w:rsid w:val="00956850"/>
    <w:rsid w:val="00A37A75"/>
    <w:rsid w:val="00A60FA0"/>
    <w:rsid w:val="00A727A9"/>
    <w:rsid w:val="00A81353"/>
    <w:rsid w:val="00A9379F"/>
    <w:rsid w:val="00AA0392"/>
    <w:rsid w:val="00AC3975"/>
    <w:rsid w:val="00B059A2"/>
    <w:rsid w:val="00B332AF"/>
    <w:rsid w:val="00B61083"/>
    <w:rsid w:val="00B6743A"/>
    <w:rsid w:val="00B927F7"/>
    <w:rsid w:val="00BB603E"/>
    <w:rsid w:val="00C031AC"/>
    <w:rsid w:val="00C05C86"/>
    <w:rsid w:val="00C32E45"/>
    <w:rsid w:val="00C75F0B"/>
    <w:rsid w:val="00C809AC"/>
    <w:rsid w:val="00C81EFB"/>
    <w:rsid w:val="00C86E5D"/>
    <w:rsid w:val="00C97F26"/>
    <w:rsid w:val="00CA165F"/>
    <w:rsid w:val="00CA1BD8"/>
    <w:rsid w:val="00CD6445"/>
    <w:rsid w:val="00D05A97"/>
    <w:rsid w:val="00D12478"/>
    <w:rsid w:val="00D42B76"/>
    <w:rsid w:val="00D4633E"/>
    <w:rsid w:val="00D732B6"/>
    <w:rsid w:val="00D85AB1"/>
    <w:rsid w:val="00D975F7"/>
    <w:rsid w:val="00DA78E1"/>
    <w:rsid w:val="00DB2395"/>
    <w:rsid w:val="00DB3C65"/>
    <w:rsid w:val="00DE23CD"/>
    <w:rsid w:val="00F20100"/>
    <w:rsid w:val="00F27117"/>
    <w:rsid w:val="00FA49D2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AEE3-C352-4DA1-BDA5-7CACB791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43</cp:revision>
  <cp:lastPrinted>2020-02-06T11:46:00Z</cp:lastPrinted>
  <dcterms:created xsi:type="dcterms:W3CDTF">2020-02-10T12:16:00Z</dcterms:created>
  <dcterms:modified xsi:type="dcterms:W3CDTF">2020-06-23T10:15:00Z</dcterms:modified>
</cp:coreProperties>
</file>