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AA0392" w:rsidP="005246D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</w:t>
      </w:r>
      <w:r w:rsidR="00D4633E">
        <w:rPr>
          <w:sz w:val="28"/>
        </w:rPr>
        <w:t>20 года № ____</w:t>
      </w:r>
    </w:p>
    <w:p w:rsidR="008C4523" w:rsidRPr="00CD3776" w:rsidRDefault="008C4523" w:rsidP="008C4523">
      <w:pPr>
        <w:rPr>
          <w:sz w:val="16"/>
          <w:szCs w:val="16"/>
        </w:rPr>
      </w:pPr>
    </w:p>
    <w:p w:rsidR="00551C89" w:rsidRDefault="00551C89" w:rsidP="00953E3D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</w:p>
    <w:p w:rsidR="00036219" w:rsidRDefault="00497172" w:rsidP="0003621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>
        <w:rPr>
          <w:rFonts w:eastAsiaTheme="minorHAnsi"/>
          <w:b/>
          <w:sz w:val="26"/>
          <w:szCs w:val="26"/>
          <w:lang w:eastAsia="en-US"/>
        </w:rPr>
        <w:t>О внесении изменений в приказ комитета по физической культуре и спорту Ленинградской области от 30 июня 2020 года</w:t>
      </w:r>
      <w:r w:rsidR="00322C80">
        <w:rPr>
          <w:rFonts w:eastAsiaTheme="minorHAnsi"/>
          <w:b/>
          <w:sz w:val="26"/>
          <w:szCs w:val="26"/>
          <w:lang w:eastAsia="en-US"/>
        </w:rPr>
        <w:t xml:space="preserve"> №1</w:t>
      </w:r>
      <w:r w:rsidR="00036219">
        <w:rPr>
          <w:rFonts w:eastAsiaTheme="minorHAnsi"/>
          <w:b/>
          <w:sz w:val="26"/>
          <w:szCs w:val="26"/>
          <w:lang w:eastAsia="en-US"/>
        </w:rPr>
        <w:t>9</w:t>
      </w:r>
      <w:r w:rsidR="00322C80">
        <w:rPr>
          <w:rFonts w:eastAsiaTheme="minorHAnsi"/>
          <w:b/>
          <w:sz w:val="26"/>
          <w:szCs w:val="26"/>
          <w:lang w:eastAsia="en-US"/>
        </w:rPr>
        <w:t>-о</w:t>
      </w:r>
      <w:r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036219" w:rsidRPr="00036219">
        <w:rPr>
          <w:rFonts w:eastAsiaTheme="minorHAnsi"/>
          <w:b/>
          <w:sz w:val="26"/>
          <w:szCs w:val="26"/>
          <w:lang w:eastAsia="en-US"/>
        </w:rPr>
        <w:t xml:space="preserve">О признании утратившим силу приказа комитета по физической культуре и спорту Ленинградской области от 25 апреля 2017 года № 657-о «О модельной методике оплаты труда работников государственных учреждений Ленинградской области, подведомственных комитету по физической культуре и спорту </w:t>
      </w:r>
      <w:proofErr w:type="gramEnd"/>
    </w:p>
    <w:p w:rsidR="00036219" w:rsidRPr="00036219" w:rsidRDefault="00036219" w:rsidP="0003621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036219">
        <w:rPr>
          <w:rFonts w:eastAsiaTheme="minorHAnsi"/>
          <w:b/>
          <w:sz w:val="26"/>
          <w:szCs w:val="26"/>
          <w:lang w:eastAsia="en-US"/>
        </w:rPr>
        <w:t>Ленинградской области»</w:t>
      </w:r>
    </w:p>
    <w:p w:rsidR="00953E3D" w:rsidRPr="00551C89" w:rsidRDefault="00953E3D" w:rsidP="00551C8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014B3" w:rsidRDefault="007014B3" w:rsidP="00322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22C80" w:rsidRDefault="00497172" w:rsidP="00322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C80">
        <w:rPr>
          <w:rFonts w:eastAsiaTheme="minorHAnsi"/>
          <w:sz w:val="26"/>
          <w:szCs w:val="26"/>
          <w:lang w:eastAsia="en-US"/>
        </w:rPr>
        <w:t xml:space="preserve">В соответствии с разделом 5 </w:t>
      </w:r>
      <w:r w:rsidR="00322C80" w:rsidRPr="00322C80">
        <w:rPr>
          <w:rFonts w:eastAsiaTheme="minorHAnsi"/>
          <w:sz w:val="26"/>
          <w:szCs w:val="26"/>
          <w:lang w:eastAsia="en-US"/>
        </w:rPr>
        <w:t>П</w:t>
      </w:r>
      <w:r w:rsidRPr="00322C80">
        <w:rPr>
          <w:rFonts w:eastAsiaTheme="minorHAnsi"/>
          <w:sz w:val="26"/>
          <w:szCs w:val="26"/>
          <w:lang w:eastAsia="en-US"/>
        </w:rPr>
        <w:t xml:space="preserve">оложения о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комитете по физической культуре и спорту Ленинградской области</w:t>
      </w:r>
      <w:r w:rsidRPr="00322C80">
        <w:rPr>
          <w:rFonts w:eastAsiaTheme="minorHAnsi"/>
          <w:sz w:val="26"/>
          <w:szCs w:val="26"/>
          <w:lang w:eastAsia="en-US"/>
        </w:rPr>
        <w:t xml:space="preserve">, утвержденного </w:t>
      </w:r>
      <w:r w:rsidR="00322C80">
        <w:rPr>
          <w:rFonts w:eastAsiaTheme="minorHAnsi"/>
          <w:sz w:val="26"/>
          <w:szCs w:val="26"/>
          <w:lang w:eastAsia="en-US"/>
        </w:rPr>
        <w:t>п</w:t>
      </w:r>
      <w:r w:rsidR="00322C80" w:rsidRPr="00322C80">
        <w:rPr>
          <w:rFonts w:eastAsiaTheme="minorHAnsi"/>
          <w:sz w:val="26"/>
          <w:szCs w:val="26"/>
          <w:lang w:eastAsia="en-US"/>
        </w:rPr>
        <w:t>остановление</w:t>
      </w:r>
      <w:r w:rsidR="00322C80">
        <w:rPr>
          <w:rFonts w:eastAsiaTheme="minorHAnsi"/>
          <w:sz w:val="26"/>
          <w:szCs w:val="26"/>
          <w:lang w:eastAsia="en-US"/>
        </w:rPr>
        <w:t>м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Правительства Ленин</w:t>
      </w:r>
      <w:r w:rsidR="00322C80">
        <w:rPr>
          <w:rFonts w:eastAsiaTheme="minorHAnsi"/>
          <w:sz w:val="26"/>
          <w:szCs w:val="26"/>
          <w:lang w:eastAsia="en-US"/>
        </w:rPr>
        <w:t>градской области от 16.01.2014 №</w:t>
      </w:r>
      <w:r w:rsidR="00322C80" w:rsidRPr="00322C80">
        <w:rPr>
          <w:rFonts w:eastAsiaTheme="minorHAnsi"/>
          <w:sz w:val="26"/>
          <w:szCs w:val="26"/>
          <w:lang w:eastAsia="en-US"/>
        </w:rPr>
        <w:t>4</w:t>
      </w:r>
      <w:r w:rsidRPr="00322C80">
        <w:rPr>
          <w:rFonts w:eastAsiaTheme="minorHAnsi"/>
          <w:sz w:val="26"/>
          <w:szCs w:val="26"/>
          <w:lang w:eastAsia="en-US"/>
        </w:rPr>
        <w:t xml:space="preserve">, в целях приведения нормативных правовых актов </w:t>
      </w:r>
      <w:r w:rsidR="00322C80" w:rsidRPr="00322C80">
        <w:rPr>
          <w:rFonts w:eastAsiaTheme="minorHAnsi"/>
          <w:sz w:val="26"/>
          <w:szCs w:val="26"/>
          <w:lang w:eastAsia="en-US"/>
        </w:rPr>
        <w:t>комитет</w:t>
      </w:r>
      <w:r w:rsidR="00322C80">
        <w:rPr>
          <w:rFonts w:eastAsiaTheme="minorHAnsi"/>
          <w:sz w:val="26"/>
          <w:szCs w:val="26"/>
          <w:lang w:eastAsia="en-US"/>
        </w:rPr>
        <w:t>а</w:t>
      </w:r>
      <w:r w:rsidR="00322C80" w:rsidRPr="00322C80">
        <w:rPr>
          <w:rFonts w:eastAsiaTheme="minorHAnsi"/>
          <w:sz w:val="26"/>
          <w:szCs w:val="26"/>
          <w:lang w:eastAsia="en-US"/>
        </w:rPr>
        <w:t xml:space="preserve"> по физической культуре и спорту </w:t>
      </w:r>
      <w:r w:rsidRPr="00322C80">
        <w:rPr>
          <w:rFonts w:eastAsiaTheme="minorHAnsi"/>
          <w:sz w:val="26"/>
          <w:szCs w:val="26"/>
          <w:lang w:eastAsia="en-US"/>
        </w:rPr>
        <w:t>Ленинградской области в соответствие с действующ</w:t>
      </w:r>
      <w:r w:rsidR="00322C80">
        <w:rPr>
          <w:rFonts w:eastAsiaTheme="minorHAnsi"/>
          <w:sz w:val="26"/>
          <w:szCs w:val="26"/>
          <w:lang w:eastAsia="en-US"/>
        </w:rPr>
        <w:t>им законодательством приказываю</w:t>
      </w:r>
      <w:r w:rsidR="00322C80" w:rsidRPr="00322C80">
        <w:rPr>
          <w:rFonts w:eastAsiaTheme="minorHAnsi"/>
          <w:sz w:val="26"/>
          <w:szCs w:val="26"/>
          <w:lang w:eastAsia="en-US"/>
        </w:rPr>
        <w:t>:</w:t>
      </w:r>
    </w:p>
    <w:p w:rsidR="00953E3D" w:rsidRPr="00322C80" w:rsidRDefault="00016C07" w:rsidP="006810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16C07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Pr="00016C0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Внести изменения в п</w:t>
      </w:r>
      <w:r w:rsidRPr="00322C80">
        <w:rPr>
          <w:rFonts w:eastAsiaTheme="minorHAnsi"/>
          <w:sz w:val="26"/>
          <w:szCs w:val="26"/>
          <w:lang w:eastAsia="en-US"/>
        </w:rPr>
        <w:t xml:space="preserve">риказ комитета по физической культуре и спорту Ленинградской области от 30 июня 2020 года </w:t>
      </w:r>
      <w:r>
        <w:rPr>
          <w:rFonts w:eastAsiaTheme="minorHAnsi"/>
          <w:sz w:val="26"/>
          <w:szCs w:val="26"/>
          <w:lang w:eastAsia="en-US"/>
        </w:rPr>
        <w:t>№1</w:t>
      </w:r>
      <w:r w:rsidR="00036219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-о </w:t>
      </w:r>
      <w:r w:rsidRPr="00322C80">
        <w:rPr>
          <w:rFonts w:eastAsiaTheme="minorHAnsi"/>
          <w:sz w:val="26"/>
          <w:szCs w:val="26"/>
          <w:lang w:eastAsia="en-US"/>
        </w:rPr>
        <w:t>«</w:t>
      </w:r>
      <w:r w:rsidR="00036219" w:rsidRPr="00036219">
        <w:rPr>
          <w:rFonts w:eastAsiaTheme="minorHAnsi"/>
          <w:sz w:val="26"/>
          <w:szCs w:val="26"/>
          <w:lang w:eastAsia="en-US"/>
        </w:rPr>
        <w:t>О признании утратившим силу приказа комитета по физической культуре и спорту Ленинградской области от 25 апреля 2017 года № 657-о «О модельной методике оплаты труда работников государственных учреждений Ленинградской области, подведомственных комитету по физической культуре и сп</w:t>
      </w:r>
      <w:bookmarkStart w:id="0" w:name="_GoBack"/>
      <w:bookmarkEnd w:id="0"/>
      <w:r w:rsidR="00036219" w:rsidRPr="00036219">
        <w:rPr>
          <w:rFonts w:eastAsiaTheme="minorHAnsi"/>
          <w:sz w:val="26"/>
          <w:szCs w:val="26"/>
          <w:lang w:eastAsia="en-US"/>
        </w:rPr>
        <w:t>орту Ленинградской области»</w:t>
      </w:r>
      <w:r w:rsidR="000362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заменив в</w:t>
      </w:r>
      <w:r w:rsidR="00A26599">
        <w:rPr>
          <w:rFonts w:eastAsiaTheme="minorHAnsi"/>
          <w:sz w:val="26"/>
          <w:szCs w:val="26"/>
          <w:lang w:eastAsia="en-US"/>
        </w:rPr>
        <w:t xml:space="preserve"> пункт</w:t>
      </w:r>
      <w:r w:rsidR="00036219">
        <w:rPr>
          <w:rFonts w:eastAsiaTheme="minorHAnsi"/>
          <w:sz w:val="26"/>
          <w:szCs w:val="26"/>
          <w:lang w:eastAsia="en-US"/>
        </w:rPr>
        <w:t>е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036219">
        <w:rPr>
          <w:rFonts w:eastAsiaTheme="minorHAnsi"/>
          <w:sz w:val="26"/>
          <w:szCs w:val="26"/>
          <w:lang w:eastAsia="en-US"/>
        </w:rPr>
        <w:t>2</w:t>
      </w:r>
      <w:proofErr w:type="gramEnd"/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7014B3">
        <w:rPr>
          <w:rFonts w:eastAsiaTheme="minorHAnsi"/>
          <w:sz w:val="26"/>
          <w:szCs w:val="26"/>
          <w:lang w:eastAsia="en-US"/>
        </w:rPr>
        <w:t>дату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  <w:r w:rsidR="00036219">
        <w:rPr>
          <w:rFonts w:eastAsiaTheme="minorHAnsi"/>
          <w:sz w:val="26"/>
          <w:szCs w:val="26"/>
          <w:lang w:eastAsia="en-US"/>
        </w:rPr>
        <w:t xml:space="preserve"> </w:t>
      </w:r>
      <w:r w:rsidR="00A26599">
        <w:rPr>
          <w:rFonts w:eastAsiaTheme="minorHAnsi"/>
          <w:sz w:val="26"/>
          <w:szCs w:val="26"/>
          <w:lang w:eastAsia="en-US"/>
        </w:rPr>
        <w:t xml:space="preserve">«с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 xml:space="preserve">июля 2020 года» на </w:t>
      </w:r>
      <w:r w:rsidR="007014B3">
        <w:rPr>
          <w:rFonts w:eastAsiaTheme="minorHAnsi"/>
          <w:sz w:val="26"/>
          <w:szCs w:val="26"/>
          <w:lang w:eastAsia="en-US"/>
        </w:rPr>
        <w:t xml:space="preserve">дату </w:t>
      </w:r>
      <w:r w:rsidR="00A26599">
        <w:rPr>
          <w:rFonts w:eastAsiaTheme="minorHAnsi"/>
          <w:sz w:val="26"/>
          <w:szCs w:val="26"/>
          <w:lang w:eastAsia="en-US"/>
        </w:rPr>
        <w:t xml:space="preserve">«с </w:t>
      </w:r>
      <w:r w:rsidR="00A26599" w:rsidRPr="00F27117">
        <w:rPr>
          <w:rFonts w:eastAsiaTheme="minorHAnsi"/>
          <w:sz w:val="26"/>
          <w:szCs w:val="26"/>
          <w:lang w:eastAsia="en-US"/>
        </w:rPr>
        <w:t xml:space="preserve">1 </w:t>
      </w:r>
      <w:r w:rsidR="00A26599">
        <w:rPr>
          <w:rFonts w:eastAsiaTheme="minorHAnsi"/>
          <w:sz w:val="26"/>
          <w:szCs w:val="26"/>
          <w:lang w:eastAsia="en-US"/>
        </w:rPr>
        <w:t>сентября 2020 года»</w:t>
      </w:r>
      <w:r>
        <w:rPr>
          <w:rFonts w:eastAsiaTheme="minorHAnsi"/>
          <w:sz w:val="26"/>
          <w:szCs w:val="26"/>
          <w:lang w:eastAsia="en-US"/>
        </w:rPr>
        <w:t>.</w:t>
      </w:r>
      <w:r w:rsidR="00A26599">
        <w:rPr>
          <w:rFonts w:eastAsiaTheme="minorHAnsi"/>
          <w:sz w:val="26"/>
          <w:szCs w:val="26"/>
          <w:lang w:eastAsia="en-US"/>
        </w:rPr>
        <w:t xml:space="preserve"> </w:t>
      </w:r>
    </w:p>
    <w:p w:rsidR="00953E3D" w:rsidRPr="00953E3D" w:rsidRDefault="00016C07" w:rsidP="00953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953E3D" w:rsidRPr="00953E3D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53E3D" w:rsidRPr="00953E3D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953E3D" w:rsidRPr="00953E3D">
        <w:rPr>
          <w:rFonts w:eastAsiaTheme="minorHAnsi"/>
          <w:sz w:val="26"/>
          <w:szCs w:val="26"/>
          <w:lang w:eastAsia="en-US"/>
        </w:rPr>
        <w:t xml:space="preserve"> исполнением настоящего приказа остается за председателем комитета.</w:t>
      </w:r>
    </w:p>
    <w:p w:rsidR="00953E3D" w:rsidRDefault="00953E3D" w:rsidP="00953E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3FAF" w:rsidRDefault="003A3FAF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14B3" w:rsidRDefault="007014B3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3E3D" w:rsidRDefault="00953E3D" w:rsidP="00427C8B">
      <w:pPr>
        <w:autoSpaceDE w:val="0"/>
        <w:autoSpaceDN w:val="0"/>
        <w:adjustRightInd w:val="0"/>
        <w:rPr>
          <w:b/>
          <w:sz w:val="26"/>
          <w:szCs w:val="26"/>
        </w:rPr>
      </w:pPr>
      <w:r w:rsidRPr="000E264A">
        <w:rPr>
          <w:b/>
          <w:sz w:val="26"/>
          <w:szCs w:val="26"/>
        </w:rPr>
        <w:t xml:space="preserve">Председатель комитета                                               </w:t>
      </w:r>
      <w:r w:rsidRPr="000E264A">
        <w:rPr>
          <w:b/>
          <w:sz w:val="26"/>
          <w:szCs w:val="26"/>
        </w:rPr>
        <w:tab/>
      </w:r>
      <w:r w:rsidRPr="000E264A">
        <w:rPr>
          <w:b/>
          <w:sz w:val="26"/>
          <w:szCs w:val="26"/>
        </w:rPr>
        <w:tab/>
        <w:t xml:space="preserve">      </w:t>
      </w:r>
      <w:r w:rsidR="00427C8B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0E264A">
        <w:rPr>
          <w:b/>
          <w:sz w:val="26"/>
          <w:szCs w:val="26"/>
        </w:rPr>
        <w:t xml:space="preserve">Г.Г. </w:t>
      </w:r>
      <w:proofErr w:type="spellStart"/>
      <w:r w:rsidRPr="000E264A">
        <w:rPr>
          <w:b/>
          <w:sz w:val="26"/>
          <w:szCs w:val="26"/>
        </w:rPr>
        <w:t>Колготин</w:t>
      </w:r>
      <w:proofErr w:type="spellEnd"/>
    </w:p>
    <w:p w:rsidR="005C515B" w:rsidRDefault="005C515B" w:rsidP="00953E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3E3D" w:rsidRDefault="00953E3D" w:rsidP="00953E3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953E3D" w:rsidSect="001F029D">
      <w:headerReference w:type="even" r:id="rId10"/>
      <w:headerReference w:type="default" r:id="rId11"/>
      <w:pgSz w:w="11906" w:h="16838"/>
      <w:pgMar w:top="28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AC" w:rsidRDefault="007E61AC">
      <w:r>
        <w:separator/>
      </w:r>
    </w:p>
  </w:endnote>
  <w:endnote w:type="continuationSeparator" w:id="0">
    <w:p w:rsidR="007E61AC" w:rsidRDefault="007E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AC" w:rsidRDefault="007E61AC">
      <w:r>
        <w:separator/>
      </w:r>
    </w:p>
  </w:footnote>
  <w:footnote w:type="continuationSeparator" w:id="0">
    <w:p w:rsidR="007E61AC" w:rsidRDefault="007E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 w:rsidP="00DB23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0B2" w:rsidRDefault="004D30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2" w:rsidRDefault="004D30B2">
    <w:pPr>
      <w:pStyle w:val="a6"/>
      <w:jc w:val="center"/>
    </w:pPr>
  </w:p>
  <w:p w:rsidR="004D30B2" w:rsidRDefault="004D30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BF0CAB"/>
    <w:multiLevelType w:val="hybridMultilevel"/>
    <w:tmpl w:val="C58E884C"/>
    <w:lvl w:ilvl="0" w:tplc="6B04EC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C1055"/>
    <w:multiLevelType w:val="hybridMultilevel"/>
    <w:tmpl w:val="E038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1028"/>
    <w:rsid w:val="00010DA7"/>
    <w:rsid w:val="000147F1"/>
    <w:rsid w:val="00016C07"/>
    <w:rsid w:val="00036219"/>
    <w:rsid w:val="00070259"/>
    <w:rsid w:val="000B1954"/>
    <w:rsid w:val="000E264A"/>
    <w:rsid w:val="00126126"/>
    <w:rsid w:val="00173A6D"/>
    <w:rsid w:val="001A1D2E"/>
    <w:rsid w:val="001A266B"/>
    <w:rsid w:val="001C4B63"/>
    <w:rsid w:val="001F029D"/>
    <w:rsid w:val="001F3E3A"/>
    <w:rsid w:val="00211E7B"/>
    <w:rsid w:val="002650FF"/>
    <w:rsid w:val="002802CC"/>
    <w:rsid w:val="002856A0"/>
    <w:rsid w:val="002A6DA4"/>
    <w:rsid w:val="002F11AB"/>
    <w:rsid w:val="00322C80"/>
    <w:rsid w:val="00345376"/>
    <w:rsid w:val="00351320"/>
    <w:rsid w:val="003A3FAF"/>
    <w:rsid w:val="003A6AD3"/>
    <w:rsid w:val="003E1289"/>
    <w:rsid w:val="00412085"/>
    <w:rsid w:val="00427C8B"/>
    <w:rsid w:val="00437823"/>
    <w:rsid w:val="00454DBE"/>
    <w:rsid w:val="00461A6A"/>
    <w:rsid w:val="00465EE3"/>
    <w:rsid w:val="00467C13"/>
    <w:rsid w:val="004833DF"/>
    <w:rsid w:val="00497172"/>
    <w:rsid w:val="004A68CB"/>
    <w:rsid w:val="004A73A7"/>
    <w:rsid w:val="004B21F5"/>
    <w:rsid w:val="004D30B2"/>
    <w:rsid w:val="004F34BA"/>
    <w:rsid w:val="00500F4D"/>
    <w:rsid w:val="005013ED"/>
    <w:rsid w:val="005246D0"/>
    <w:rsid w:val="00551C89"/>
    <w:rsid w:val="005A767D"/>
    <w:rsid w:val="005C1233"/>
    <w:rsid w:val="005C515B"/>
    <w:rsid w:val="0063512E"/>
    <w:rsid w:val="0068101E"/>
    <w:rsid w:val="00691A04"/>
    <w:rsid w:val="006A613D"/>
    <w:rsid w:val="006B0EC8"/>
    <w:rsid w:val="006C2CDB"/>
    <w:rsid w:val="006D21EE"/>
    <w:rsid w:val="007014B3"/>
    <w:rsid w:val="007022F3"/>
    <w:rsid w:val="00743DBD"/>
    <w:rsid w:val="00787C9C"/>
    <w:rsid w:val="00797970"/>
    <w:rsid w:val="007B02E0"/>
    <w:rsid w:val="007B14AF"/>
    <w:rsid w:val="007C6E37"/>
    <w:rsid w:val="007E3F8B"/>
    <w:rsid w:val="007E61AC"/>
    <w:rsid w:val="007F4DE9"/>
    <w:rsid w:val="00832206"/>
    <w:rsid w:val="00866AA4"/>
    <w:rsid w:val="008C4523"/>
    <w:rsid w:val="008D01EB"/>
    <w:rsid w:val="008D0E3A"/>
    <w:rsid w:val="008D6752"/>
    <w:rsid w:val="009013A3"/>
    <w:rsid w:val="009340E3"/>
    <w:rsid w:val="009369E3"/>
    <w:rsid w:val="00953E3D"/>
    <w:rsid w:val="009562EA"/>
    <w:rsid w:val="00956850"/>
    <w:rsid w:val="00A26599"/>
    <w:rsid w:val="00A37A75"/>
    <w:rsid w:val="00A60FA0"/>
    <w:rsid w:val="00A727A9"/>
    <w:rsid w:val="00A81353"/>
    <w:rsid w:val="00A9379F"/>
    <w:rsid w:val="00AA0392"/>
    <w:rsid w:val="00AC3975"/>
    <w:rsid w:val="00B059A2"/>
    <w:rsid w:val="00B332AF"/>
    <w:rsid w:val="00B61083"/>
    <w:rsid w:val="00B6743A"/>
    <w:rsid w:val="00B927F7"/>
    <w:rsid w:val="00BB603E"/>
    <w:rsid w:val="00C031AC"/>
    <w:rsid w:val="00C05C86"/>
    <w:rsid w:val="00C32E45"/>
    <w:rsid w:val="00C75F0B"/>
    <w:rsid w:val="00C809AC"/>
    <w:rsid w:val="00C81EFB"/>
    <w:rsid w:val="00C86E5D"/>
    <w:rsid w:val="00C97F26"/>
    <w:rsid w:val="00CA165F"/>
    <w:rsid w:val="00CA1BD8"/>
    <w:rsid w:val="00CD6445"/>
    <w:rsid w:val="00D05A97"/>
    <w:rsid w:val="00D12478"/>
    <w:rsid w:val="00D42B76"/>
    <w:rsid w:val="00D4633E"/>
    <w:rsid w:val="00D732B6"/>
    <w:rsid w:val="00D85AB1"/>
    <w:rsid w:val="00D975F7"/>
    <w:rsid w:val="00DA78E1"/>
    <w:rsid w:val="00DB2395"/>
    <w:rsid w:val="00DB3C65"/>
    <w:rsid w:val="00DE23CD"/>
    <w:rsid w:val="00F20100"/>
    <w:rsid w:val="00F27117"/>
    <w:rsid w:val="00FA49D2"/>
    <w:rsid w:val="00FA76C4"/>
    <w:rsid w:val="00FD39E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465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2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1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B603E"/>
    <w:pPr>
      <w:ind w:left="720"/>
      <w:contextualSpacing/>
    </w:pPr>
  </w:style>
  <w:style w:type="character" w:customStyle="1" w:styleId="217">
    <w:name w:val="Основной текст (2)17"/>
    <w:basedOn w:val="a0"/>
    <w:uiPriority w:val="99"/>
    <w:rsid w:val="00551C8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B19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1954"/>
    <w:pPr>
      <w:widowControl w:val="0"/>
      <w:shd w:val="clear" w:color="auto" w:fill="FFFFFF"/>
      <w:spacing w:before="1080" w:after="900" w:line="240" w:lineRule="atLeast"/>
      <w:ind w:hanging="580"/>
      <w:jc w:val="center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195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1">
    <w:name w:val="Основной текст (3) + Интервал 3 pt1"/>
    <w:basedOn w:val="3"/>
    <w:uiPriority w:val="99"/>
    <w:rsid w:val="000B1954"/>
    <w:rPr>
      <w:rFonts w:ascii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1954"/>
    <w:pPr>
      <w:widowControl w:val="0"/>
      <w:shd w:val="clear" w:color="auto" w:fill="FFFFFF"/>
      <w:spacing w:after="300"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216">
    <w:name w:val="Основной текст (2)16"/>
    <w:basedOn w:val="2"/>
    <w:uiPriority w:val="99"/>
    <w:rsid w:val="00743DBD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743DB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2">
    <w:name w:val="Основной текст (2)12"/>
    <w:basedOn w:val="2"/>
    <w:uiPriority w:val="99"/>
    <w:rsid w:val="002F11A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4">
    <w:name w:val="Основной текст (2)14"/>
    <w:basedOn w:val="2"/>
    <w:uiPriority w:val="99"/>
    <w:rsid w:val="005C515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3">
    <w:name w:val="Основной текст (2)13"/>
    <w:basedOn w:val="2"/>
    <w:uiPriority w:val="99"/>
    <w:rsid w:val="005C515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83220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ad">
    <w:name w:val="Гипертекстовая ссылка"/>
    <w:basedOn w:val="a0"/>
    <w:uiPriority w:val="99"/>
    <w:rsid w:val="00C05C86"/>
    <w:rPr>
      <w:rFonts w:cs="Times New Roman"/>
      <w:b w:val="0"/>
      <w:color w:val="106BBE"/>
    </w:rPr>
  </w:style>
  <w:style w:type="character" w:styleId="ae">
    <w:name w:val="Hyperlink"/>
    <w:basedOn w:val="a0"/>
    <w:uiPriority w:val="99"/>
    <w:semiHidden/>
    <w:unhideWhenUsed/>
    <w:rsid w:val="00497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5E71-A7BB-4940-B944-7AB9BA6A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Марина Георгиевна Заркова</cp:lastModifiedBy>
  <cp:revision>48</cp:revision>
  <cp:lastPrinted>2020-02-06T11:46:00Z</cp:lastPrinted>
  <dcterms:created xsi:type="dcterms:W3CDTF">2020-02-10T12:16:00Z</dcterms:created>
  <dcterms:modified xsi:type="dcterms:W3CDTF">2020-07-16T08:36:00Z</dcterms:modified>
</cp:coreProperties>
</file>