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C8" w:rsidRPr="004A5BC8" w:rsidRDefault="004A5BC8" w:rsidP="004A5B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4A5BC8">
        <w:rPr>
          <w:rFonts w:ascii="Times New Roman" w:hAnsi="Times New Roman" w:cs="Times New Roman"/>
          <w:b w:val="0"/>
          <w:sz w:val="20"/>
        </w:rPr>
        <w:t>УТВЕРЖДЕНО</w:t>
      </w:r>
    </w:p>
    <w:p w:rsidR="004A5BC8" w:rsidRDefault="004A5BC8" w:rsidP="004A5B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4A5BC8">
        <w:rPr>
          <w:rFonts w:ascii="Times New Roman" w:hAnsi="Times New Roman" w:cs="Times New Roman"/>
          <w:b w:val="0"/>
          <w:sz w:val="20"/>
        </w:rPr>
        <w:t xml:space="preserve">приказом комитета по </w:t>
      </w:r>
      <w:proofErr w:type="gramStart"/>
      <w:r w:rsidRPr="004A5BC8">
        <w:rPr>
          <w:rFonts w:ascii="Times New Roman" w:hAnsi="Times New Roman" w:cs="Times New Roman"/>
          <w:b w:val="0"/>
          <w:sz w:val="20"/>
        </w:rPr>
        <w:t>физическ</w:t>
      </w:r>
      <w:r>
        <w:rPr>
          <w:rFonts w:ascii="Times New Roman" w:hAnsi="Times New Roman" w:cs="Times New Roman"/>
          <w:b w:val="0"/>
          <w:sz w:val="20"/>
        </w:rPr>
        <w:t>о</w:t>
      </w:r>
      <w:r w:rsidRPr="004A5BC8">
        <w:rPr>
          <w:rFonts w:ascii="Times New Roman" w:hAnsi="Times New Roman" w:cs="Times New Roman"/>
          <w:b w:val="0"/>
          <w:sz w:val="20"/>
        </w:rPr>
        <w:t>й</w:t>
      </w:r>
      <w:proofErr w:type="gramEnd"/>
      <w:r w:rsidRPr="004A5BC8">
        <w:rPr>
          <w:rFonts w:ascii="Times New Roman" w:hAnsi="Times New Roman" w:cs="Times New Roman"/>
          <w:b w:val="0"/>
          <w:sz w:val="20"/>
        </w:rPr>
        <w:t xml:space="preserve"> </w:t>
      </w:r>
    </w:p>
    <w:p w:rsidR="004A5BC8" w:rsidRPr="004A5BC8" w:rsidRDefault="004A5BC8" w:rsidP="004A5B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 w:rsidRPr="004A5BC8">
        <w:rPr>
          <w:rFonts w:ascii="Times New Roman" w:hAnsi="Times New Roman" w:cs="Times New Roman"/>
          <w:b w:val="0"/>
          <w:sz w:val="20"/>
        </w:rPr>
        <w:t>ультуре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A5BC8">
        <w:rPr>
          <w:rFonts w:ascii="Times New Roman" w:hAnsi="Times New Roman" w:cs="Times New Roman"/>
          <w:b w:val="0"/>
          <w:sz w:val="20"/>
        </w:rPr>
        <w:t xml:space="preserve">и спорту Ленинградской области </w:t>
      </w:r>
    </w:p>
    <w:p w:rsidR="004A5BC8" w:rsidRDefault="004A5BC8" w:rsidP="004A5B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A5BC8" w:rsidRDefault="004A5BC8" w:rsidP="004A5B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4A5BC8">
        <w:rPr>
          <w:rFonts w:ascii="Times New Roman" w:hAnsi="Times New Roman" w:cs="Times New Roman"/>
          <w:b w:val="0"/>
          <w:sz w:val="20"/>
        </w:rPr>
        <w:t>от «</w:t>
      </w:r>
      <w:r w:rsidR="0077769F">
        <w:rPr>
          <w:rFonts w:ascii="Times New Roman" w:hAnsi="Times New Roman" w:cs="Times New Roman"/>
          <w:b w:val="0"/>
          <w:sz w:val="20"/>
        </w:rPr>
        <w:t>17</w:t>
      </w:r>
      <w:r w:rsidRPr="004A5BC8">
        <w:rPr>
          <w:rFonts w:ascii="Times New Roman" w:hAnsi="Times New Roman" w:cs="Times New Roman"/>
          <w:b w:val="0"/>
          <w:sz w:val="20"/>
        </w:rPr>
        <w:t xml:space="preserve">» </w:t>
      </w:r>
      <w:r w:rsidR="0077769F">
        <w:rPr>
          <w:rFonts w:ascii="Times New Roman" w:hAnsi="Times New Roman" w:cs="Times New Roman"/>
          <w:b w:val="0"/>
          <w:sz w:val="20"/>
        </w:rPr>
        <w:t>июня</w:t>
      </w:r>
      <w:r w:rsidRPr="004A5BC8">
        <w:rPr>
          <w:rFonts w:ascii="Times New Roman" w:hAnsi="Times New Roman" w:cs="Times New Roman"/>
          <w:b w:val="0"/>
          <w:sz w:val="20"/>
        </w:rPr>
        <w:t xml:space="preserve"> 2022 г. № </w:t>
      </w:r>
      <w:r w:rsidR="0077769F">
        <w:rPr>
          <w:rFonts w:ascii="Times New Roman" w:hAnsi="Times New Roman" w:cs="Times New Roman"/>
          <w:b w:val="0"/>
          <w:sz w:val="20"/>
        </w:rPr>
        <w:t>1</w:t>
      </w:r>
      <w:r w:rsidR="00ED085D">
        <w:rPr>
          <w:rFonts w:ascii="Times New Roman" w:hAnsi="Times New Roman" w:cs="Times New Roman"/>
          <w:b w:val="0"/>
          <w:sz w:val="20"/>
        </w:rPr>
        <w:t>6</w:t>
      </w:r>
      <w:bookmarkStart w:id="0" w:name="_GoBack"/>
      <w:bookmarkEnd w:id="0"/>
      <w:r w:rsidR="0077769F">
        <w:rPr>
          <w:rFonts w:ascii="Times New Roman" w:hAnsi="Times New Roman" w:cs="Times New Roman"/>
          <w:b w:val="0"/>
          <w:sz w:val="20"/>
        </w:rPr>
        <w:t>-О</w:t>
      </w:r>
    </w:p>
    <w:p w:rsidR="004A5BC8" w:rsidRPr="004A5BC8" w:rsidRDefault="004A5BC8" w:rsidP="004A5B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A5BC8" w:rsidRPr="004A5BC8" w:rsidRDefault="004A5BC8" w:rsidP="004A5B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94CF7" w:rsidRPr="00A274F0" w:rsidRDefault="00994CF7" w:rsidP="0099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994CF7" w:rsidRPr="00A274F0" w:rsidRDefault="00994CF7" w:rsidP="0099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994CF7" w:rsidRDefault="00994CF7" w:rsidP="0099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в том числе предельные цены товаров, работ, услуг), закупаемых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F7" w:rsidRDefault="00994CF7" w:rsidP="0099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по </w:t>
      </w:r>
      <w:r w:rsidRPr="00A274F0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спорту Ленинградской области </w:t>
      </w:r>
    </w:p>
    <w:p w:rsidR="00994CF7" w:rsidRDefault="00994CF7" w:rsidP="0099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бюджетными учреждениями Ленинградской области</w:t>
      </w:r>
    </w:p>
    <w:tbl>
      <w:tblPr>
        <w:tblW w:w="5403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"/>
        <w:gridCol w:w="855"/>
        <w:gridCol w:w="1137"/>
        <w:gridCol w:w="565"/>
        <w:gridCol w:w="711"/>
        <w:gridCol w:w="1270"/>
        <w:gridCol w:w="991"/>
        <w:gridCol w:w="851"/>
        <w:gridCol w:w="854"/>
        <w:gridCol w:w="851"/>
        <w:gridCol w:w="991"/>
        <w:gridCol w:w="1070"/>
        <w:gridCol w:w="1134"/>
        <w:gridCol w:w="822"/>
        <w:gridCol w:w="803"/>
        <w:gridCol w:w="851"/>
        <w:gridCol w:w="991"/>
        <w:gridCol w:w="851"/>
      </w:tblGrid>
      <w:tr w:rsidR="001C7BD3" w:rsidRPr="00994CF7" w:rsidTr="003D4EEE">
        <w:tc>
          <w:tcPr>
            <w:tcW w:w="88" w:type="pct"/>
            <w:vMerge w:val="restart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" w:type="pct"/>
            <w:vMerge w:val="restar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ОКПД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58" w:type="pct"/>
            <w:vMerge w:val="restar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402" w:type="pct"/>
            <w:gridSpan w:val="2"/>
            <w:vMerge w:val="restart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66" w:type="pct"/>
            <w:gridSpan w:val="7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Правительством Ленинградской области</w:t>
            </w:r>
          </w:p>
        </w:tc>
        <w:tc>
          <w:tcPr>
            <w:tcW w:w="1717" w:type="pct"/>
            <w:gridSpan w:val="6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172539"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том числе предельные цены) отдельных видов товаров, работ, услуг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утвержденные комитетом по физической культуре и спорту Ленинградской области</w:t>
            </w:r>
          </w:p>
        </w:tc>
      </w:tr>
      <w:tr w:rsidR="001C7BD3" w:rsidRPr="00994CF7" w:rsidTr="003D4EEE">
        <w:tc>
          <w:tcPr>
            <w:tcW w:w="88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gridSpan w:val="2"/>
            <w:vMerge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66" w:type="pct"/>
            <w:gridSpan w:val="6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357" w:type="pct"/>
            <w:vMerge w:val="restart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360" w:type="pct"/>
            <w:gridSpan w:val="5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1C7BD3" w:rsidRPr="00994CF7" w:rsidTr="003D4EEE">
        <w:tc>
          <w:tcPr>
            <w:tcW w:w="88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gridSpan w:val="2"/>
            <w:vMerge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pct"/>
            <w:gridSpan w:val="3"/>
          </w:tcPr>
          <w:p w:rsidR="001C7BD3" w:rsidRPr="00566760" w:rsidRDefault="001C7BD3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категории «Руководители» органов государственной власти, государственных органов и органов исполнительной власти</w:t>
            </w:r>
          </w:p>
        </w:tc>
        <w:tc>
          <w:tcPr>
            <w:tcW w:w="917" w:type="pct"/>
            <w:gridSpan w:val="3"/>
          </w:tcPr>
          <w:p w:rsidR="001C7BD3" w:rsidRPr="00566760" w:rsidRDefault="001C7BD3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государственной власти, государственные органы и органы исполнительной власти</w:t>
            </w:r>
          </w:p>
        </w:tc>
        <w:tc>
          <w:tcPr>
            <w:tcW w:w="357" w:type="pct"/>
            <w:vMerge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pct"/>
            <w:gridSpan w:val="5"/>
          </w:tcPr>
          <w:p w:rsidR="001C7BD3" w:rsidRPr="00566760" w:rsidRDefault="003D5EB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государственных бюджетных учреждений</w:t>
            </w:r>
            <w:r w:rsidR="001C7BD3"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подведомственные комитету по физической культуре и спорту Ленинградской области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</w:tcPr>
          <w:p w:rsidR="001C7BD3" w:rsidRPr="00566760" w:rsidRDefault="001C7BD3" w:rsidP="008B60CC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224" w:type="pct"/>
          </w:tcPr>
          <w:p w:rsidR="001C7BD3" w:rsidRPr="00566760" w:rsidRDefault="001C7BD3" w:rsidP="008B60CC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0" w:type="pct"/>
            <w:vMerge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1C7BD3" w:rsidRPr="00566760" w:rsidRDefault="001C7BD3" w:rsidP="00337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группа</w:t>
            </w:r>
          </w:p>
        </w:tc>
        <w:tc>
          <w:tcPr>
            <w:tcW w:w="268" w:type="pc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главная группа</w:t>
            </w:r>
          </w:p>
        </w:tc>
        <w:tc>
          <w:tcPr>
            <w:tcW w:w="269" w:type="pc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группа</w:t>
            </w:r>
          </w:p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категории "Помощники (советники)"</w:t>
            </w:r>
          </w:p>
        </w:tc>
        <w:tc>
          <w:tcPr>
            <w:tcW w:w="312" w:type="pc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"Специалисты" </w:t>
            </w:r>
          </w:p>
        </w:tc>
        <w:tc>
          <w:tcPr>
            <w:tcW w:w="337" w:type="pct"/>
          </w:tcPr>
          <w:p w:rsidR="001C7BD3" w:rsidRPr="00566760" w:rsidRDefault="001C7BD3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категории "Обеспечивающие специалисты", должности, не являющиеся должностями государственной гражданской службы</w:t>
            </w:r>
          </w:p>
        </w:tc>
        <w:tc>
          <w:tcPr>
            <w:tcW w:w="357" w:type="pct"/>
            <w:vMerge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253" w:type="pct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или заместитель структурного подразделения</w:t>
            </w:r>
          </w:p>
        </w:tc>
        <w:tc>
          <w:tcPr>
            <w:tcW w:w="268" w:type="pct"/>
          </w:tcPr>
          <w:p w:rsidR="001C7BD3" w:rsidRPr="00566760" w:rsidRDefault="001C7BD3" w:rsidP="003D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и иные должности </w:t>
            </w:r>
          </w:p>
        </w:tc>
        <w:tc>
          <w:tcPr>
            <w:tcW w:w="312" w:type="pct"/>
          </w:tcPr>
          <w:p w:rsidR="001C7BD3" w:rsidRPr="00566760" w:rsidRDefault="001C7BD3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268" w:type="pct"/>
          </w:tcPr>
          <w:p w:rsidR="001C7BD3" w:rsidRPr="00566760" w:rsidRDefault="001C7BD3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 &lt;*&gt;</w:t>
            </w:r>
          </w:p>
        </w:tc>
      </w:tr>
      <w:tr w:rsidR="00172539" w:rsidRPr="00994CF7" w:rsidTr="00172539">
        <w:tc>
          <w:tcPr>
            <w:tcW w:w="8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7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9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3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8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2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8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C7BD3" w:rsidRPr="00994CF7" w:rsidTr="003D5EB5">
        <w:tc>
          <w:tcPr>
            <w:tcW w:w="5000" w:type="pct"/>
            <w:gridSpan w:val="18"/>
          </w:tcPr>
          <w:p w:rsidR="001C7BD3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172539" w:rsidRPr="00994CF7" w:rsidTr="00172539">
        <w:tc>
          <w:tcPr>
            <w:tcW w:w="8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9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35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78" w:type="pct"/>
          </w:tcPr>
          <w:p w:rsidR="005C2A3C" w:rsidRPr="00566760" w:rsidRDefault="005C2A3C" w:rsidP="00830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5C2A3C" w:rsidRPr="00566760" w:rsidRDefault="005C2A3C" w:rsidP="00830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312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6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69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68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312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337" w:type="pct"/>
          </w:tcPr>
          <w:p w:rsidR="005C2A3C" w:rsidRPr="00566760" w:rsidRDefault="005C2A3C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357" w:type="pct"/>
          </w:tcPr>
          <w:p w:rsidR="005C2A3C" w:rsidRPr="00566760" w:rsidRDefault="001C7BD3" w:rsidP="001C7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59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3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68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312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5C2A3C" w:rsidRPr="00566760" w:rsidRDefault="001C7BD3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bottom w:val="nil"/>
            </w:tcBorders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358" w:type="pct"/>
            <w:vMerge w:val="restart"/>
            <w:tcBorders>
              <w:bottom w:val="nil"/>
            </w:tcBorders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78" w:type="pct"/>
          </w:tcPr>
          <w:p w:rsidR="00424E95" w:rsidRPr="00566760" w:rsidRDefault="00424E95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224" w:type="pct"/>
          </w:tcPr>
          <w:p w:rsidR="00424E95" w:rsidRPr="00566760" w:rsidRDefault="00424E95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иных сил</w:t>
            </w: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Мощность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двигателя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более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8" w:type="pct"/>
            <w:vMerge w:val="restar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приобретается</w:t>
            </w:r>
          </w:p>
        </w:tc>
        <w:tc>
          <w:tcPr>
            <w:tcW w:w="269" w:type="pct"/>
            <w:vMerge w:val="restar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приобретается</w:t>
            </w:r>
          </w:p>
        </w:tc>
        <w:tc>
          <w:tcPr>
            <w:tcW w:w="268" w:type="pct"/>
            <w:vMerge w:val="restar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приобретается</w:t>
            </w:r>
          </w:p>
        </w:tc>
        <w:tc>
          <w:tcPr>
            <w:tcW w:w="312" w:type="pct"/>
            <w:vMerge w:val="restar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приобретается</w:t>
            </w:r>
          </w:p>
        </w:tc>
        <w:tc>
          <w:tcPr>
            <w:tcW w:w="337" w:type="pct"/>
            <w:vMerge w:val="restar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приобретается</w:t>
            </w: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Мощность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двигателя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более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3" w:type="pct"/>
            <w:vMerge w:val="restar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приобретается</w:t>
            </w:r>
          </w:p>
        </w:tc>
        <w:tc>
          <w:tcPr>
            <w:tcW w:w="268" w:type="pct"/>
            <w:vMerge w:val="restar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приобретается</w:t>
            </w:r>
          </w:p>
        </w:tc>
        <w:tc>
          <w:tcPr>
            <w:tcW w:w="312" w:type="pct"/>
            <w:vMerge w:val="restar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68" w:type="pct"/>
            <w:vMerge w:val="restar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424E95" w:rsidRPr="00566760" w:rsidRDefault="00424E95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68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53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ABS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(антиблокировочная система тормозов)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Наличие/о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ABS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(антиблокировочная система тормозов)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top w:val="nil"/>
            </w:tcBorders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</w:tcBorders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</w:tcBorders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Многофункциональный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дисплей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Многофункциональный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дисплей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Наличие/отсутст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424E95" w:rsidRPr="00566760" w:rsidRDefault="00424E95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259" w:type="pct"/>
          </w:tcPr>
          <w:p w:rsidR="00424E95" w:rsidRPr="00566760" w:rsidRDefault="00424E95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424E95" w:rsidRPr="00566760" w:rsidRDefault="00424E95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35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9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37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53" w:type="pct"/>
            <w:vMerge w:val="restar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53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рожник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/внедорожник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35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транспортные с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полудизелем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новые</w:t>
            </w: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9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37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53" w:type="pct"/>
            <w:vMerge w:val="restar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53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ABS (антиблокировочная система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тормозов)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Датчики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парковки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Наличие/о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Датчики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парковки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35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9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37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53" w:type="pct"/>
            <w:vMerge w:val="restar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53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Комплектация: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Автоматическая/механическая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Круиз-контроль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49.32.12</w:t>
            </w:r>
          </w:p>
        </w:tc>
        <w:tc>
          <w:tcPr>
            <w:tcW w:w="358" w:type="pct"/>
            <w:vMerge w:val="restart"/>
            <w:tcBorders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аренде легковых автомобилей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экономкласса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водителем</w:t>
            </w: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 автомобиля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 автомобиля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Автоматическая/меха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ническая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Автоматическая/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механическая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Автоматическая/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механическая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коробки передач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Автоматическая/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механическая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Автоматическая/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механическая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Задний/передний/полный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Турбонаддув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Минивэн</w:t>
            </w:r>
            <w:proofErr w:type="spellEnd"/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нивэн</w:t>
            </w:r>
            <w:proofErr w:type="spellEnd"/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нивэн</w:t>
            </w:r>
            <w:proofErr w:type="spellEnd"/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кузова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инивэн</w:t>
            </w:r>
            <w:proofErr w:type="spellEnd"/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Седан/Универсал/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Хетчбэк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/внедорожник/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Минивэн</w:t>
            </w:r>
            <w:proofErr w:type="spellEnd"/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Усилитель руля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охлаждения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Климат-контроль/кондиционер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Кожа/ткань/искусственная кожа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отделки салона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Черный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/белый/коричневый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 (усилитель экстренного торможения)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TRC (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антипробуксовочная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система)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света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дождя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дисплей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bottom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парковки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</w:tcBorders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Светодиодные ходовые огни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 заднего вида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кузова металлик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</w:tcBorders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Колесные диски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Наличие/отсутствие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358" w:type="pct"/>
            <w:vMerge w:val="restar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Компьютеры портативные массой не более 10 кг, такие как ноутбуки, планшетные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2553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268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12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</w:t>
            </w: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</w:t>
            </w:r>
          </w:p>
        </w:tc>
        <w:tc>
          <w:tcPr>
            <w:tcW w:w="268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</w:t>
            </w:r>
          </w:p>
        </w:tc>
        <w:tc>
          <w:tcPr>
            <w:tcW w:w="312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268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</w:t>
            </w:r>
          </w:p>
        </w:tc>
        <w:tc>
          <w:tcPr>
            <w:tcW w:w="312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67E22" w:rsidRPr="00566760" w:rsidRDefault="00867E22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67E22" w:rsidRPr="00566760" w:rsidRDefault="00867E22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69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68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312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337" w:type="pct"/>
          </w:tcPr>
          <w:p w:rsidR="00867E22" w:rsidRPr="00566760" w:rsidRDefault="00867E22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357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53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68" w:type="pct"/>
          </w:tcPr>
          <w:p w:rsidR="00867E22" w:rsidRPr="00566760" w:rsidRDefault="00867E22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312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67E22" w:rsidRPr="00566760" w:rsidRDefault="003D4EEE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компьютеры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4G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4G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встроенной памяти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128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32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32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32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встроенной памяти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128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32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оперативной памяти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оперативной памяти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 - диагональ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27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27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27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 - диагональ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27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27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ядер процессора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ядер процессора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Гигагерц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ядер процессора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2,2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2,2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2,2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ядер процессора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2,2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240/HDD не менее 1000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240/HDD не менее 1000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240/HDD не менее 1000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120/HDD не менее 500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120/HDD не менее 500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120/HDD не менее 500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240/HDD не менее 1000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240/HDD не менее 1000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 не менее 120/HDD не менее 500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SDD/SSD + HDD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Дискретный/интегрированный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йт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Объем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накопителя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240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240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240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120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120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120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Объем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накопителя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240</w:t>
            </w:r>
          </w:p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240</w:t>
            </w:r>
          </w:p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SSD не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120</w:t>
            </w:r>
          </w:p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SSD/SDD + HDD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1920 x 1080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1000:1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1D9D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Мониторы и проекторы, преимущественно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17</w:t>
            </w:r>
          </w:p>
        </w:tc>
        <w:tc>
          <w:tcPr>
            <w:tcW w:w="26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37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</w:t>
            </w:r>
          </w:p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17</w:t>
            </w:r>
          </w:p>
        </w:tc>
        <w:tc>
          <w:tcPr>
            <w:tcW w:w="253" w:type="pct"/>
            <w:vMerge w:val="restar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268" w:type="pct"/>
            <w:vMerge w:val="restar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1D9D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1024 x 768</w:t>
            </w: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1024 x 768</w:t>
            </w:r>
          </w:p>
        </w:tc>
        <w:tc>
          <w:tcPr>
            <w:tcW w:w="253" w:type="pct"/>
            <w:vMerge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8C3B17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71D9D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500:1</w:t>
            </w: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500:1</w:t>
            </w:r>
          </w:p>
        </w:tc>
        <w:tc>
          <w:tcPr>
            <w:tcW w:w="253" w:type="pct"/>
            <w:vMerge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8C3B17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1D9D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</w:t>
            </w:r>
          </w:p>
        </w:tc>
        <w:tc>
          <w:tcPr>
            <w:tcW w:w="253" w:type="pct"/>
            <w:vMerge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8C3B17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3)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28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2560 x 1440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1000:1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 или вывода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5)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Принтер/копир/сканер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Лазерная/светодиодная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312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Искусственная кожа.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Искусственная кожа.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Искусственная кожа.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312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Возможные значения: нетканые материалы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:rsidR="00871D9D" w:rsidRPr="00566760" w:rsidRDefault="00871D9D" w:rsidP="0032023E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B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Граммов на метр квадратный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ниже A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Граммов на метр квадратный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80 и &lt; 90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61.20.11</w:t>
            </w:r>
          </w:p>
        </w:tc>
        <w:tc>
          <w:tcPr>
            <w:tcW w:w="35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53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30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30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30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7000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20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3000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15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30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30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1000 минут)/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Лимитная</w:t>
            </w:r>
            <w:proofErr w:type="gramEnd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более 10 Гб)/</w:t>
            </w:r>
            <w:proofErr w:type="spellStart"/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безлимитная</w:t>
            </w:r>
            <w:proofErr w:type="spellEnd"/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"Интернет" (Гб)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(да/нет)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телекоммуникационную сеть "Интернет" (Гб)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(да/нет)</w:t>
            </w: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61.20.30</w:t>
            </w:r>
          </w:p>
        </w:tc>
        <w:tc>
          <w:tcPr>
            <w:tcW w:w="35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связи для ноутбуков</w:t>
            </w: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" w:type="pct"/>
            <w:vMerge w:val="restar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61.20.42</w:t>
            </w:r>
          </w:p>
        </w:tc>
        <w:tc>
          <w:tcPr>
            <w:tcW w:w="35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широкополосному доступу к информационно-коммуникационной сети "Интернет" по беспроводным сетям. Пояснения по требуемой </w:t>
            </w: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услуге:</w:t>
            </w:r>
          </w:p>
        </w:tc>
        <w:tc>
          <w:tcPr>
            <w:tcW w:w="17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связи для ноутбуков</w:t>
            </w: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2539" w:rsidRPr="00994CF7" w:rsidTr="00172539">
        <w:tc>
          <w:tcPr>
            <w:tcW w:w="88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871D9D" w:rsidRPr="00566760" w:rsidRDefault="00871D9D" w:rsidP="00747755">
            <w:pPr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178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24" w:type="pct"/>
          </w:tcPr>
          <w:p w:rsidR="00871D9D" w:rsidRPr="00566760" w:rsidRDefault="00871D9D" w:rsidP="008B6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400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9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12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</w:t>
            </w:r>
          </w:p>
        </w:tc>
        <w:tc>
          <w:tcPr>
            <w:tcW w:w="337" w:type="pct"/>
          </w:tcPr>
          <w:p w:rsidR="00871D9D" w:rsidRPr="00566760" w:rsidRDefault="00871D9D" w:rsidP="00747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57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59" w:type="pct"/>
          </w:tcPr>
          <w:p w:rsidR="00871D9D" w:rsidRPr="00566760" w:rsidRDefault="00871D9D" w:rsidP="00320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53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12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</w:tcPr>
          <w:p w:rsidR="00871D9D" w:rsidRPr="00566760" w:rsidRDefault="00871D9D" w:rsidP="008C3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747755" w:rsidRPr="00747755" w:rsidRDefault="00747755">
      <w:pPr>
        <w:rPr>
          <w:rFonts w:ascii="Times New Roman" w:hAnsi="Times New Roman" w:cs="Times New Roman"/>
        </w:rPr>
      </w:pPr>
    </w:p>
    <w:sectPr w:rsidR="00747755" w:rsidRPr="00747755" w:rsidSect="001C7BD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55"/>
    <w:rsid w:val="00172539"/>
    <w:rsid w:val="001C7BD3"/>
    <w:rsid w:val="001F0F0A"/>
    <w:rsid w:val="0032023E"/>
    <w:rsid w:val="00337200"/>
    <w:rsid w:val="003D4EEE"/>
    <w:rsid w:val="003D5EB5"/>
    <w:rsid w:val="00424E95"/>
    <w:rsid w:val="004A5BC8"/>
    <w:rsid w:val="00566760"/>
    <w:rsid w:val="005C2A3C"/>
    <w:rsid w:val="005E4C5C"/>
    <w:rsid w:val="00741D4C"/>
    <w:rsid w:val="00747755"/>
    <w:rsid w:val="0077769F"/>
    <w:rsid w:val="00830BDB"/>
    <w:rsid w:val="00867E22"/>
    <w:rsid w:val="00871D9D"/>
    <w:rsid w:val="008A62D2"/>
    <w:rsid w:val="008B60CC"/>
    <w:rsid w:val="00994CF7"/>
    <w:rsid w:val="00AD5870"/>
    <w:rsid w:val="00D41546"/>
    <w:rsid w:val="00D565C5"/>
    <w:rsid w:val="00D72A7C"/>
    <w:rsid w:val="00E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755"/>
  </w:style>
  <w:style w:type="paragraph" w:customStyle="1" w:styleId="ConsPlusNormal">
    <w:name w:val="ConsPlusNormal"/>
    <w:rsid w:val="0074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7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7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7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77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755"/>
  </w:style>
  <w:style w:type="paragraph" w:customStyle="1" w:styleId="ConsPlusNormal">
    <w:name w:val="ConsPlusNormal"/>
    <w:rsid w:val="0074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7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7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7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77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6412</Words>
  <Characters>36554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Кавкаева</dc:creator>
  <cp:lastModifiedBy>Татьяна Сергеевна Зуева</cp:lastModifiedBy>
  <cp:revision>3</cp:revision>
  <dcterms:created xsi:type="dcterms:W3CDTF">2022-06-17T09:24:00Z</dcterms:created>
  <dcterms:modified xsi:type="dcterms:W3CDTF">2022-06-22T06:24:00Z</dcterms:modified>
</cp:coreProperties>
</file>