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b/>
          <w:sz w:val="32"/>
          <w:szCs w:val="28"/>
        </w:rPr>
      </w:pPr>
      <w:r>
        <w:rPr>
          <w:b/>
          <w:sz w:val="28"/>
          <w:szCs w:val="24"/>
        </w:rPr>
        <w:t xml:space="preserve">Информация о наличии мес</w:t>
      </w:r>
      <w:bookmarkStart w:id="0" w:name="_GoBack"/>
      <w:r>
        <w:rPr>
          <w:sz w:val="28"/>
          <w:szCs w:val="24"/>
        </w:rPr>
      </w:r>
      <w:bookmarkEnd w:id="0"/>
      <w:r>
        <w:rPr>
          <w:b/>
          <w:sz w:val="28"/>
          <w:szCs w:val="24"/>
        </w:rPr>
        <w:t xml:space="preserve">т для занятий физической культурой и спортом для инвалидов и детей-инвалидов</w:t>
      </w:r>
      <w:r>
        <w:rPr>
          <w:b/>
          <w:sz w:val="32"/>
          <w:szCs w:val="28"/>
        </w:rPr>
      </w:r>
    </w:p>
    <w:p>
      <w:pPr>
        <w:ind w:firstLine="720"/>
        <w:jc w:val="center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0"/>
        <w:jc w:val="center"/>
        <w:rPr>
          <w:i/>
          <w:sz w:val="32"/>
          <w:szCs w:val="28"/>
          <w:u w:val="single"/>
        </w:rPr>
      </w:pPr>
      <w:r>
        <w:rPr>
          <w:i/>
          <w:sz w:val="28"/>
          <w:szCs w:val="24"/>
        </w:rPr>
      </w:r>
      <w:r>
        <w:rPr>
          <w:i/>
          <w:sz w:val="28"/>
          <w:szCs w:val="24"/>
          <w:u w:val="single"/>
        </w:rPr>
        <w:t xml:space="preserve">Кингисеппский</w:t>
      </w:r>
      <w:r>
        <w:rPr>
          <w:i/>
          <w:sz w:val="28"/>
          <w:szCs w:val="24"/>
          <w:u w:val="single"/>
        </w:rPr>
        <w:t xml:space="preserve"> муниципальный район Ленинградской области</w:t>
      </w:r>
      <w:r>
        <w:rPr>
          <w:i/>
          <w:sz w:val="32"/>
          <w:szCs w:val="28"/>
          <w:u w:val="single"/>
        </w:rPr>
      </w:r>
    </w:p>
    <w:p>
      <w:pPr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</w:p>
    <w:tbl>
      <w:tblPr>
        <w:tblW w:w="5158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747"/>
        <w:gridCol w:w="1986"/>
        <w:gridCol w:w="1440"/>
        <w:gridCol w:w="2387"/>
        <w:gridCol w:w="1560"/>
      </w:tblGrid>
      <w:tr>
        <w:tblPrEx/>
        <w:trPr>
          <w:trHeight w:val="41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" w:type="pct"/>
            <w:vAlign w:val="center"/>
            <w:textDirection w:val="lrTb"/>
            <w:noWrap w:val="false"/>
          </w:tcPr>
          <w:p>
            <w:pPr>
              <w:ind w:left="-57"/>
              <w:jc w:val="center"/>
              <w:spacing w:line="0" w:lineRule="atLeast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  <w:p>
            <w:pPr>
              <w:ind w:left="-57"/>
              <w:jc w:val="center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 xml:space="preserve">Вид спорта 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 xml:space="preserve">Наименование учреждения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" w:type="pct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 xml:space="preserve">Категория инвалидов (указать нарушения, взрослые/</w:t>
            </w:r>
            <w:r>
              <w:rPr>
                <w:szCs w:val="24"/>
              </w:rPr>
            </w:r>
          </w:p>
          <w:p>
            <w:pPr>
              <w:jc w:val="center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 xml:space="preserve">дети)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pct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 xml:space="preserve">Адрес, телефон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jc w:val="center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 xml:space="preserve">Платно (при наличии указать скидки, </w:t>
            </w:r>
            <w:r>
              <w:rPr>
                <w:szCs w:val="24"/>
              </w:rPr>
              <w:t xml:space="preserve">льготы)/</w:t>
            </w:r>
            <w:r>
              <w:rPr>
                <w:szCs w:val="24"/>
              </w:rPr>
            </w:r>
          </w:p>
          <w:p>
            <w:pPr>
              <w:jc w:val="center"/>
              <w:spacing w:line="0" w:lineRule="atLeast"/>
              <w:rPr>
                <w:szCs w:val="24"/>
              </w:rPr>
            </w:pPr>
            <w:r>
              <w:rPr>
                <w:szCs w:val="24"/>
              </w:rPr>
              <w:t xml:space="preserve">бесплатно</w:t>
            </w:r>
            <w:r>
              <w:rPr>
                <w:szCs w:val="24"/>
              </w:rPr>
            </w:r>
          </w:p>
        </w:tc>
      </w:tr>
      <w:tr>
        <w:tblPrEx/>
        <w:trPr>
          <w:trHeight w:val="18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" w:type="pct"/>
            <w:vAlign w:val="center"/>
            <w:textDirection w:val="lrTb"/>
            <w:noWrap w:val="false"/>
          </w:tcPr>
          <w:p>
            <w:pPr>
              <w:jc w:val="center"/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after="0" w:afterAutospacing="0"/>
              <w:shd w:val="clear" w:color="auto" w:fill="ffffff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ЛФК (плавание)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</w:p>
          <w:p>
            <w:pPr>
              <w:pStyle w:val="637"/>
              <w:spacing w:after="0" w:line="288" w:lineRule="exact"/>
              <w:shd w:val="clear" w:color="auto" w:fill="auto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pStyle w:val="637"/>
              <w:spacing w:after="0" w:line="288" w:lineRule="exact"/>
              <w:shd w:val="clear" w:color="auto" w:fill="auto"/>
              <w:rPr>
                <w:szCs w:val="24"/>
              </w:rPr>
            </w:pPr>
            <w:r>
              <w:rPr>
                <w:szCs w:val="24"/>
              </w:rPr>
              <w:t xml:space="preserve">МАУ «О</w:t>
            </w:r>
            <w:r>
              <w:rPr>
                <w:szCs w:val="24"/>
              </w:rPr>
              <w:t xml:space="preserve">ЛИМП</w:t>
            </w:r>
            <w:r>
              <w:rPr>
                <w:szCs w:val="24"/>
              </w:rPr>
              <w:t xml:space="preserve">» совместно с </w:t>
            </w:r>
            <w:r>
              <w:rPr>
                <w:szCs w:val="24"/>
              </w:rPr>
              <w:t xml:space="preserve">Унитарн</w:t>
            </w:r>
            <w:r>
              <w:rPr>
                <w:szCs w:val="24"/>
              </w:rPr>
              <w:t xml:space="preserve">ой</w:t>
            </w:r>
            <w:r>
              <w:rPr>
                <w:szCs w:val="24"/>
              </w:rPr>
              <w:t xml:space="preserve"> некоммерческ</w:t>
            </w:r>
            <w:r>
              <w:rPr>
                <w:szCs w:val="24"/>
              </w:rPr>
              <w:t xml:space="preserve">ой</w:t>
            </w:r>
            <w:r>
              <w:rPr>
                <w:szCs w:val="24"/>
              </w:rPr>
              <w:t xml:space="preserve"> организаци</w:t>
            </w:r>
            <w:r>
              <w:rPr>
                <w:szCs w:val="24"/>
              </w:rPr>
              <w:t xml:space="preserve">ей</w:t>
            </w:r>
            <w:r>
              <w:rPr>
                <w:szCs w:val="24"/>
              </w:rPr>
              <w:t xml:space="preserve"> «Благотворительный фонд «Место под солнцем»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" w:type="pct"/>
            <w:textDirection w:val="lrTb"/>
            <w:noWrap w:val="false"/>
          </w:tcPr>
          <w:p>
            <w:pPr>
              <w:jc w:val="center"/>
              <w:spacing w:after="0" w:line="276" w:lineRule="auto"/>
              <w:tabs>
                <w:tab w:val="left" w:pos="1755" w:leader="none"/>
              </w:tabs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К, </w:t>
            </w:r>
            <w:r>
              <w:rPr>
                <w:szCs w:val="24"/>
                <w:shd w:val="clear" w:color="auto" w:fill="ffffff"/>
              </w:rPr>
              <w:t xml:space="preserve">О</w:t>
            </w:r>
            <w:r>
              <w:rPr>
                <w:szCs w:val="24"/>
                <w:shd w:val="clear" w:color="auto" w:fill="ffffff"/>
              </w:rPr>
              <w:t xml:space="preserve">, С, Г</w:t>
            </w:r>
            <w:r>
              <w:rPr>
                <w:szCs w:val="24"/>
                <w:shd w:val="clear" w:color="auto" w:fill="ffffff"/>
              </w:rPr>
            </w:r>
          </w:p>
          <w:p>
            <w:pPr>
              <w:jc w:val="center"/>
              <w:spacing w:after="0" w:line="276" w:lineRule="auto"/>
              <w:tabs>
                <w:tab w:val="left" w:pos="1755" w:leader="none"/>
              </w:tabs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д</w:t>
            </w:r>
            <w:r>
              <w:rPr>
                <w:szCs w:val="24"/>
                <w:shd w:val="clear" w:color="auto" w:fill="ffffff"/>
              </w:rPr>
              <w:t xml:space="preserve">ети</w:t>
            </w:r>
            <w:r>
              <w:rPr>
                <w:szCs w:val="24"/>
                <w:shd w:val="clear" w:color="auto" w:fill="ffffff"/>
              </w:rPr>
              <w:t xml:space="preserve">-инвалиды</w:t>
            </w:r>
            <w:r>
              <w:rPr>
                <w:szCs w:val="24"/>
                <w:shd w:val="clear" w:color="auto" w:fill="ffffff"/>
              </w:rPr>
            </w:r>
          </w:p>
          <w:p>
            <w:pPr>
              <w:jc w:val="center"/>
              <w:spacing w:after="0" w:line="276" w:lineRule="auto"/>
              <w:tabs>
                <w:tab w:val="left" w:pos="1755" w:leader="none"/>
              </w:tabs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 xml:space="preserve">от 3 до 18 лет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0" w:leader="none"/>
              </w:tabs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Ленинградская обл.,   </w:t>
            </w:r>
            <w:r>
              <w:rPr>
                <w:szCs w:val="24"/>
                <w:shd w:val="clear" w:color="auto" w:fill="ffffff"/>
              </w:rPr>
            </w:r>
          </w:p>
          <w:p>
            <w:pPr>
              <w:jc w:val="center"/>
              <w:spacing w:after="0"/>
              <w:tabs>
                <w:tab w:val="left" w:pos="0" w:leader="none"/>
              </w:tabs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г</w:t>
            </w:r>
            <w:r>
              <w:rPr>
                <w:szCs w:val="24"/>
                <w:shd w:val="clear" w:color="auto" w:fill="ffffff"/>
              </w:rPr>
              <w:t xml:space="preserve">. </w:t>
            </w:r>
            <w:r>
              <w:rPr>
                <w:szCs w:val="24"/>
                <w:shd w:val="clear" w:color="auto" w:fill="ffffff"/>
              </w:rPr>
              <w:t xml:space="preserve">Кингисепп,</w:t>
            </w:r>
            <w:r>
              <w:rPr>
                <w:szCs w:val="24"/>
                <w:shd w:val="clear" w:color="auto" w:fill="ffffff"/>
              </w:rPr>
            </w:r>
          </w:p>
          <w:p>
            <w:pPr>
              <w:jc w:val="center"/>
              <w:spacing w:after="0"/>
              <w:tabs>
                <w:tab w:val="left" w:pos="0" w:leader="none"/>
              </w:tabs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ул. Шадрина, </w:t>
            </w:r>
            <w:r>
              <w:rPr>
                <w:szCs w:val="24"/>
                <w:shd w:val="clear" w:color="auto" w:fill="ffffff"/>
              </w:rPr>
              <w:t xml:space="preserve">зд</w:t>
            </w:r>
            <w:r>
              <w:rPr>
                <w:szCs w:val="24"/>
                <w:shd w:val="clear" w:color="auto" w:fill="ffffff"/>
              </w:rPr>
              <w:t xml:space="preserve">. 14/1</w:t>
            </w:r>
            <w:r>
              <w:rPr>
                <w:szCs w:val="24"/>
                <w:shd w:val="clear" w:color="auto" w:fill="ffffff"/>
              </w:rPr>
              <w:t xml:space="preserve">,</w:t>
            </w:r>
            <w:r>
              <w:rPr>
                <w:szCs w:val="24"/>
                <w:shd w:val="clear" w:color="auto" w:fill="ffffff"/>
              </w:rPr>
            </w:r>
          </w:p>
          <w:p>
            <w:pPr>
              <w:jc w:val="center"/>
              <w:spacing w:after="0"/>
              <w:tabs>
                <w:tab w:val="left" w:pos="0" w:leader="none"/>
              </w:tabs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  <w:r>
              <w:rPr>
                <w:szCs w:val="24"/>
              </w:rPr>
              <w:t xml:space="preserve">(812) 331-36-75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бесп</w:t>
            </w:r>
            <w:r>
              <w:rPr>
                <w:szCs w:val="24"/>
              </w:rPr>
              <w:t xml:space="preserve">латно</w:t>
            </w:r>
            <w:r>
              <w:rPr>
                <w:szCs w:val="24"/>
              </w:rPr>
            </w:r>
          </w:p>
        </w:tc>
      </w:tr>
      <w:tr>
        <w:tblPrEx/>
        <w:trPr>
          <w:trHeight w:val="184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0" w:type="pct"/>
            <w:vAlign w:val="center"/>
            <w:textDirection w:val="lrTb"/>
            <w:noWrap w:val="false"/>
          </w:tcPr>
          <w:p>
            <w:pPr>
              <w:jc w:val="center"/>
              <w:spacing w:after="0" w:line="0" w:lineRule="atLeast"/>
              <w:rPr>
                <w:szCs w:val="24"/>
              </w:rPr>
            </w:pPr>
            <w:r>
              <w:rPr>
                <w:szCs w:val="24"/>
              </w:rPr>
              <w:t xml:space="preserve">2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6" w:type="pct"/>
            <w:vAlign w:val="center"/>
            <w:textDirection w:val="lrTb"/>
            <w:noWrap w:val="false"/>
          </w:tcPr>
          <w:p>
            <w:pPr>
              <w:pStyle w:val="628"/>
              <w:jc w:val="center"/>
              <w:spacing w:after="0" w:afterAutospacing="0"/>
              <w:shd w:val="clear" w:color="auto" w:fill="ffffff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АФК, скандинавская ходьба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30" w:type="pct"/>
            <w:textDirection w:val="lrTb"/>
            <w:noWrap w:val="false"/>
          </w:tcPr>
          <w:p>
            <w:pPr>
              <w:pStyle w:val="637"/>
              <w:spacing w:after="0" w:line="288" w:lineRule="exact"/>
              <w:shd w:val="clear" w:color="auto" w:fill="auto"/>
              <w:rPr>
                <w:szCs w:val="24"/>
              </w:rPr>
            </w:pPr>
            <w:r>
              <w:rPr>
                <w:szCs w:val="24"/>
              </w:rPr>
              <w:t xml:space="preserve">МКУ «Ивангородский центр спорта»</w:t>
            </w:r>
            <w:r>
              <w:rPr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7" w:type="pct"/>
            <w:textDirection w:val="lrTb"/>
            <w:noWrap w:val="false"/>
          </w:tcPr>
          <w:p>
            <w:pPr>
              <w:jc w:val="center"/>
              <w:spacing w:after="0" w:line="276" w:lineRule="auto"/>
              <w:tabs>
                <w:tab w:val="left" w:pos="1755" w:leader="none"/>
              </w:tabs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в</w:t>
            </w:r>
            <w:r>
              <w:rPr>
                <w:szCs w:val="24"/>
                <w:shd w:val="clear" w:color="auto" w:fill="ffffff"/>
              </w:rPr>
              <w:t xml:space="preserve">зрослые </w:t>
            </w:r>
            <w:r>
              <w:rPr>
                <w:szCs w:val="24"/>
                <w:shd w:val="clear" w:color="auto" w:fill="ffffff"/>
              </w:rPr>
              <w:t xml:space="preserve">О</w:t>
            </w:r>
            <w:r>
              <w:rPr>
                <w:szCs w:val="24"/>
                <w:shd w:val="clear" w:color="auto" w:fill="ffffff"/>
              </w:rPr>
              <w:t xml:space="preserve">, общие заболевания</w:t>
            </w:r>
            <w:r>
              <w:rPr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tabs>
                <w:tab w:val="left" w:pos="0" w:leader="none"/>
              </w:tabs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Ленинградская обл.,</w:t>
            </w:r>
            <w:r>
              <w:rPr>
                <w:szCs w:val="24"/>
                <w:shd w:val="clear" w:color="auto" w:fill="ffffff"/>
              </w:rPr>
              <w:t xml:space="preserve"> Кингисеппский р-н, </w:t>
            </w:r>
            <w:r>
              <w:rPr>
                <w:szCs w:val="24"/>
                <w:shd w:val="clear" w:color="auto" w:fill="ffffff"/>
              </w:rPr>
              <w:t xml:space="preserve">   </w:t>
            </w:r>
            <w:r>
              <w:rPr>
                <w:szCs w:val="24"/>
                <w:shd w:val="clear" w:color="auto" w:fill="ffffff"/>
              </w:rPr>
            </w:r>
          </w:p>
          <w:p>
            <w:pPr>
              <w:jc w:val="center"/>
              <w:spacing w:after="0"/>
              <w:tabs>
                <w:tab w:val="left" w:pos="0" w:leader="none"/>
              </w:tabs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г. Ивангород,</w:t>
            </w:r>
            <w:r>
              <w:rPr>
                <w:szCs w:val="24"/>
                <w:shd w:val="clear" w:color="auto" w:fill="ffffff"/>
              </w:rPr>
            </w:r>
          </w:p>
          <w:p>
            <w:pPr>
              <w:jc w:val="center"/>
              <w:spacing w:after="0"/>
              <w:tabs>
                <w:tab w:val="left" w:pos="0" w:leader="none"/>
              </w:tabs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ул. Матросова, д. 4</w:t>
            </w:r>
            <w:r>
              <w:rPr>
                <w:szCs w:val="24"/>
                <w:shd w:val="clear" w:color="auto" w:fill="ffffff"/>
              </w:rPr>
            </w:r>
          </w:p>
          <w:p>
            <w:pPr>
              <w:jc w:val="center"/>
              <w:spacing w:after="0"/>
              <w:tabs>
                <w:tab w:val="left" w:pos="0" w:leader="none"/>
              </w:tabs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МКУ «Ивангородский Центр Спорта»</w:t>
            </w:r>
            <w:r>
              <w:rPr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9" w:type="pct"/>
            <w:vAlign w:val="center"/>
            <w:textDirection w:val="lrTb"/>
            <w:noWrap w:val="false"/>
          </w:tcPr>
          <w:p>
            <w:pPr>
              <w:jc w:val="center"/>
              <w:spacing w:after="0" w:line="276" w:lineRule="auto"/>
              <w:rPr>
                <w:szCs w:val="24"/>
              </w:rPr>
            </w:pPr>
            <w:r>
              <w:rPr>
                <w:szCs w:val="24"/>
              </w:rPr>
              <w:t xml:space="preserve">бесплатно</w:t>
            </w:r>
            <w:r>
              <w:rPr>
                <w:szCs w:val="24"/>
              </w:rPr>
            </w:r>
          </w:p>
        </w:tc>
      </w:tr>
    </w:tbl>
    <w:p>
      <w:r/>
      <w:r/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HAnsi"/>
        <w:sz w:val="24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9"/>
    <w:link w:val="628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7"/>
    <w:next w:val="62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7"/>
    <w:next w:val="62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7"/>
    <w:next w:val="62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7"/>
    <w:next w:val="62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7"/>
    <w:next w:val="62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7"/>
    <w:next w:val="62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9"/>
    <w:link w:val="34"/>
    <w:uiPriority w:val="10"/>
    <w:rPr>
      <w:sz w:val="48"/>
      <w:szCs w:val="48"/>
    </w:rPr>
  </w:style>
  <w:style w:type="paragraph" w:styleId="36">
    <w:name w:val="Subtitle"/>
    <w:basedOn w:val="627"/>
    <w:next w:val="6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9"/>
    <w:link w:val="36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9"/>
    <w:link w:val="42"/>
    <w:uiPriority w:val="99"/>
  </w:style>
  <w:style w:type="paragraph" w:styleId="44">
    <w:name w:val="Footer"/>
    <w:basedOn w:val="62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9"/>
    <w:link w:val="44"/>
    <w:uiPriority w:val="99"/>
  </w:style>
  <w:style w:type="paragraph" w:styleId="46">
    <w:name w:val="Caption"/>
    <w:basedOn w:val="627"/>
    <w:next w:val="62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9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9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</w:style>
  <w:style w:type="paragraph" w:styleId="628">
    <w:name w:val="Heading 1"/>
    <w:basedOn w:val="627"/>
    <w:link w:val="635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z w:val="48"/>
      <w:szCs w:val="48"/>
      <w:lang w:eastAsia="ru-RU"/>
    </w:rPr>
  </w:style>
  <w:style w:type="character" w:styleId="629" w:default="1">
    <w:name w:val="Default Paragraph Font"/>
    <w:uiPriority w:val="1"/>
    <w:semiHidden/>
    <w:unhideWhenUsed/>
  </w:style>
  <w:style w:type="table" w:styleId="63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1" w:default="1">
    <w:name w:val="No List"/>
    <w:uiPriority w:val="99"/>
    <w:semiHidden/>
    <w:unhideWhenUsed/>
  </w:style>
  <w:style w:type="paragraph" w:styleId="632">
    <w:name w:val="Body Text Indent 2"/>
    <w:basedOn w:val="627"/>
    <w:link w:val="633"/>
    <w:pPr>
      <w:ind w:left="300"/>
      <w:spacing w:after="0" w:line="240" w:lineRule="auto"/>
    </w:pPr>
    <w:rPr>
      <w:rFonts w:ascii="Arial" w:hAnsi="Arial" w:eastAsia="Times New Roman"/>
      <w:sz w:val="28"/>
      <w:szCs w:val="24"/>
      <w:lang w:eastAsia="ru-RU"/>
    </w:rPr>
  </w:style>
  <w:style w:type="character" w:styleId="633" w:customStyle="1">
    <w:name w:val="Основной текст с отступом 2 Знак"/>
    <w:basedOn w:val="629"/>
    <w:link w:val="632"/>
    <w:rPr>
      <w:rFonts w:ascii="Arial" w:hAnsi="Arial" w:eastAsia="Times New Roman"/>
      <w:sz w:val="28"/>
      <w:szCs w:val="24"/>
      <w:lang w:eastAsia="ru-RU"/>
    </w:rPr>
  </w:style>
  <w:style w:type="paragraph" w:styleId="634">
    <w:name w:val="List Paragraph"/>
    <w:basedOn w:val="627"/>
    <w:uiPriority w:val="34"/>
    <w:qFormat/>
    <w:pPr>
      <w:contextualSpacing/>
      <w:ind w:left="720"/>
    </w:pPr>
  </w:style>
  <w:style w:type="character" w:styleId="635" w:customStyle="1">
    <w:name w:val="Заголовок 1 Знак"/>
    <w:basedOn w:val="629"/>
    <w:link w:val="628"/>
    <w:uiPriority w:val="9"/>
    <w:rPr>
      <w:rFonts w:eastAsia="Times New Roman"/>
      <w:b/>
      <w:bCs/>
      <w:sz w:val="48"/>
      <w:szCs w:val="48"/>
      <w:lang w:eastAsia="ru-RU"/>
    </w:rPr>
  </w:style>
  <w:style w:type="character" w:styleId="636" w:customStyle="1">
    <w:name w:val="Основной текст (2)_"/>
    <w:link w:val="637"/>
    <w:rPr>
      <w:shd w:val="clear" w:color="auto" w:fill="ffffff"/>
    </w:rPr>
  </w:style>
  <w:style w:type="paragraph" w:styleId="637" w:customStyle="1">
    <w:name w:val="Основной текст (2)"/>
    <w:basedOn w:val="627"/>
    <w:link w:val="636"/>
    <w:pPr>
      <w:jc w:val="center"/>
      <w:spacing w:after="360" w:line="0" w:lineRule="atLeast"/>
      <w:shd w:val="clear" w:color="auto" w:fill="ffffff"/>
      <w:widowControl w:val="off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kr_gyaribaite</cp:lastModifiedBy>
  <cp:revision>10</cp:revision>
  <dcterms:created xsi:type="dcterms:W3CDTF">2025-08-21T09:28:00Z</dcterms:created>
  <dcterms:modified xsi:type="dcterms:W3CDTF">2025-12-12T09:00:32Z</dcterms:modified>
</cp:coreProperties>
</file>